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156" w14:textId="77777777" w:rsidR="009E6F7B" w:rsidRDefault="009E6F7B">
      <w:pPr>
        <w:pStyle w:val="BodyText"/>
        <w:rPr>
          <w:rFonts w:ascii="Arial" w:hAnsi="Arial" w:cs="Arial"/>
          <w:sz w:val="20"/>
        </w:rPr>
      </w:pPr>
    </w:p>
    <w:p w14:paraId="47A77C85" w14:textId="77777777" w:rsidR="009E6F7B" w:rsidRDefault="009E6F7B">
      <w:pPr>
        <w:pStyle w:val="BodyText"/>
        <w:rPr>
          <w:rFonts w:ascii="Arial" w:hAnsi="Arial" w:cs="Arial"/>
          <w:sz w:val="20"/>
        </w:rPr>
      </w:pPr>
    </w:p>
    <w:p w14:paraId="7F60D0B5" w14:textId="77777777" w:rsidR="009E6F7B" w:rsidRDefault="009E6F7B">
      <w:pPr>
        <w:pStyle w:val="BodyText"/>
        <w:rPr>
          <w:rFonts w:ascii="Arial" w:hAnsi="Arial" w:cs="Arial"/>
          <w:sz w:val="20"/>
        </w:rPr>
      </w:pPr>
    </w:p>
    <w:p w14:paraId="40339A27" w14:textId="77777777" w:rsidR="009E6F7B" w:rsidRDefault="009E6F7B">
      <w:pPr>
        <w:pStyle w:val="BodyText"/>
        <w:rPr>
          <w:rFonts w:ascii="Arial" w:hAnsi="Arial" w:cs="Arial"/>
          <w:sz w:val="20"/>
        </w:rPr>
      </w:pPr>
    </w:p>
    <w:p w14:paraId="16ADA150" w14:textId="77777777" w:rsidR="009E6F7B" w:rsidRDefault="009E6F7B">
      <w:pPr>
        <w:pStyle w:val="BodyText"/>
        <w:rPr>
          <w:rFonts w:ascii="Arial" w:hAnsi="Arial" w:cs="Arial"/>
          <w:sz w:val="20"/>
        </w:rPr>
      </w:pPr>
    </w:p>
    <w:p w14:paraId="1E12370E" w14:textId="77777777" w:rsidR="00F773D0" w:rsidRPr="00962623" w:rsidRDefault="008743A0">
      <w:pPr>
        <w:pStyle w:val="BodyText"/>
        <w:rPr>
          <w:rFonts w:ascii="Arial" w:hAnsi="Arial" w:cs="Arial"/>
          <w:sz w:val="20"/>
        </w:rPr>
      </w:pPr>
      <w:r w:rsidRPr="00962623">
        <w:rPr>
          <w:rFonts w:ascii="Arial" w:hAnsi="Arial" w:cs="Arial"/>
          <w:noProof/>
          <w:lang w:eastAsia="en-GB"/>
        </w:rPr>
        <w:drawing>
          <wp:anchor distT="0" distB="0" distL="114300" distR="114300" simplePos="0" relativeHeight="251659264" behindDoc="0" locked="0" layoutInCell="1" allowOverlap="1" wp14:anchorId="6501AB37" wp14:editId="0C123B2B">
            <wp:simplePos x="0" y="0"/>
            <wp:positionH relativeFrom="margin">
              <wp:align>center</wp:align>
            </wp:positionH>
            <wp:positionV relativeFrom="paragraph">
              <wp:posOffset>-79375</wp:posOffset>
            </wp:positionV>
            <wp:extent cx="4090670" cy="409702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0670" cy="4097020"/>
                    </a:xfrm>
                    <a:prstGeom prst="rect">
                      <a:avLst/>
                    </a:prstGeom>
                    <a:noFill/>
                  </pic:spPr>
                </pic:pic>
              </a:graphicData>
            </a:graphic>
          </wp:anchor>
        </w:drawing>
      </w:r>
    </w:p>
    <w:p w14:paraId="3BD6E861" w14:textId="77777777" w:rsidR="00F773D0" w:rsidRPr="00962623" w:rsidRDefault="00F773D0">
      <w:pPr>
        <w:pStyle w:val="BodyText"/>
        <w:rPr>
          <w:rFonts w:ascii="Arial" w:hAnsi="Arial" w:cs="Arial"/>
          <w:sz w:val="20"/>
        </w:rPr>
      </w:pPr>
    </w:p>
    <w:p w14:paraId="3E9DB857" w14:textId="77777777" w:rsidR="00F773D0" w:rsidRPr="00962623" w:rsidRDefault="00F773D0">
      <w:pPr>
        <w:pStyle w:val="BodyText"/>
        <w:rPr>
          <w:rFonts w:ascii="Arial" w:hAnsi="Arial" w:cs="Arial"/>
          <w:sz w:val="20"/>
        </w:rPr>
      </w:pPr>
    </w:p>
    <w:p w14:paraId="43B5B90C" w14:textId="77777777" w:rsidR="00F773D0" w:rsidRPr="00962623" w:rsidRDefault="00F773D0">
      <w:pPr>
        <w:pStyle w:val="BodyText"/>
        <w:rPr>
          <w:rFonts w:ascii="Arial" w:hAnsi="Arial" w:cs="Arial"/>
          <w:sz w:val="20"/>
        </w:rPr>
      </w:pPr>
    </w:p>
    <w:p w14:paraId="2D88DA3A" w14:textId="77777777" w:rsidR="00F773D0" w:rsidRPr="00962623" w:rsidRDefault="00F773D0">
      <w:pPr>
        <w:pStyle w:val="BodyText"/>
        <w:rPr>
          <w:rFonts w:ascii="Arial" w:hAnsi="Arial" w:cs="Arial"/>
          <w:sz w:val="20"/>
        </w:rPr>
      </w:pPr>
    </w:p>
    <w:p w14:paraId="7628A6E1" w14:textId="77777777" w:rsidR="00F773D0" w:rsidRPr="00962623" w:rsidRDefault="00F773D0">
      <w:pPr>
        <w:pStyle w:val="BodyText"/>
        <w:rPr>
          <w:rFonts w:ascii="Arial" w:hAnsi="Arial" w:cs="Arial"/>
          <w:sz w:val="20"/>
        </w:rPr>
      </w:pPr>
    </w:p>
    <w:p w14:paraId="1096EE57" w14:textId="77777777" w:rsidR="00F773D0" w:rsidRPr="00962623" w:rsidRDefault="00F773D0">
      <w:pPr>
        <w:pStyle w:val="BodyText"/>
        <w:spacing w:before="3"/>
        <w:rPr>
          <w:rFonts w:ascii="Arial" w:hAnsi="Arial" w:cs="Arial"/>
          <w:sz w:val="10"/>
        </w:rPr>
      </w:pPr>
    </w:p>
    <w:p w14:paraId="094248F7" w14:textId="77777777" w:rsidR="00F773D0" w:rsidRPr="00962623" w:rsidRDefault="00F773D0">
      <w:pPr>
        <w:pStyle w:val="BodyText"/>
        <w:ind w:left="230"/>
        <w:rPr>
          <w:rFonts w:ascii="Arial" w:hAnsi="Arial" w:cs="Arial"/>
          <w:sz w:val="20"/>
        </w:rPr>
      </w:pPr>
    </w:p>
    <w:p w14:paraId="4EF5D889" w14:textId="77777777" w:rsidR="00F773D0" w:rsidRPr="00962623" w:rsidRDefault="00F773D0">
      <w:pPr>
        <w:pStyle w:val="BodyText"/>
        <w:rPr>
          <w:rFonts w:ascii="Arial" w:hAnsi="Arial" w:cs="Arial"/>
          <w:sz w:val="20"/>
        </w:rPr>
      </w:pPr>
    </w:p>
    <w:p w14:paraId="4880F170" w14:textId="77777777" w:rsidR="00F773D0" w:rsidRPr="00962623" w:rsidRDefault="00F773D0">
      <w:pPr>
        <w:pStyle w:val="BodyText"/>
        <w:rPr>
          <w:rFonts w:ascii="Arial" w:hAnsi="Arial" w:cs="Arial"/>
          <w:sz w:val="20"/>
        </w:rPr>
      </w:pPr>
    </w:p>
    <w:p w14:paraId="15BB1E39" w14:textId="77777777" w:rsidR="008743A0" w:rsidRPr="00962623" w:rsidRDefault="008743A0">
      <w:pPr>
        <w:pStyle w:val="Title"/>
        <w:spacing w:line="480" w:lineRule="auto"/>
        <w:rPr>
          <w:rFonts w:ascii="Arial" w:hAnsi="Arial" w:cs="Arial"/>
        </w:rPr>
      </w:pPr>
    </w:p>
    <w:p w14:paraId="46831D97" w14:textId="77777777" w:rsidR="008743A0" w:rsidRPr="00962623" w:rsidRDefault="008743A0">
      <w:pPr>
        <w:pStyle w:val="Title"/>
        <w:spacing w:line="480" w:lineRule="auto"/>
        <w:rPr>
          <w:rFonts w:ascii="Arial" w:hAnsi="Arial" w:cs="Arial"/>
        </w:rPr>
      </w:pPr>
    </w:p>
    <w:p w14:paraId="2F12FC21" w14:textId="77777777" w:rsidR="008743A0" w:rsidRPr="00962623" w:rsidRDefault="008743A0">
      <w:pPr>
        <w:pStyle w:val="Title"/>
        <w:spacing w:line="480" w:lineRule="auto"/>
        <w:rPr>
          <w:rFonts w:ascii="Arial" w:hAnsi="Arial" w:cs="Arial"/>
        </w:rPr>
      </w:pPr>
    </w:p>
    <w:p w14:paraId="065F4267" w14:textId="77777777" w:rsidR="00BE4A8F" w:rsidRPr="00962623" w:rsidRDefault="008743A0">
      <w:pPr>
        <w:pStyle w:val="Title"/>
        <w:spacing w:line="480" w:lineRule="auto"/>
        <w:rPr>
          <w:rFonts w:ascii="Arial" w:hAnsi="Arial" w:cs="Arial"/>
        </w:rPr>
      </w:pPr>
      <w:r w:rsidRPr="00962623">
        <w:rPr>
          <w:rFonts w:ascii="Arial" w:hAnsi="Arial" w:cs="Arial"/>
        </w:rPr>
        <w:t>B</w:t>
      </w:r>
      <w:r w:rsidR="00BE4A8F" w:rsidRPr="00962623">
        <w:rPr>
          <w:rFonts w:ascii="Arial" w:hAnsi="Arial" w:cs="Arial"/>
        </w:rPr>
        <w:t>ehaviour Policy</w:t>
      </w:r>
    </w:p>
    <w:p w14:paraId="201332DD" w14:textId="77777777" w:rsidR="000457D5" w:rsidRDefault="00CA535A">
      <w:pPr>
        <w:pStyle w:val="Title"/>
        <w:spacing w:line="480" w:lineRule="auto"/>
        <w:rPr>
          <w:rFonts w:ascii="Arial" w:hAnsi="Arial" w:cs="Arial"/>
        </w:rPr>
      </w:pPr>
      <w:r w:rsidRPr="00962623">
        <w:rPr>
          <w:rFonts w:ascii="Arial" w:hAnsi="Arial" w:cs="Arial"/>
        </w:rPr>
        <w:t>Nevill Road Inf</w:t>
      </w:r>
      <w:r w:rsidR="00BE4A8F" w:rsidRPr="00962623">
        <w:rPr>
          <w:rFonts w:ascii="Arial" w:hAnsi="Arial" w:cs="Arial"/>
        </w:rPr>
        <w:t>ant School</w:t>
      </w:r>
      <w:r w:rsidR="00BE4A8F" w:rsidRPr="00962623">
        <w:rPr>
          <w:rFonts w:ascii="Arial" w:hAnsi="Arial" w:cs="Arial"/>
          <w:spacing w:val="-150"/>
        </w:rPr>
        <w:t xml:space="preserve"> </w:t>
      </w:r>
    </w:p>
    <w:p w14:paraId="0F8316AE" w14:textId="4A88E3C0" w:rsidR="00F773D0" w:rsidRPr="00962623" w:rsidRDefault="000457D5">
      <w:pPr>
        <w:pStyle w:val="Title"/>
        <w:spacing w:line="480" w:lineRule="auto"/>
        <w:rPr>
          <w:rFonts w:ascii="Arial" w:hAnsi="Arial" w:cs="Arial"/>
        </w:rPr>
      </w:pPr>
      <w:r>
        <w:rPr>
          <w:rFonts w:ascii="Arial" w:hAnsi="Arial" w:cs="Arial"/>
        </w:rPr>
        <w:t xml:space="preserve">February </w:t>
      </w:r>
      <w:r w:rsidR="005A0A44">
        <w:rPr>
          <w:rFonts w:ascii="Arial" w:hAnsi="Arial" w:cs="Arial"/>
        </w:rPr>
        <w:t>202</w:t>
      </w:r>
      <w:r>
        <w:rPr>
          <w:rFonts w:ascii="Arial" w:hAnsi="Arial" w:cs="Arial"/>
        </w:rPr>
        <w:t>3</w:t>
      </w:r>
    </w:p>
    <w:p w14:paraId="3309B999" w14:textId="77777777" w:rsidR="00F773D0" w:rsidRDefault="007A05EB">
      <w:pPr>
        <w:ind w:left="1776" w:right="1775"/>
        <w:jc w:val="center"/>
        <w:rPr>
          <w:rFonts w:ascii="Arial" w:hAnsi="Arial" w:cs="Arial"/>
          <w:color w:val="FF0000"/>
        </w:rPr>
      </w:pPr>
      <w:r w:rsidRPr="00962623">
        <w:rPr>
          <w:rFonts w:ascii="Arial" w:hAnsi="Arial" w:cs="Arial"/>
          <w:color w:val="FF0000"/>
        </w:rPr>
        <w:t xml:space="preserve">Written - December </w:t>
      </w:r>
      <w:r w:rsidR="00BE4A8F" w:rsidRPr="00962623">
        <w:rPr>
          <w:rFonts w:ascii="Arial" w:hAnsi="Arial" w:cs="Arial"/>
          <w:color w:val="FF0000"/>
        </w:rPr>
        <w:t>2021</w:t>
      </w:r>
    </w:p>
    <w:p w14:paraId="1721F8C1" w14:textId="77777777" w:rsidR="007E78E6" w:rsidRDefault="007E78E6">
      <w:pPr>
        <w:ind w:left="1776" w:right="1775"/>
        <w:jc w:val="center"/>
        <w:rPr>
          <w:rFonts w:ascii="Arial" w:hAnsi="Arial" w:cs="Arial"/>
          <w:color w:val="FF0000"/>
        </w:rPr>
      </w:pPr>
    </w:p>
    <w:p w14:paraId="0D50B33F" w14:textId="77777777" w:rsidR="00F773D0" w:rsidRPr="00962623" w:rsidRDefault="00BE4A8F">
      <w:pPr>
        <w:spacing w:before="1" w:line="456" w:lineRule="auto"/>
        <w:ind w:left="1778" w:right="1775"/>
        <w:jc w:val="center"/>
        <w:rPr>
          <w:rFonts w:ascii="Arial" w:hAnsi="Arial" w:cs="Arial"/>
          <w:color w:val="FF0000"/>
        </w:rPr>
      </w:pPr>
      <w:r w:rsidRPr="00962623">
        <w:rPr>
          <w:rFonts w:ascii="Arial" w:hAnsi="Arial" w:cs="Arial"/>
          <w:color w:val="FF0000"/>
        </w:rPr>
        <w:t xml:space="preserve">Emma Stoddart – </w:t>
      </w:r>
      <w:r w:rsidR="0091538E">
        <w:rPr>
          <w:rFonts w:ascii="Arial" w:hAnsi="Arial" w:cs="Arial"/>
          <w:color w:val="FF0000"/>
        </w:rPr>
        <w:t xml:space="preserve">Deputy </w:t>
      </w:r>
      <w:r w:rsidRPr="00962623">
        <w:rPr>
          <w:rFonts w:ascii="Arial" w:hAnsi="Arial" w:cs="Arial"/>
          <w:color w:val="FF0000"/>
        </w:rPr>
        <w:t>Headteacher</w:t>
      </w:r>
    </w:p>
    <w:p w14:paraId="6BF93507" w14:textId="77777777" w:rsidR="00F773D0" w:rsidRPr="00962623" w:rsidRDefault="00BE4A8F">
      <w:pPr>
        <w:spacing w:before="1"/>
        <w:ind w:left="1778" w:right="1774"/>
        <w:jc w:val="center"/>
        <w:rPr>
          <w:rFonts w:ascii="Arial" w:hAnsi="Arial" w:cs="Arial"/>
          <w:color w:val="FF0000"/>
        </w:rPr>
      </w:pPr>
      <w:r w:rsidRPr="00962623">
        <w:rPr>
          <w:rFonts w:ascii="Arial" w:hAnsi="Arial" w:cs="Arial"/>
          <w:color w:val="FF0000"/>
        </w:rPr>
        <w:t>Next</w:t>
      </w:r>
      <w:r w:rsidRPr="00962623">
        <w:rPr>
          <w:rFonts w:ascii="Arial" w:hAnsi="Arial" w:cs="Arial"/>
          <w:color w:val="FF0000"/>
          <w:spacing w:val="-1"/>
        </w:rPr>
        <w:t xml:space="preserve"> </w:t>
      </w:r>
      <w:r w:rsidRPr="00962623">
        <w:rPr>
          <w:rFonts w:ascii="Arial" w:hAnsi="Arial" w:cs="Arial"/>
          <w:color w:val="FF0000"/>
        </w:rPr>
        <w:t>Review –</w:t>
      </w:r>
      <w:r w:rsidRPr="00962623">
        <w:rPr>
          <w:rFonts w:ascii="Arial" w:hAnsi="Arial" w:cs="Arial"/>
          <w:color w:val="FF0000"/>
          <w:spacing w:val="-4"/>
        </w:rPr>
        <w:t xml:space="preserve"> </w:t>
      </w:r>
      <w:r w:rsidR="00972E90">
        <w:rPr>
          <w:rFonts w:ascii="Arial" w:hAnsi="Arial" w:cs="Arial"/>
          <w:color w:val="FF0000"/>
          <w:spacing w:val="-4"/>
        </w:rPr>
        <w:t>September 2023</w:t>
      </w:r>
    </w:p>
    <w:p w14:paraId="52742FC6" w14:textId="77777777" w:rsidR="00F773D0" w:rsidRPr="00962623" w:rsidRDefault="00F773D0">
      <w:pPr>
        <w:jc w:val="center"/>
        <w:rPr>
          <w:rFonts w:ascii="Arial" w:hAnsi="Arial" w:cs="Arial"/>
        </w:rPr>
        <w:sectPr w:rsidR="00F773D0" w:rsidRPr="00962623" w:rsidSect="004F2F1A">
          <w:footerReference w:type="default" r:id="rId9"/>
          <w:type w:val="continuous"/>
          <w:pgSz w:w="11910" w:h="16840"/>
          <w:pgMar w:top="1580" w:right="960" w:bottom="1200" w:left="1340" w:header="0" w:footer="1000" w:gutter="0"/>
          <w:pgBorders w:display="firstPage" w:offsetFrom="page">
            <w:top w:val="single" w:sz="4" w:space="24" w:color="auto"/>
            <w:left w:val="single" w:sz="4" w:space="24" w:color="auto"/>
            <w:bottom w:val="single" w:sz="4" w:space="24" w:color="auto"/>
            <w:right w:val="single" w:sz="4" w:space="24" w:color="auto"/>
          </w:pgBorders>
          <w:pgNumType w:start="1"/>
          <w:cols w:space="720"/>
        </w:sectPr>
      </w:pPr>
    </w:p>
    <w:p w14:paraId="4E599DDD" w14:textId="77777777" w:rsidR="00F773D0" w:rsidRPr="009E6F7B" w:rsidRDefault="00BE4A8F" w:rsidP="00184941">
      <w:pPr>
        <w:pStyle w:val="Heading1"/>
        <w:ind w:left="0"/>
        <w:contextualSpacing/>
        <w:jc w:val="both"/>
        <w:rPr>
          <w:rFonts w:ascii="Arial" w:hAnsi="Arial" w:cs="Arial"/>
          <w:sz w:val="22"/>
          <w:szCs w:val="22"/>
          <w:u w:val="single"/>
        </w:rPr>
      </w:pPr>
      <w:r w:rsidRPr="009E6F7B">
        <w:rPr>
          <w:rFonts w:ascii="Arial" w:hAnsi="Arial" w:cs="Arial"/>
          <w:sz w:val="22"/>
          <w:szCs w:val="22"/>
          <w:u w:val="single"/>
        </w:rPr>
        <w:lastRenderedPageBreak/>
        <w:t>Guiding</w:t>
      </w:r>
      <w:r w:rsidRPr="009E6F7B">
        <w:rPr>
          <w:rFonts w:ascii="Arial" w:hAnsi="Arial" w:cs="Arial"/>
          <w:spacing w:val="-5"/>
          <w:sz w:val="22"/>
          <w:szCs w:val="22"/>
          <w:u w:val="single"/>
        </w:rPr>
        <w:t xml:space="preserve"> </w:t>
      </w:r>
      <w:r w:rsidRPr="009E6F7B">
        <w:rPr>
          <w:rFonts w:ascii="Arial" w:hAnsi="Arial" w:cs="Arial"/>
          <w:sz w:val="22"/>
          <w:szCs w:val="22"/>
          <w:u w:val="single"/>
        </w:rPr>
        <w:t>Principles</w:t>
      </w:r>
    </w:p>
    <w:p w14:paraId="5F0A0671" w14:textId="77777777" w:rsidR="00F773D0" w:rsidRPr="009E6F7B" w:rsidRDefault="00BE4A8F" w:rsidP="00184941">
      <w:pPr>
        <w:pStyle w:val="BodyText"/>
        <w:ind w:right="119"/>
        <w:contextualSpacing/>
        <w:jc w:val="both"/>
        <w:rPr>
          <w:rFonts w:ascii="Arial" w:hAnsi="Arial" w:cs="Arial"/>
          <w:sz w:val="22"/>
          <w:szCs w:val="22"/>
        </w:rPr>
      </w:pPr>
      <w:r w:rsidRPr="009E6F7B">
        <w:rPr>
          <w:rFonts w:ascii="Arial" w:hAnsi="Arial" w:cs="Arial"/>
          <w:sz w:val="22"/>
          <w:szCs w:val="22"/>
        </w:rPr>
        <w:t>At Nevill Road Infant School we believe that in order to create our positive, inclusive ethos and to promote outstanding behaviour, we have a Behaviour Policy that relates to the whole school</w:t>
      </w:r>
      <w:r w:rsidRPr="009E6F7B">
        <w:rPr>
          <w:rFonts w:ascii="Arial" w:hAnsi="Arial" w:cs="Arial"/>
          <w:spacing w:val="-1"/>
          <w:sz w:val="22"/>
          <w:szCs w:val="22"/>
        </w:rPr>
        <w:t xml:space="preserve"> </w:t>
      </w:r>
      <w:r w:rsidRPr="009E6F7B">
        <w:rPr>
          <w:rFonts w:ascii="Arial" w:hAnsi="Arial" w:cs="Arial"/>
          <w:sz w:val="22"/>
          <w:szCs w:val="22"/>
        </w:rPr>
        <w:t>community</w:t>
      </w:r>
      <w:r w:rsidRPr="009E6F7B">
        <w:rPr>
          <w:rFonts w:ascii="Arial" w:hAnsi="Arial" w:cs="Arial"/>
          <w:spacing w:val="-2"/>
          <w:sz w:val="22"/>
          <w:szCs w:val="22"/>
        </w:rPr>
        <w:t xml:space="preserve"> </w:t>
      </w:r>
      <w:r w:rsidRPr="009E6F7B">
        <w:rPr>
          <w:rFonts w:ascii="Arial" w:hAnsi="Arial" w:cs="Arial"/>
          <w:sz w:val="22"/>
          <w:szCs w:val="22"/>
        </w:rPr>
        <w:t>which is</w:t>
      </w:r>
      <w:r w:rsidRPr="009E6F7B">
        <w:rPr>
          <w:rFonts w:ascii="Arial" w:hAnsi="Arial" w:cs="Arial"/>
          <w:spacing w:val="-1"/>
          <w:sz w:val="22"/>
          <w:szCs w:val="22"/>
        </w:rPr>
        <w:t xml:space="preserve"> </w:t>
      </w:r>
      <w:r w:rsidRPr="009E6F7B">
        <w:rPr>
          <w:rFonts w:ascii="Arial" w:hAnsi="Arial" w:cs="Arial"/>
          <w:sz w:val="22"/>
          <w:szCs w:val="22"/>
        </w:rPr>
        <w:t>kept</w:t>
      </w:r>
      <w:r w:rsidRPr="009E6F7B">
        <w:rPr>
          <w:rFonts w:ascii="Arial" w:hAnsi="Arial" w:cs="Arial"/>
          <w:spacing w:val="-2"/>
          <w:sz w:val="22"/>
          <w:szCs w:val="22"/>
        </w:rPr>
        <w:t xml:space="preserve"> </w:t>
      </w:r>
      <w:r w:rsidRPr="009E6F7B">
        <w:rPr>
          <w:rFonts w:ascii="Arial" w:hAnsi="Arial" w:cs="Arial"/>
          <w:sz w:val="22"/>
          <w:szCs w:val="22"/>
        </w:rPr>
        <w:t>up</w:t>
      </w:r>
      <w:r w:rsidRPr="009E6F7B">
        <w:rPr>
          <w:rFonts w:ascii="Arial" w:hAnsi="Arial" w:cs="Arial"/>
          <w:spacing w:val="-2"/>
          <w:sz w:val="22"/>
          <w:szCs w:val="22"/>
        </w:rPr>
        <w:t xml:space="preserve"> </w:t>
      </w:r>
      <w:r w:rsidRPr="009E6F7B">
        <w:rPr>
          <w:rFonts w:ascii="Arial" w:hAnsi="Arial" w:cs="Arial"/>
          <w:sz w:val="22"/>
          <w:szCs w:val="22"/>
        </w:rPr>
        <w:t>to</w:t>
      </w:r>
      <w:r w:rsidRPr="009E6F7B">
        <w:rPr>
          <w:rFonts w:ascii="Arial" w:hAnsi="Arial" w:cs="Arial"/>
          <w:spacing w:val="1"/>
          <w:sz w:val="22"/>
          <w:szCs w:val="22"/>
        </w:rPr>
        <w:t xml:space="preserve"> </w:t>
      </w:r>
      <w:r w:rsidRPr="009E6F7B">
        <w:rPr>
          <w:rFonts w:ascii="Arial" w:hAnsi="Arial" w:cs="Arial"/>
          <w:sz w:val="22"/>
          <w:szCs w:val="22"/>
        </w:rPr>
        <w:t>date</w:t>
      </w:r>
      <w:r w:rsidRPr="009E6F7B">
        <w:rPr>
          <w:rFonts w:ascii="Arial" w:hAnsi="Arial" w:cs="Arial"/>
          <w:spacing w:val="-1"/>
          <w:sz w:val="22"/>
          <w:szCs w:val="22"/>
        </w:rPr>
        <w:t xml:space="preserve"> </w:t>
      </w:r>
      <w:r w:rsidRPr="009E6F7B">
        <w:rPr>
          <w:rFonts w:ascii="Arial" w:hAnsi="Arial" w:cs="Arial"/>
          <w:sz w:val="22"/>
          <w:szCs w:val="22"/>
        </w:rPr>
        <w:t>and contributed to</w:t>
      </w:r>
      <w:r w:rsidRPr="009E6F7B">
        <w:rPr>
          <w:rFonts w:ascii="Arial" w:hAnsi="Arial" w:cs="Arial"/>
          <w:spacing w:val="-4"/>
          <w:sz w:val="22"/>
          <w:szCs w:val="22"/>
        </w:rPr>
        <w:t xml:space="preserve"> </w:t>
      </w:r>
      <w:r w:rsidRPr="009E6F7B">
        <w:rPr>
          <w:rFonts w:ascii="Arial" w:hAnsi="Arial" w:cs="Arial"/>
          <w:sz w:val="22"/>
          <w:szCs w:val="22"/>
        </w:rPr>
        <w:t>by all.</w:t>
      </w:r>
      <w:r w:rsidRPr="009E6F7B">
        <w:rPr>
          <w:rFonts w:ascii="Arial" w:hAnsi="Arial" w:cs="Arial"/>
          <w:spacing w:val="-3"/>
          <w:sz w:val="22"/>
          <w:szCs w:val="22"/>
        </w:rPr>
        <w:t xml:space="preserve"> </w:t>
      </w:r>
      <w:r w:rsidRPr="009E6F7B">
        <w:rPr>
          <w:rFonts w:ascii="Arial" w:hAnsi="Arial" w:cs="Arial"/>
          <w:sz w:val="22"/>
          <w:szCs w:val="22"/>
        </w:rPr>
        <w:t>This policy</w:t>
      </w:r>
      <w:r w:rsidRPr="009E6F7B">
        <w:rPr>
          <w:rFonts w:ascii="Arial" w:hAnsi="Arial" w:cs="Arial"/>
          <w:spacing w:val="-3"/>
          <w:sz w:val="22"/>
          <w:szCs w:val="22"/>
        </w:rPr>
        <w:t xml:space="preserve"> </w:t>
      </w:r>
      <w:proofErr w:type="gramStart"/>
      <w:r w:rsidRPr="009E6F7B">
        <w:rPr>
          <w:rFonts w:ascii="Arial" w:hAnsi="Arial" w:cs="Arial"/>
          <w:sz w:val="22"/>
          <w:szCs w:val="22"/>
        </w:rPr>
        <w:t>is a</w:t>
      </w:r>
      <w:r w:rsidRPr="009E6F7B">
        <w:rPr>
          <w:rFonts w:ascii="Arial" w:hAnsi="Arial" w:cs="Arial"/>
          <w:spacing w:val="-3"/>
          <w:sz w:val="22"/>
          <w:szCs w:val="22"/>
        </w:rPr>
        <w:t xml:space="preserve"> </w:t>
      </w:r>
      <w:r w:rsidRPr="009E6F7B">
        <w:rPr>
          <w:rFonts w:ascii="Arial" w:hAnsi="Arial" w:cs="Arial"/>
          <w:sz w:val="22"/>
          <w:szCs w:val="22"/>
        </w:rPr>
        <w:t>reflection</w:t>
      </w:r>
      <w:r w:rsidRPr="009E6F7B">
        <w:rPr>
          <w:rFonts w:ascii="Arial" w:hAnsi="Arial" w:cs="Arial"/>
          <w:spacing w:val="-2"/>
          <w:sz w:val="22"/>
          <w:szCs w:val="22"/>
        </w:rPr>
        <w:t xml:space="preserve"> </w:t>
      </w:r>
      <w:r w:rsidRPr="009E6F7B">
        <w:rPr>
          <w:rFonts w:ascii="Arial" w:hAnsi="Arial" w:cs="Arial"/>
          <w:sz w:val="22"/>
          <w:szCs w:val="22"/>
        </w:rPr>
        <w:t>of</w:t>
      </w:r>
      <w:proofErr w:type="gramEnd"/>
      <w:r w:rsidRPr="009E6F7B">
        <w:rPr>
          <w:rFonts w:ascii="Arial" w:hAnsi="Arial" w:cs="Arial"/>
          <w:spacing w:val="-2"/>
          <w:sz w:val="22"/>
          <w:szCs w:val="22"/>
        </w:rPr>
        <w:t xml:space="preserve"> </w:t>
      </w:r>
      <w:r w:rsidRPr="009E6F7B">
        <w:rPr>
          <w:rFonts w:ascii="Arial" w:hAnsi="Arial" w:cs="Arial"/>
          <w:sz w:val="22"/>
          <w:szCs w:val="22"/>
        </w:rPr>
        <w:t>the</w:t>
      </w:r>
      <w:r w:rsidRPr="009E6F7B">
        <w:rPr>
          <w:rFonts w:ascii="Arial" w:hAnsi="Arial" w:cs="Arial"/>
          <w:spacing w:val="-1"/>
          <w:sz w:val="22"/>
          <w:szCs w:val="22"/>
        </w:rPr>
        <w:t xml:space="preserve"> </w:t>
      </w:r>
      <w:r w:rsidRPr="009E6F7B">
        <w:rPr>
          <w:rFonts w:ascii="Arial" w:hAnsi="Arial" w:cs="Arial"/>
          <w:sz w:val="22"/>
          <w:szCs w:val="22"/>
        </w:rPr>
        <w:t>school</w:t>
      </w:r>
      <w:r w:rsidRPr="009E6F7B">
        <w:rPr>
          <w:rFonts w:ascii="Arial" w:hAnsi="Arial" w:cs="Arial"/>
          <w:spacing w:val="-3"/>
          <w:sz w:val="22"/>
          <w:szCs w:val="22"/>
        </w:rPr>
        <w:t xml:space="preserve"> </w:t>
      </w:r>
      <w:r w:rsidRPr="009E6F7B">
        <w:rPr>
          <w:rFonts w:ascii="Arial" w:hAnsi="Arial" w:cs="Arial"/>
          <w:sz w:val="22"/>
          <w:szCs w:val="22"/>
        </w:rPr>
        <w:t>vision.</w:t>
      </w:r>
    </w:p>
    <w:p w14:paraId="1EA6111E" w14:textId="77777777" w:rsidR="00F773D0" w:rsidRPr="009E6F7B" w:rsidRDefault="00F773D0" w:rsidP="00184941">
      <w:pPr>
        <w:pStyle w:val="BodyText"/>
        <w:contextualSpacing/>
        <w:rPr>
          <w:rFonts w:ascii="Arial" w:hAnsi="Arial" w:cs="Arial"/>
          <w:sz w:val="22"/>
          <w:szCs w:val="22"/>
        </w:rPr>
      </w:pPr>
    </w:p>
    <w:p w14:paraId="63EB6D3C" w14:textId="77777777" w:rsidR="00F773D0" w:rsidRPr="0058122E" w:rsidRDefault="00BE4A8F" w:rsidP="00E70984">
      <w:pPr>
        <w:pStyle w:val="BodyText"/>
        <w:ind w:right="113"/>
        <w:contextualSpacing/>
        <w:jc w:val="both"/>
        <w:rPr>
          <w:rFonts w:ascii="Arial" w:hAnsi="Arial" w:cs="Arial"/>
          <w:sz w:val="22"/>
          <w:szCs w:val="22"/>
        </w:rPr>
      </w:pPr>
      <w:r w:rsidRPr="0058122E">
        <w:rPr>
          <w:rFonts w:ascii="Arial" w:hAnsi="Arial" w:cs="Arial"/>
          <w:sz w:val="22"/>
          <w:szCs w:val="22"/>
        </w:rPr>
        <w:t xml:space="preserve">Nevill Road Infant School operates a Positive Behaviour Policy throughout the school. Consistency and parental support </w:t>
      </w:r>
      <w:proofErr w:type="gramStart"/>
      <w:r w:rsidRPr="0058122E">
        <w:rPr>
          <w:rFonts w:ascii="Arial" w:hAnsi="Arial" w:cs="Arial"/>
          <w:sz w:val="22"/>
          <w:szCs w:val="22"/>
        </w:rPr>
        <w:t>is</w:t>
      </w:r>
      <w:proofErr w:type="gramEnd"/>
      <w:r w:rsidRPr="0058122E">
        <w:rPr>
          <w:rFonts w:ascii="Arial" w:hAnsi="Arial" w:cs="Arial"/>
          <w:sz w:val="22"/>
          <w:szCs w:val="22"/>
        </w:rPr>
        <w:t xml:space="preserve"> needed for this programme to be effective. </w:t>
      </w:r>
      <w:r w:rsidR="0058122E" w:rsidRPr="0058122E">
        <w:rPr>
          <w:rFonts w:ascii="Arial" w:hAnsi="Arial" w:cs="Arial"/>
          <w:sz w:val="22"/>
          <w:szCs w:val="22"/>
        </w:rPr>
        <w:t>Through this</w:t>
      </w:r>
      <w:r w:rsidRPr="0058122E">
        <w:rPr>
          <w:rFonts w:ascii="Arial" w:hAnsi="Arial" w:cs="Arial"/>
          <w:sz w:val="22"/>
          <w:szCs w:val="22"/>
        </w:rPr>
        <w:t xml:space="preserve"> </w:t>
      </w:r>
      <w:r w:rsidR="00962623" w:rsidRPr="0058122E">
        <w:rPr>
          <w:rFonts w:ascii="Arial" w:hAnsi="Arial" w:cs="Arial"/>
          <w:sz w:val="22"/>
          <w:szCs w:val="22"/>
        </w:rPr>
        <w:t>policy</w:t>
      </w:r>
      <w:r w:rsidRPr="0058122E">
        <w:rPr>
          <w:rFonts w:ascii="Arial" w:hAnsi="Arial" w:cs="Arial"/>
          <w:sz w:val="22"/>
          <w:szCs w:val="22"/>
        </w:rPr>
        <w:t xml:space="preserve"> we aim to establish good behaviour from our children and to tackle bullying. Pupils, parents, teachers, support staff, and governors all take collective responsibility for the promotion of positive behaviour in our school.</w:t>
      </w:r>
    </w:p>
    <w:p w14:paraId="59CA7F9F" w14:textId="77777777" w:rsidR="00F773D0" w:rsidRPr="009E6F7B" w:rsidRDefault="00F773D0" w:rsidP="00BE4A8F">
      <w:pPr>
        <w:pStyle w:val="BodyText"/>
        <w:contextualSpacing/>
        <w:rPr>
          <w:rFonts w:ascii="Arial" w:hAnsi="Arial" w:cs="Arial"/>
          <w:sz w:val="22"/>
          <w:szCs w:val="22"/>
        </w:rPr>
      </w:pPr>
    </w:p>
    <w:p w14:paraId="488ED505" w14:textId="77777777" w:rsidR="009E6F7B" w:rsidRDefault="009E6F7B" w:rsidP="009E6F7B">
      <w:pPr>
        <w:ind w:left="263"/>
        <w:contextualSpacing/>
        <w:rPr>
          <w:rFonts w:ascii="Arial" w:hAnsi="Arial" w:cs="Arial"/>
          <w:b/>
        </w:rPr>
      </w:pPr>
    </w:p>
    <w:p w14:paraId="2A8F0DFD" w14:textId="77777777" w:rsidR="00F773D0" w:rsidRPr="009E6F7B" w:rsidRDefault="00BE4A8F" w:rsidP="009E6F7B">
      <w:pPr>
        <w:ind w:left="263"/>
        <w:contextualSpacing/>
        <w:jc w:val="center"/>
        <w:rPr>
          <w:rFonts w:ascii="Arial" w:hAnsi="Arial" w:cs="Arial"/>
          <w:b/>
          <w:u w:val="single"/>
        </w:rPr>
      </w:pPr>
      <w:r w:rsidRPr="009E6F7B">
        <w:rPr>
          <w:rFonts w:ascii="Arial" w:hAnsi="Arial" w:cs="Arial"/>
          <w:b/>
          <w:u w:val="single"/>
        </w:rPr>
        <w:t>THE</w:t>
      </w:r>
      <w:r w:rsidRPr="009E6F7B">
        <w:rPr>
          <w:rFonts w:ascii="Arial" w:hAnsi="Arial" w:cs="Arial"/>
          <w:b/>
          <w:spacing w:val="-5"/>
          <w:u w:val="single"/>
        </w:rPr>
        <w:t xml:space="preserve"> </w:t>
      </w:r>
      <w:r w:rsidRPr="009E6F7B">
        <w:rPr>
          <w:rFonts w:ascii="Arial" w:hAnsi="Arial" w:cs="Arial"/>
          <w:b/>
          <w:u w:val="single"/>
        </w:rPr>
        <w:t>SIX</w:t>
      </w:r>
      <w:r w:rsidRPr="009E6F7B">
        <w:rPr>
          <w:rFonts w:ascii="Arial" w:hAnsi="Arial" w:cs="Arial"/>
          <w:b/>
          <w:spacing w:val="-4"/>
          <w:u w:val="single"/>
        </w:rPr>
        <w:t xml:space="preserve"> </w:t>
      </w:r>
      <w:r w:rsidRPr="009E6F7B">
        <w:rPr>
          <w:rFonts w:ascii="Arial" w:hAnsi="Arial" w:cs="Arial"/>
          <w:b/>
          <w:u w:val="single"/>
        </w:rPr>
        <w:t>NEVILL ROAD GOLDEN</w:t>
      </w:r>
      <w:r w:rsidRPr="009E6F7B">
        <w:rPr>
          <w:rFonts w:ascii="Arial" w:hAnsi="Arial" w:cs="Arial"/>
          <w:b/>
          <w:spacing w:val="-5"/>
          <w:u w:val="single"/>
        </w:rPr>
        <w:t xml:space="preserve"> </w:t>
      </w:r>
      <w:r w:rsidRPr="009E6F7B">
        <w:rPr>
          <w:rFonts w:ascii="Arial" w:hAnsi="Arial" w:cs="Arial"/>
          <w:b/>
          <w:u w:val="single"/>
        </w:rPr>
        <w:t>RULES</w:t>
      </w:r>
    </w:p>
    <w:p w14:paraId="4D186F56" w14:textId="77777777" w:rsidR="009E6F7B" w:rsidRPr="009E6F7B" w:rsidRDefault="009E6F7B" w:rsidP="009E6F7B">
      <w:pPr>
        <w:ind w:left="263"/>
        <w:contextualSpacing/>
        <w:jc w:val="center"/>
        <w:rPr>
          <w:rFonts w:ascii="Arial" w:hAnsi="Arial" w:cs="Arial"/>
          <w:b/>
        </w:rPr>
      </w:pPr>
    </w:p>
    <w:p w14:paraId="3D741A92" w14:textId="77777777" w:rsidR="00F773D0" w:rsidRPr="009E6F7B" w:rsidRDefault="00BE4A8F">
      <w:pPr>
        <w:spacing w:before="22"/>
        <w:ind w:left="1777" w:right="1775"/>
        <w:jc w:val="center"/>
        <w:rPr>
          <w:rFonts w:ascii="Arial" w:hAnsi="Arial" w:cs="Arial"/>
          <w:b/>
        </w:rPr>
      </w:pPr>
      <w:r w:rsidRPr="009E6F7B">
        <w:rPr>
          <w:rFonts w:ascii="Arial" w:hAnsi="Arial" w:cs="Arial"/>
          <w:b/>
        </w:rPr>
        <w:t>We</w:t>
      </w:r>
      <w:r w:rsidRPr="009E6F7B">
        <w:rPr>
          <w:rFonts w:ascii="Arial" w:hAnsi="Arial" w:cs="Arial"/>
          <w:b/>
          <w:spacing w:val="-3"/>
        </w:rPr>
        <w:t xml:space="preserve"> </w:t>
      </w:r>
      <w:r w:rsidRPr="009E6F7B">
        <w:rPr>
          <w:rFonts w:ascii="Arial" w:hAnsi="Arial" w:cs="Arial"/>
          <w:b/>
        </w:rPr>
        <w:t>are</w:t>
      </w:r>
      <w:r w:rsidRPr="009E6F7B">
        <w:rPr>
          <w:rFonts w:ascii="Arial" w:hAnsi="Arial" w:cs="Arial"/>
          <w:b/>
          <w:spacing w:val="-2"/>
        </w:rPr>
        <w:t xml:space="preserve"> </w:t>
      </w:r>
      <w:r w:rsidRPr="009E6F7B">
        <w:rPr>
          <w:rFonts w:ascii="Arial" w:hAnsi="Arial" w:cs="Arial"/>
          <w:b/>
        </w:rPr>
        <w:t>gentle</w:t>
      </w:r>
      <w:r w:rsidRPr="009E6F7B">
        <w:rPr>
          <w:rFonts w:ascii="Arial" w:hAnsi="Arial" w:cs="Arial"/>
          <w:b/>
          <w:spacing w:val="-3"/>
        </w:rPr>
        <w:t xml:space="preserve"> </w:t>
      </w:r>
      <w:r w:rsidRPr="009E6F7B">
        <w:rPr>
          <w:rFonts w:ascii="Arial" w:hAnsi="Arial" w:cs="Arial"/>
          <w:b/>
        </w:rPr>
        <w:t>–</w:t>
      </w:r>
      <w:r w:rsidRPr="009E6F7B">
        <w:rPr>
          <w:rFonts w:ascii="Arial" w:hAnsi="Arial" w:cs="Arial"/>
          <w:b/>
          <w:spacing w:val="-2"/>
        </w:rPr>
        <w:t xml:space="preserve"> </w:t>
      </w:r>
      <w:r w:rsidRPr="009E6F7B">
        <w:rPr>
          <w:rFonts w:ascii="Arial" w:hAnsi="Arial" w:cs="Arial"/>
          <w:b/>
        </w:rPr>
        <w:t>We</w:t>
      </w:r>
      <w:r w:rsidRPr="009E6F7B">
        <w:rPr>
          <w:rFonts w:ascii="Arial" w:hAnsi="Arial" w:cs="Arial"/>
          <w:b/>
          <w:spacing w:val="-3"/>
        </w:rPr>
        <w:t xml:space="preserve"> </w:t>
      </w:r>
      <w:r w:rsidRPr="009E6F7B">
        <w:rPr>
          <w:rFonts w:ascii="Arial" w:hAnsi="Arial" w:cs="Arial"/>
          <w:b/>
        </w:rPr>
        <w:t>don’t</w:t>
      </w:r>
      <w:r w:rsidRPr="009E6F7B">
        <w:rPr>
          <w:rFonts w:ascii="Arial" w:hAnsi="Arial" w:cs="Arial"/>
          <w:b/>
          <w:spacing w:val="-1"/>
        </w:rPr>
        <w:t xml:space="preserve"> </w:t>
      </w:r>
      <w:r w:rsidRPr="009E6F7B">
        <w:rPr>
          <w:rFonts w:ascii="Arial" w:hAnsi="Arial" w:cs="Arial"/>
          <w:b/>
        </w:rPr>
        <w:t>hurt</w:t>
      </w:r>
      <w:r w:rsidRPr="009E6F7B">
        <w:rPr>
          <w:rFonts w:ascii="Arial" w:hAnsi="Arial" w:cs="Arial"/>
          <w:b/>
          <w:spacing w:val="1"/>
        </w:rPr>
        <w:t xml:space="preserve"> </w:t>
      </w:r>
      <w:r w:rsidRPr="009E6F7B">
        <w:rPr>
          <w:rFonts w:ascii="Arial" w:hAnsi="Arial" w:cs="Arial"/>
          <w:b/>
        </w:rPr>
        <w:t>others</w:t>
      </w:r>
    </w:p>
    <w:p w14:paraId="2A2C3532" w14:textId="77777777" w:rsidR="00F773D0" w:rsidRPr="009E6F7B" w:rsidRDefault="00F773D0">
      <w:pPr>
        <w:pStyle w:val="BodyText"/>
        <w:spacing w:before="1"/>
        <w:rPr>
          <w:rFonts w:ascii="Arial" w:hAnsi="Arial" w:cs="Arial"/>
          <w:b/>
          <w:sz w:val="22"/>
          <w:szCs w:val="22"/>
        </w:rPr>
      </w:pPr>
    </w:p>
    <w:p w14:paraId="7D01970D" w14:textId="77777777" w:rsidR="00962623" w:rsidRPr="009E6F7B" w:rsidRDefault="00BE4A8F">
      <w:pPr>
        <w:spacing w:line="480" w:lineRule="auto"/>
        <w:ind w:left="647" w:right="642"/>
        <w:jc w:val="center"/>
        <w:rPr>
          <w:rFonts w:ascii="Arial" w:hAnsi="Arial" w:cs="Arial"/>
          <w:b/>
          <w:spacing w:val="-80"/>
        </w:rPr>
      </w:pPr>
      <w:r w:rsidRPr="009E6F7B">
        <w:rPr>
          <w:rFonts w:ascii="Arial" w:hAnsi="Arial" w:cs="Arial"/>
          <w:b/>
        </w:rPr>
        <w:t>We are kind and helpful – We don’t hurt anybody’s feelings</w:t>
      </w:r>
      <w:r w:rsidRPr="009E6F7B">
        <w:rPr>
          <w:rFonts w:ascii="Arial" w:hAnsi="Arial" w:cs="Arial"/>
          <w:b/>
          <w:spacing w:val="-80"/>
        </w:rPr>
        <w:t xml:space="preserve"> </w:t>
      </w:r>
    </w:p>
    <w:p w14:paraId="410CD066" w14:textId="77777777" w:rsidR="00F773D0" w:rsidRPr="009E6F7B" w:rsidRDefault="00BE4A8F">
      <w:pPr>
        <w:spacing w:line="480" w:lineRule="auto"/>
        <w:ind w:left="647" w:right="642"/>
        <w:jc w:val="center"/>
        <w:rPr>
          <w:rFonts w:ascii="Arial" w:hAnsi="Arial" w:cs="Arial"/>
          <w:b/>
        </w:rPr>
      </w:pPr>
      <w:r w:rsidRPr="009E6F7B">
        <w:rPr>
          <w:rFonts w:ascii="Arial" w:hAnsi="Arial" w:cs="Arial"/>
          <w:b/>
        </w:rPr>
        <w:t>We</w:t>
      </w:r>
      <w:r w:rsidRPr="009E6F7B">
        <w:rPr>
          <w:rFonts w:ascii="Arial" w:hAnsi="Arial" w:cs="Arial"/>
          <w:b/>
          <w:spacing w:val="-3"/>
        </w:rPr>
        <w:t xml:space="preserve"> </w:t>
      </w:r>
      <w:r w:rsidRPr="009E6F7B">
        <w:rPr>
          <w:rFonts w:ascii="Arial" w:hAnsi="Arial" w:cs="Arial"/>
          <w:b/>
        </w:rPr>
        <w:t>listen</w:t>
      </w:r>
      <w:r w:rsidRPr="009E6F7B">
        <w:rPr>
          <w:rFonts w:ascii="Arial" w:hAnsi="Arial" w:cs="Arial"/>
          <w:b/>
          <w:spacing w:val="-1"/>
        </w:rPr>
        <w:t xml:space="preserve"> </w:t>
      </w:r>
      <w:r w:rsidRPr="009E6F7B">
        <w:rPr>
          <w:rFonts w:ascii="Arial" w:hAnsi="Arial" w:cs="Arial"/>
          <w:b/>
        </w:rPr>
        <w:t>–</w:t>
      </w:r>
      <w:r w:rsidRPr="009E6F7B">
        <w:rPr>
          <w:rFonts w:ascii="Arial" w:hAnsi="Arial" w:cs="Arial"/>
          <w:b/>
          <w:spacing w:val="-2"/>
        </w:rPr>
        <w:t xml:space="preserve"> </w:t>
      </w:r>
      <w:r w:rsidRPr="009E6F7B">
        <w:rPr>
          <w:rFonts w:ascii="Arial" w:hAnsi="Arial" w:cs="Arial"/>
          <w:b/>
        </w:rPr>
        <w:t>We</w:t>
      </w:r>
      <w:r w:rsidRPr="009E6F7B">
        <w:rPr>
          <w:rFonts w:ascii="Arial" w:hAnsi="Arial" w:cs="Arial"/>
          <w:b/>
          <w:spacing w:val="-2"/>
        </w:rPr>
        <w:t xml:space="preserve"> </w:t>
      </w:r>
      <w:r w:rsidRPr="009E6F7B">
        <w:rPr>
          <w:rFonts w:ascii="Arial" w:hAnsi="Arial" w:cs="Arial"/>
          <w:b/>
        </w:rPr>
        <w:t>don’t interrupt</w:t>
      </w:r>
    </w:p>
    <w:p w14:paraId="23A3AA81" w14:textId="77777777" w:rsidR="00962623" w:rsidRPr="009E6F7B" w:rsidRDefault="00BE4A8F">
      <w:pPr>
        <w:spacing w:line="480" w:lineRule="auto"/>
        <w:ind w:left="1674" w:right="1668"/>
        <w:jc w:val="center"/>
        <w:rPr>
          <w:rFonts w:ascii="Arial" w:hAnsi="Arial" w:cs="Arial"/>
          <w:b/>
        </w:rPr>
      </w:pPr>
      <w:r w:rsidRPr="009E6F7B">
        <w:rPr>
          <w:rFonts w:ascii="Arial" w:hAnsi="Arial" w:cs="Arial"/>
          <w:b/>
        </w:rPr>
        <w:t>We are honest – We don’t cover up the truth</w:t>
      </w:r>
    </w:p>
    <w:p w14:paraId="58D0DB59" w14:textId="77777777" w:rsidR="00F773D0" w:rsidRPr="009E6F7B" w:rsidRDefault="00BE4A8F">
      <w:pPr>
        <w:spacing w:line="480" w:lineRule="auto"/>
        <w:ind w:left="1674" w:right="1668"/>
        <w:jc w:val="center"/>
        <w:rPr>
          <w:rFonts w:ascii="Arial" w:hAnsi="Arial" w:cs="Arial"/>
          <w:b/>
        </w:rPr>
      </w:pPr>
      <w:r w:rsidRPr="009E6F7B">
        <w:rPr>
          <w:rFonts w:ascii="Arial" w:hAnsi="Arial" w:cs="Arial"/>
          <w:b/>
          <w:spacing w:val="-80"/>
        </w:rPr>
        <w:t xml:space="preserve"> </w:t>
      </w:r>
      <w:r w:rsidRPr="009E6F7B">
        <w:rPr>
          <w:rFonts w:ascii="Arial" w:hAnsi="Arial" w:cs="Arial"/>
          <w:b/>
        </w:rPr>
        <w:t>We</w:t>
      </w:r>
      <w:r w:rsidRPr="009E6F7B">
        <w:rPr>
          <w:rFonts w:ascii="Arial" w:hAnsi="Arial" w:cs="Arial"/>
          <w:b/>
          <w:spacing w:val="-3"/>
        </w:rPr>
        <w:t xml:space="preserve"> </w:t>
      </w:r>
      <w:r w:rsidRPr="009E6F7B">
        <w:rPr>
          <w:rFonts w:ascii="Arial" w:hAnsi="Arial" w:cs="Arial"/>
          <w:b/>
        </w:rPr>
        <w:t>work</w:t>
      </w:r>
      <w:r w:rsidRPr="009E6F7B">
        <w:rPr>
          <w:rFonts w:ascii="Arial" w:hAnsi="Arial" w:cs="Arial"/>
          <w:b/>
          <w:spacing w:val="-1"/>
        </w:rPr>
        <w:t xml:space="preserve"> </w:t>
      </w:r>
      <w:r w:rsidRPr="009E6F7B">
        <w:rPr>
          <w:rFonts w:ascii="Arial" w:hAnsi="Arial" w:cs="Arial"/>
          <w:b/>
        </w:rPr>
        <w:t>hard</w:t>
      </w:r>
      <w:r w:rsidRPr="009E6F7B">
        <w:rPr>
          <w:rFonts w:ascii="Arial" w:hAnsi="Arial" w:cs="Arial"/>
          <w:b/>
          <w:spacing w:val="1"/>
        </w:rPr>
        <w:t xml:space="preserve"> </w:t>
      </w:r>
      <w:r w:rsidRPr="009E6F7B">
        <w:rPr>
          <w:rFonts w:ascii="Arial" w:hAnsi="Arial" w:cs="Arial"/>
          <w:b/>
        </w:rPr>
        <w:t>–</w:t>
      </w:r>
      <w:r w:rsidRPr="009E6F7B">
        <w:rPr>
          <w:rFonts w:ascii="Arial" w:hAnsi="Arial" w:cs="Arial"/>
          <w:b/>
          <w:spacing w:val="-4"/>
        </w:rPr>
        <w:t xml:space="preserve"> </w:t>
      </w:r>
      <w:r w:rsidRPr="009E6F7B">
        <w:rPr>
          <w:rFonts w:ascii="Arial" w:hAnsi="Arial" w:cs="Arial"/>
          <w:b/>
        </w:rPr>
        <w:t>we</w:t>
      </w:r>
      <w:r w:rsidRPr="009E6F7B">
        <w:rPr>
          <w:rFonts w:ascii="Arial" w:hAnsi="Arial" w:cs="Arial"/>
          <w:b/>
          <w:spacing w:val="-2"/>
        </w:rPr>
        <w:t xml:space="preserve"> </w:t>
      </w:r>
      <w:r w:rsidRPr="009E6F7B">
        <w:rPr>
          <w:rFonts w:ascii="Arial" w:hAnsi="Arial" w:cs="Arial"/>
          <w:b/>
        </w:rPr>
        <w:t>don’t waste</w:t>
      </w:r>
      <w:r w:rsidRPr="009E6F7B">
        <w:rPr>
          <w:rFonts w:ascii="Arial" w:hAnsi="Arial" w:cs="Arial"/>
          <w:b/>
          <w:spacing w:val="-1"/>
        </w:rPr>
        <w:t xml:space="preserve"> </w:t>
      </w:r>
      <w:r w:rsidRPr="009E6F7B">
        <w:rPr>
          <w:rFonts w:ascii="Arial" w:hAnsi="Arial" w:cs="Arial"/>
          <w:b/>
        </w:rPr>
        <w:t>time</w:t>
      </w:r>
    </w:p>
    <w:p w14:paraId="5F7BBFEB" w14:textId="77777777" w:rsidR="00F773D0" w:rsidRPr="009E6F7B" w:rsidRDefault="00BE4A8F">
      <w:pPr>
        <w:spacing w:before="2"/>
        <w:ind w:left="646" w:right="642"/>
        <w:jc w:val="center"/>
        <w:rPr>
          <w:rFonts w:ascii="Arial" w:hAnsi="Arial" w:cs="Arial"/>
          <w:b/>
        </w:rPr>
      </w:pPr>
      <w:r w:rsidRPr="009E6F7B">
        <w:rPr>
          <w:rFonts w:ascii="Arial" w:hAnsi="Arial" w:cs="Arial"/>
          <w:b/>
        </w:rPr>
        <w:t>We</w:t>
      </w:r>
      <w:r w:rsidRPr="009E6F7B">
        <w:rPr>
          <w:rFonts w:ascii="Arial" w:hAnsi="Arial" w:cs="Arial"/>
          <w:b/>
          <w:spacing w:val="-3"/>
        </w:rPr>
        <w:t xml:space="preserve"> </w:t>
      </w:r>
      <w:r w:rsidRPr="009E6F7B">
        <w:rPr>
          <w:rFonts w:ascii="Arial" w:hAnsi="Arial" w:cs="Arial"/>
          <w:b/>
        </w:rPr>
        <w:t>look</w:t>
      </w:r>
      <w:r w:rsidRPr="009E6F7B">
        <w:rPr>
          <w:rFonts w:ascii="Arial" w:hAnsi="Arial" w:cs="Arial"/>
          <w:b/>
          <w:spacing w:val="-3"/>
        </w:rPr>
        <w:t xml:space="preserve"> </w:t>
      </w:r>
      <w:r w:rsidRPr="009E6F7B">
        <w:rPr>
          <w:rFonts w:ascii="Arial" w:hAnsi="Arial" w:cs="Arial"/>
          <w:b/>
        </w:rPr>
        <w:t>after property –</w:t>
      </w:r>
      <w:r w:rsidRPr="009E6F7B">
        <w:rPr>
          <w:rFonts w:ascii="Arial" w:hAnsi="Arial" w:cs="Arial"/>
          <w:b/>
          <w:spacing w:val="-3"/>
        </w:rPr>
        <w:t xml:space="preserve"> </w:t>
      </w:r>
      <w:r w:rsidRPr="009E6F7B">
        <w:rPr>
          <w:rFonts w:ascii="Arial" w:hAnsi="Arial" w:cs="Arial"/>
          <w:b/>
        </w:rPr>
        <w:t>we</w:t>
      </w:r>
      <w:r w:rsidRPr="009E6F7B">
        <w:rPr>
          <w:rFonts w:ascii="Arial" w:hAnsi="Arial" w:cs="Arial"/>
          <w:b/>
          <w:spacing w:val="-2"/>
        </w:rPr>
        <w:t xml:space="preserve"> </w:t>
      </w:r>
      <w:r w:rsidRPr="009E6F7B">
        <w:rPr>
          <w:rFonts w:ascii="Arial" w:hAnsi="Arial" w:cs="Arial"/>
          <w:b/>
        </w:rPr>
        <w:t>don’t</w:t>
      </w:r>
      <w:r w:rsidRPr="009E6F7B">
        <w:rPr>
          <w:rFonts w:ascii="Arial" w:hAnsi="Arial" w:cs="Arial"/>
          <w:b/>
          <w:spacing w:val="-4"/>
        </w:rPr>
        <w:t xml:space="preserve"> </w:t>
      </w:r>
      <w:r w:rsidRPr="009E6F7B">
        <w:rPr>
          <w:rFonts w:ascii="Arial" w:hAnsi="Arial" w:cs="Arial"/>
          <w:b/>
        </w:rPr>
        <w:t>damage</w:t>
      </w:r>
      <w:r w:rsidRPr="009E6F7B">
        <w:rPr>
          <w:rFonts w:ascii="Arial" w:hAnsi="Arial" w:cs="Arial"/>
          <w:b/>
          <w:spacing w:val="-2"/>
        </w:rPr>
        <w:t xml:space="preserve"> </w:t>
      </w:r>
      <w:r w:rsidRPr="009E6F7B">
        <w:rPr>
          <w:rFonts w:ascii="Arial" w:hAnsi="Arial" w:cs="Arial"/>
          <w:b/>
        </w:rPr>
        <w:t>things</w:t>
      </w:r>
    </w:p>
    <w:p w14:paraId="297E8B5D" w14:textId="77777777" w:rsidR="00F773D0" w:rsidRPr="009E6F7B" w:rsidRDefault="00BE4A8F">
      <w:pPr>
        <w:spacing w:before="279"/>
        <w:ind w:left="119"/>
        <w:rPr>
          <w:rFonts w:ascii="Arial" w:hAnsi="Arial" w:cs="Arial"/>
          <w:b/>
          <w:u w:val="single"/>
        </w:rPr>
      </w:pPr>
      <w:r w:rsidRPr="009E6F7B">
        <w:rPr>
          <w:rFonts w:ascii="Arial" w:hAnsi="Arial" w:cs="Arial"/>
          <w:b/>
          <w:u w:val="single"/>
        </w:rPr>
        <w:t>Aims</w:t>
      </w:r>
    </w:p>
    <w:p w14:paraId="76B54553" w14:textId="0AA8AA7C" w:rsidR="00F773D0" w:rsidRPr="0058122E" w:rsidRDefault="00BE4A8F" w:rsidP="0058122E">
      <w:pPr>
        <w:pStyle w:val="ListParagraph"/>
        <w:numPr>
          <w:ilvl w:val="0"/>
          <w:numId w:val="2"/>
        </w:numPr>
        <w:ind w:left="426" w:right="119" w:hanging="301"/>
        <w:contextualSpacing/>
        <w:jc w:val="both"/>
        <w:rPr>
          <w:rFonts w:ascii="Arial" w:hAnsi="Arial" w:cs="Arial"/>
        </w:rPr>
      </w:pPr>
      <w:r w:rsidRPr="0058122E">
        <w:rPr>
          <w:rFonts w:ascii="Arial" w:hAnsi="Arial" w:cs="Arial"/>
        </w:rPr>
        <w:t xml:space="preserve">All members of the school community have rights and corresponding responsibilities. We all have a right to an orderly school where pupils and adults are well </w:t>
      </w:r>
      <w:r w:rsidR="000457D5" w:rsidRPr="0058122E">
        <w:rPr>
          <w:rFonts w:ascii="Arial" w:hAnsi="Arial" w:cs="Arial"/>
        </w:rPr>
        <w:t>behaved,</w:t>
      </w:r>
      <w:r w:rsidRPr="0058122E">
        <w:rPr>
          <w:rFonts w:ascii="Arial" w:hAnsi="Arial" w:cs="Arial"/>
        </w:rPr>
        <w:t xml:space="preserve"> and we must all take responsibility for our roles.</w:t>
      </w:r>
    </w:p>
    <w:p w14:paraId="2331797D" w14:textId="77777777" w:rsidR="00F773D0" w:rsidRPr="0058122E" w:rsidRDefault="00BE4A8F" w:rsidP="0058122E">
      <w:pPr>
        <w:pStyle w:val="ListParagraph"/>
        <w:numPr>
          <w:ilvl w:val="0"/>
          <w:numId w:val="2"/>
        </w:numPr>
        <w:ind w:left="426" w:right="119" w:hanging="301"/>
        <w:contextualSpacing/>
        <w:jc w:val="both"/>
        <w:rPr>
          <w:rFonts w:ascii="Arial" w:hAnsi="Arial" w:cs="Arial"/>
        </w:rPr>
      </w:pPr>
      <w:r w:rsidRPr="0058122E">
        <w:rPr>
          <w:rFonts w:ascii="Arial" w:hAnsi="Arial" w:cs="Arial"/>
        </w:rPr>
        <w:t>Positive behaviour and social skills need to be actively taught throughout the school through our PSHE curriculum.</w:t>
      </w:r>
    </w:p>
    <w:p w14:paraId="3C0E7F76" w14:textId="77777777" w:rsidR="00F773D0" w:rsidRPr="0058122E" w:rsidRDefault="00BE4A8F" w:rsidP="0058122E">
      <w:pPr>
        <w:pStyle w:val="ListParagraph"/>
        <w:numPr>
          <w:ilvl w:val="0"/>
          <w:numId w:val="2"/>
        </w:numPr>
        <w:ind w:left="426" w:right="119" w:hanging="301"/>
        <w:contextualSpacing/>
        <w:jc w:val="both"/>
        <w:rPr>
          <w:rFonts w:ascii="Arial" w:hAnsi="Arial" w:cs="Arial"/>
        </w:rPr>
      </w:pPr>
      <w:r w:rsidRPr="0058122E">
        <w:rPr>
          <w:rFonts w:ascii="Arial" w:hAnsi="Arial" w:cs="Arial"/>
        </w:rPr>
        <w:t>Nevill Road Infant School is a safe, caring environment.</w:t>
      </w:r>
    </w:p>
    <w:p w14:paraId="133C9D8C" w14:textId="77777777" w:rsidR="00F773D0" w:rsidRPr="0058122E" w:rsidRDefault="00BE4A8F" w:rsidP="0058122E">
      <w:pPr>
        <w:pStyle w:val="ListParagraph"/>
        <w:numPr>
          <w:ilvl w:val="0"/>
          <w:numId w:val="2"/>
        </w:numPr>
        <w:ind w:left="426" w:right="119" w:hanging="301"/>
        <w:contextualSpacing/>
        <w:jc w:val="both"/>
        <w:rPr>
          <w:rFonts w:ascii="Arial" w:hAnsi="Arial" w:cs="Arial"/>
        </w:rPr>
      </w:pPr>
      <w:r w:rsidRPr="0058122E">
        <w:rPr>
          <w:rFonts w:ascii="Arial" w:hAnsi="Arial" w:cs="Arial"/>
        </w:rPr>
        <w:t>Everyone at Nevill Road Infant School takes responsibility for making our school a happy place in which to work and learn, where all children are enabled to enjoy and achieve to their full potential.</w:t>
      </w:r>
    </w:p>
    <w:p w14:paraId="1774C8DF" w14:textId="77777777" w:rsidR="00F773D0" w:rsidRPr="0058122E" w:rsidRDefault="00BE4A8F" w:rsidP="0058122E">
      <w:pPr>
        <w:pStyle w:val="ListParagraph"/>
        <w:numPr>
          <w:ilvl w:val="0"/>
          <w:numId w:val="2"/>
        </w:numPr>
        <w:ind w:left="426" w:right="119" w:hanging="301"/>
        <w:contextualSpacing/>
        <w:jc w:val="both"/>
        <w:rPr>
          <w:rFonts w:ascii="Arial" w:hAnsi="Arial" w:cs="Arial"/>
        </w:rPr>
      </w:pPr>
      <w:r w:rsidRPr="0058122E">
        <w:rPr>
          <w:rFonts w:ascii="Arial" w:hAnsi="Arial" w:cs="Arial"/>
        </w:rPr>
        <w:t>We protect ourselves and each other from aggressive, anti-social behaviour, rudeness, intolerance,</w:t>
      </w:r>
      <w:r w:rsidR="0058122E" w:rsidRPr="0058122E">
        <w:rPr>
          <w:rFonts w:ascii="Arial" w:hAnsi="Arial" w:cs="Arial"/>
        </w:rPr>
        <w:t xml:space="preserve"> </w:t>
      </w:r>
      <w:r w:rsidRPr="0058122E">
        <w:rPr>
          <w:rFonts w:ascii="Arial" w:hAnsi="Arial" w:cs="Arial"/>
        </w:rPr>
        <w:t>bullying, verbal abuse, sexist, racist or homophobic abuse.</w:t>
      </w:r>
    </w:p>
    <w:p w14:paraId="764AD1A6" w14:textId="4F5F9F6C" w:rsidR="00F773D0" w:rsidRPr="0058122E" w:rsidRDefault="00BE4A8F" w:rsidP="0058122E">
      <w:pPr>
        <w:pStyle w:val="ListParagraph"/>
        <w:numPr>
          <w:ilvl w:val="0"/>
          <w:numId w:val="2"/>
        </w:numPr>
        <w:ind w:left="426" w:right="119" w:hanging="301"/>
        <w:contextualSpacing/>
        <w:jc w:val="both"/>
        <w:rPr>
          <w:rFonts w:ascii="Arial" w:hAnsi="Arial" w:cs="Arial"/>
        </w:rPr>
      </w:pPr>
      <w:r w:rsidRPr="0058122E">
        <w:rPr>
          <w:rFonts w:ascii="Arial" w:hAnsi="Arial" w:cs="Arial"/>
        </w:rPr>
        <w:t xml:space="preserve">We respect each other’s </w:t>
      </w:r>
      <w:r w:rsidR="000457D5" w:rsidRPr="0058122E">
        <w:rPr>
          <w:rFonts w:ascii="Arial" w:hAnsi="Arial" w:cs="Arial"/>
        </w:rPr>
        <w:t>rights and</w:t>
      </w:r>
      <w:r w:rsidRPr="0058122E">
        <w:rPr>
          <w:rFonts w:ascii="Arial" w:hAnsi="Arial" w:cs="Arial"/>
        </w:rPr>
        <w:t xml:space="preserve"> understand our responsibilities towards each other.</w:t>
      </w:r>
    </w:p>
    <w:p w14:paraId="2F59C7D0" w14:textId="50689B10" w:rsidR="00F773D0" w:rsidRPr="0058122E" w:rsidRDefault="00BE4A8F" w:rsidP="0058122E">
      <w:pPr>
        <w:pStyle w:val="ListParagraph"/>
        <w:numPr>
          <w:ilvl w:val="0"/>
          <w:numId w:val="2"/>
        </w:numPr>
        <w:ind w:left="426" w:right="119" w:hanging="301"/>
        <w:contextualSpacing/>
        <w:jc w:val="both"/>
        <w:rPr>
          <w:rFonts w:ascii="Arial" w:hAnsi="Arial" w:cs="Arial"/>
        </w:rPr>
      </w:pPr>
      <w:r w:rsidRPr="0058122E">
        <w:rPr>
          <w:rFonts w:ascii="Arial" w:hAnsi="Arial" w:cs="Arial"/>
        </w:rPr>
        <w:t xml:space="preserve">Good planning and differentiation </w:t>
      </w:r>
      <w:r w:rsidR="000457D5" w:rsidRPr="0058122E">
        <w:rPr>
          <w:rFonts w:ascii="Arial" w:hAnsi="Arial" w:cs="Arial"/>
        </w:rPr>
        <w:t>enable</w:t>
      </w:r>
      <w:r w:rsidRPr="0058122E">
        <w:rPr>
          <w:rFonts w:ascii="Arial" w:hAnsi="Arial" w:cs="Arial"/>
        </w:rPr>
        <w:t xml:space="preserve"> pupils to access the curriculum and social scenarios, and this minimises occurrences of poor behaviour.</w:t>
      </w:r>
    </w:p>
    <w:p w14:paraId="22534FCE" w14:textId="77777777" w:rsidR="00F773D0" w:rsidRPr="0058122E" w:rsidRDefault="00BE4A8F" w:rsidP="0058122E">
      <w:pPr>
        <w:pStyle w:val="ListParagraph"/>
        <w:numPr>
          <w:ilvl w:val="0"/>
          <w:numId w:val="2"/>
        </w:numPr>
        <w:ind w:left="426" w:right="119" w:hanging="301"/>
        <w:contextualSpacing/>
        <w:jc w:val="both"/>
        <w:rPr>
          <w:rFonts w:ascii="Arial" w:hAnsi="Arial" w:cs="Arial"/>
        </w:rPr>
      </w:pPr>
      <w:r w:rsidRPr="0058122E">
        <w:rPr>
          <w:rFonts w:ascii="Arial" w:hAnsi="Arial" w:cs="Arial"/>
        </w:rPr>
        <w:t>We recognise that some pupils require a differentiated approach with regards to behaviour management. Some pupils may need extra systems over and above the normal school policy in order to have full access to the curriculum.</w:t>
      </w:r>
    </w:p>
    <w:p w14:paraId="7129521F" w14:textId="77777777" w:rsidR="00BE4A8F" w:rsidRPr="0058122E" w:rsidRDefault="00BE4A8F" w:rsidP="0058122E">
      <w:pPr>
        <w:pStyle w:val="ListParagraph"/>
        <w:numPr>
          <w:ilvl w:val="0"/>
          <w:numId w:val="2"/>
        </w:numPr>
        <w:ind w:left="426" w:right="119" w:hanging="301"/>
        <w:contextualSpacing/>
        <w:jc w:val="both"/>
        <w:rPr>
          <w:rFonts w:ascii="Arial" w:hAnsi="Arial" w:cs="Arial"/>
        </w:rPr>
      </w:pPr>
      <w:r w:rsidRPr="0058122E">
        <w:rPr>
          <w:rFonts w:ascii="Arial" w:hAnsi="Arial" w:cs="Arial"/>
        </w:rPr>
        <w:t>A consistent approach operates through the whole school.</w:t>
      </w:r>
    </w:p>
    <w:p w14:paraId="5940699E" w14:textId="5AEE6FDC" w:rsidR="00F773D0" w:rsidRPr="0058122E" w:rsidRDefault="00BE4A8F" w:rsidP="0058122E">
      <w:pPr>
        <w:pStyle w:val="ListParagraph"/>
        <w:numPr>
          <w:ilvl w:val="0"/>
          <w:numId w:val="2"/>
        </w:numPr>
        <w:ind w:left="426" w:right="119" w:hanging="301"/>
        <w:contextualSpacing/>
        <w:jc w:val="both"/>
        <w:rPr>
          <w:rFonts w:ascii="Arial" w:hAnsi="Arial" w:cs="Arial"/>
        </w:rPr>
      </w:pPr>
      <w:r w:rsidRPr="0058122E">
        <w:rPr>
          <w:rFonts w:ascii="Arial" w:hAnsi="Arial" w:cs="Arial"/>
        </w:rPr>
        <w:t xml:space="preserve">Our policy and rules will be displayed clearly and shared with all members of the school </w:t>
      </w:r>
      <w:r w:rsidR="000457D5" w:rsidRPr="0058122E">
        <w:rPr>
          <w:rFonts w:ascii="Arial" w:hAnsi="Arial" w:cs="Arial"/>
        </w:rPr>
        <w:t>community.</w:t>
      </w:r>
    </w:p>
    <w:p w14:paraId="1720C411" w14:textId="77777777" w:rsidR="00BE4A8F" w:rsidRPr="0058122E" w:rsidRDefault="00BE4A8F" w:rsidP="0058122E">
      <w:pPr>
        <w:pStyle w:val="ListParagraph"/>
        <w:numPr>
          <w:ilvl w:val="0"/>
          <w:numId w:val="2"/>
        </w:numPr>
        <w:ind w:left="426" w:right="119" w:hanging="301"/>
        <w:contextualSpacing/>
        <w:jc w:val="both"/>
        <w:rPr>
          <w:rFonts w:ascii="Arial" w:hAnsi="Arial" w:cs="Arial"/>
        </w:rPr>
      </w:pPr>
      <w:r w:rsidRPr="0058122E">
        <w:rPr>
          <w:rFonts w:ascii="Arial" w:hAnsi="Arial" w:cs="Arial"/>
        </w:rPr>
        <w:t>All adults respond consistently to both positive and negative behaviours, with high expectations, clear boundaries, and a firm but fair approach to all.</w:t>
      </w:r>
    </w:p>
    <w:p w14:paraId="5F0E88B4" w14:textId="77777777" w:rsidR="00F773D0" w:rsidRPr="0058122E" w:rsidRDefault="00BE4A8F" w:rsidP="0058122E">
      <w:pPr>
        <w:pStyle w:val="ListParagraph"/>
        <w:numPr>
          <w:ilvl w:val="0"/>
          <w:numId w:val="2"/>
        </w:numPr>
        <w:ind w:left="426" w:right="119" w:hanging="301"/>
        <w:contextualSpacing/>
        <w:jc w:val="both"/>
        <w:rPr>
          <w:rFonts w:ascii="Arial" w:hAnsi="Arial" w:cs="Arial"/>
        </w:rPr>
      </w:pPr>
      <w:r w:rsidRPr="0058122E">
        <w:rPr>
          <w:rFonts w:ascii="Arial" w:hAnsi="Arial" w:cs="Arial"/>
        </w:rPr>
        <w:t>We follow the restorative justice approach. Allowing children to express how they are feeling and share responsibility for making situations right.</w:t>
      </w:r>
    </w:p>
    <w:p w14:paraId="4B9F5B00" w14:textId="77777777" w:rsidR="00BE4A8F" w:rsidRPr="0058122E" w:rsidRDefault="00BE4A8F" w:rsidP="00BE4A8F">
      <w:pPr>
        <w:tabs>
          <w:tab w:val="left" w:pos="839"/>
          <w:tab w:val="left" w:pos="840"/>
        </w:tabs>
        <w:ind w:right="119"/>
        <w:contextualSpacing/>
        <w:rPr>
          <w:rFonts w:ascii="Arial" w:hAnsi="Arial" w:cs="Arial"/>
          <w:sz w:val="24"/>
          <w:szCs w:val="24"/>
        </w:rPr>
      </w:pPr>
    </w:p>
    <w:tbl>
      <w:tblPr>
        <w:tblpPr w:leftFromText="180" w:rightFromText="180" w:vertAnchor="text" w:horzAnchor="margin" w:tblpY="5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3"/>
        <w:gridCol w:w="5314"/>
      </w:tblGrid>
      <w:tr w:rsidR="00BE4A8F" w:rsidRPr="00962623" w14:paraId="4138FED7" w14:textId="77777777" w:rsidTr="00962623">
        <w:trPr>
          <w:trHeight w:val="241"/>
        </w:trPr>
        <w:tc>
          <w:tcPr>
            <w:tcW w:w="10627" w:type="dxa"/>
            <w:gridSpan w:val="2"/>
            <w:shd w:val="clear" w:color="auto" w:fill="F3F3F3"/>
            <w:vAlign w:val="center"/>
          </w:tcPr>
          <w:p w14:paraId="3B72E146" w14:textId="77777777" w:rsidR="00BE4A8F" w:rsidRPr="00962623" w:rsidRDefault="00BE4A8F" w:rsidP="00962623">
            <w:pPr>
              <w:pStyle w:val="TableParagraph"/>
              <w:spacing w:line="221" w:lineRule="exact"/>
              <w:ind w:left="0"/>
              <w:jc w:val="center"/>
              <w:rPr>
                <w:rFonts w:ascii="Arial" w:hAnsi="Arial" w:cs="Arial"/>
                <w:b/>
                <w:sz w:val="20"/>
              </w:rPr>
            </w:pPr>
            <w:r w:rsidRPr="00962623">
              <w:rPr>
                <w:rFonts w:ascii="Arial" w:hAnsi="Arial" w:cs="Arial"/>
                <w:b/>
                <w:sz w:val="20"/>
              </w:rPr>
              <w:t>CHILDREN</w:t>
            </w:r>
          </w:p>
        </w:tc>
      </w:tr>
      <w:tr w:rsidR="00BE4A8F" w:rsidRPr="00962623" w14:paraId="75BDEEF4" w14:textId="77777777" w:rsidTr="00962623">
        <w:trPr>
          <w:trHeight w:val="300"/>
        </w:trPr>
        <w:tc>
          <w:tcPr>
            <w:tcW w:w="5313" w:type="dxa"/>
            <w:vAlign w:val="center"/>
          </w:tcPr>
          <w:p w14:paraId="429551BA" w14:textId="77777777" w:rsidR="00BE4A8F" w:rsidRPr="00962623" w:rsidRDefault="00BE4A8F" w:rsidP="00962623">
            <w:pPr>
              <w:pStyle w:val="TableParagraph"/>
              <w:spacing w:line="240" w:lineRule="exact"/>
              <w:ind w:left="0"/>
              <w:jc w:val="center"/>
              <w:rPr>
                <w:rFonts w:ascii="Arial" w:hAnsi="Arial" w:cs="Arial"/>
                <w:b/>
                <w:sz w:val="20"/>
              </w:rPr>
            </w:pPr>
            <w:r w:rsidRPr="00962623">
              <w:rPr>
                <w:rFonts w:ascii="Arial" w:hAnsi="Arial" w:cs="Arial"/>
                <w:b/>
                <w:sz w:val="20"/>
              </w:rPr>
              <w:t>RIGHTS</w:t>
            </w:r>
          </w:p>
        </w:tc>
        <w:tc>
          <w:tcPr>
            <w:tcW w:w="5314" w:type="dxa"/>
            <w:vAlign w:val="center"/>
          </w:tcPr>
          <w:p w14:paraId="756D1B51" w14:textId="77777777" w:rsidR="00BE4A8F" w:rsidRPr="00962623" w:rsidRDefault="00BE4A8F" w:rsidP="00962623">
            <w:pPr>
              <w:pStyle w:val="TableParagraph"/>
              <w:spacing w:line="240" w:lineRule="exact"/>
              <w:ind w:left="0"/>
              <w:jc w:val="center"/>
              <w:rPr>
                <w:rFonts w:ascii="Arial" w:hAnsi="Arial" w:cs="Arial"/>
                <w:b/>
                <w:sz w:val="20"/>
              </w:rPr>
            </w:pPr>
            <w:r w:rsidRPr="00962623">
              <w:rPr>
                <w:rFonts w:ascii="Arial" w:hAnsi="Arial" w:cs="Arial"/>
                <w:b/>
                <w:sz w:val="20"/>
              </w:rPr>
              <w:t>RESPONSIBILITIES</w:t>
            </w:r>
          </w:p>
        </w:tc>
      </w:tr>
      <w:tr w:rsidR="00BE4A8F" w:rsidRPr="00962623" w14:paraId="4A181A76" w14:textId="77777777" w:rsidTr="00962623">
        <w:trPr>
          <w:trHeight w:val="378"/>
        </w:trPr>
        <w:tc>
          <w:tcPr>
            <w:tcW w:w="5313" w:type="dxa"/>
            <w:vAlign w:val="center"/>
          </w:tcPr>
          <w:p w14:paraId="128502A6" w14:textId="77777777" w:rsidR="00BE4A8F" w:rsidRPr="00962623" w:rsidRDefault="00BE4A8F" w:rsidP="00962623">
            <w:pPr>
              <w:pStyle w:val="TableParagraph"/>
              <w:ind w:left="16" w:right="112"/>
              <w:rPr>
                <w:rFonts w:ascii="Arial" w:hAnsi="Arial" w:cs="Arial"/>
                <w:sz w:val="20"/>
              </w:rPr>
            </w:pPr>
            <w:r w:rsidRPr="00962623">
              <w:rPr>
                <w:rFonts w:ascii="Segoe UI Symbol" w:hAnsi="Segoe UI Symbol" w:cs="Segoe UI Symbol"/>
                <w:sz w:val="20"/>
              </w:rPr>
              <w:t>☺</w:t>
            </w:r>
            <w:r w:rsidRPr="00962623">
              <w:rPr>
                <w:rFonts w:ascii="Arial" w:hAnsi="Arial" w:cs="Arial"/>
                <w:spacing w:val="3"/>
                <w:sz w:val="20"/>
              </w:rPr>
              <w:t xml:space="preserve"> </w:t>
            </w:r>
            <w:r w:rsidRPr="00962623">
              <w:rPr>
                <w:rFonts w:ascii="Arial" w:hAnsi="Arial" w:cs="Arial"/>
                <w:sz w:val="20"/>
              </w:rPr>
              <w:t>To</w:t>
            </w:r>
            <w:r w:rsidRPr="00962623">
              <w:rPr>
                <w:rFonts w:ascii="Arial" w:hAnsi="Arial" w:cs="Arial"/>
                <w:spacing w:val="-4"/>
                <w:sz w:val="20"/>
              </w:rPr>
              <w:t xml:space="preserve"> </w:t>
            </w:r>
            <w:r w:rsidRPr="00962623">
              <w:rPr>
                <w:rFonts w:ascii="Arial" w:hAnsi="Arial" w:cs="Arial"/>
                <w:sz w:val="20"/>
              </w:rPr>
              <w:t>be</w:t>
            </w:r>
            <w:r w:rsidRPr="00962623">
              <w:rPr>
                <w:rFonts w:ascii="Arial" w:hAnsi="Arial" w:cs="Arial"/>
                <w:spacing w:val="-2"/>
                <w:sz w:val="20"/>
              </w:rPr>
              <w:t xml:space="preserve"> </w:t>
            </w:r>
            <w:r w:rsidRPr="00962623">
              <w:rPr>
                <w:rFonts w:ascii="Arial" w:hAnsi="Arial" w:cs="Arial"/>
                <w:sz w:val="20"/>
              </w:rPr>
              <w:t>treated</w:t>
            </w:r>
            <w:r w:rsidRPr="00962623">
              <w:rPr>
                <w:rFonts w:ascii="Arial" w:hAnsi="Arial" w:cs="Arial"/>
                <w:spacing w:val="-3"/>
                <w:sz w:val="20"/>
              </w:rPr>
              <w:t xml:space="preserve"> </w:t>
            </w:r>
            <w:r w:rsidRPr="00962623">
              <w:rPr>
                <w:rFonts w:ascii="Arial" w:hAnsi="Arial" w:cs="Arial"/>
                <w:sz w:val="20"/>
              </w:rPr>
              <w:t>with</w:t>
            </w:r>
            <w:r w:rsidRPr="00962623">
              <w:rPr>
                <w:rFonts w:ascii="Arial" w:hAnsi="Arial" w:cs="Arial"/>
                <w:spacing w:val="-4"/>
                <w:sz w:val="20"/>
              </w:rPr>
              <w:t xml:space="preserve"> </w:t>
            </w:r>
            <w:r w:rsidRPr="00962623">
              <w:rPr>
                <w:rFonts w:ascii="Arial" w:hAnsi="Arial" w:cs="Arial"/>
                <w:sz w:val="20"/>
              </w:rPr>
              <w:t>respect</w:t>
            </w:r>
          </w:p>
        </w:tc>
        <w:tc>
          <w:tcPr>
            <w:tcW w:w="5314" w:type="dxa"/>
            <w:vAlign w:val="center"/>
          </w:tcPr>
          <w:p w14:paraId="13C36576" w14:textId="77777777" w:rsidR="00BE4A8F" w:rsidRPr="00962623" w:rsidRDefault="00BE4A8F" w:rsidP="00962623">
            <w:pPr>
              <w:pStyle w:val="TableParagraph"/>
              <w:spacing w:line="240" w:lineRule="atLeast"/>
              <w:ind w:left="105" w:right="112"/>
              <w:rPr>
                <w:rFonts w:ascii="Arial" w:hAnsi="Arial" w:cs="Arial"/>
                <w:sz w:val="20"/>
              </w:rPr>
            </w:pPr>
            <w:r w:rsidRPr="00962623">
              <w:rPr>
                <w:rFonts w:ascii="Segoe UI Symbol" w:hAnsi="Segoe UI Symbol" w:cs="Segoe UI Symbol"/>
                <w:sz w:val="20"/>
              </w:rPr>
              <w:t>☺</w:t>
            </w:r>
            <w:r w:rsidRPr="00962623">
              <w:rPr>
                <w:rFonts w:ascii="Arial" w:hAnsi="Arial" w:cs="Arial"/>
                <w:spacing w:val="2"/>
                <w:sz w:val="20"/>
              </w:rPr>
              <w:t xml:space="preserve"> </w:t>
            </w:r>
            <w:r w:rsidRPr="00962623">
              <w:rPr>
                <w:rFonts w:ascii="Arial" w:hAnsi="Arial" w:cs="Arial"/>
                <w:sz w:val="20"/>
              </w:rPr>
              <w:t>To</w:t>
            </w:r>
            <w:r w:rsidRPr="00962623">
              <w:rPr>
                <w:rFonts w:ascii="Arial" w:hAnsi="Arial" w:cs="Arial"/>
                <w:spacing w:val="-4"/>
                <w:sz w:val="20"/>
              </w:rPr>
              <w:t xml:space="preserve"> </w:t>
            </w:r>
            <w:r w:rsidRPr="00962623">
              <w:rPr>
                <w:rFonts w:ascii="Arial" w:hAnsi="Arial" w:cs="Arial"/>
                <w:sz w:val="20"/>
              </w:rPr>
              <w:t>treat</w:t>
            </w:r>
            <w:r w:rsidRPr="00962623">
              <w:rPr>
                <w:rFonts w:ascii="Arial" w:hAnsi="Arial" w:cs="Arial"/>
                <w:spacing w:val="-2"/>
                <w:sz w:val="20"/>
              </w:rPr>
              <w:t xml:space="preserve"> </w:t>
            </w:r>
            <w:r w:rsidRPr="00962623">
              <w:rPr>
                <w:rFonts w:ascii="Arial" w:hAnsi="Arial" w:cs="Arial"/>
                <w:sz w:val="20"/>
              </w:rPr>
              <w:t>everyone</w:t>
            </w:r>
            <w:r w:rsidRPr="00962623">
              <w:rPr>
                <w:rFonts w:ascii="Arial" w:hAnsi="Arial" w:cs="Arial"/>
                <w:spacing w:val="-3"/>
                <w:sz w:val="20"/>
              </w:rPr>
              <w:t xml:space="preserve"> </w:t>
            </w:r>
            <w:r w:rsidRPr="00962623">
              <w:rPr>
                <w:rFonts w:ascii="Arial" w:hAnsi="Arial" w:cs="Arial"/>
                <w:sz w:val="20"/>
              </w:rPr>
              <w:t>else</w:t>
            </w:r>
            <w:r w:rsidRPr="00962623">
              <w:rPr>
                <w:rFonts w:ascii="Arial" w:hAnsi="Arial" w:cs="Arial"/>
                <w:spacing w:val="-4"/>
                <w:sz w:val="20"/>
              </w:rPr>
              <w:t xml:space="preserve"> </w:t>
            </w:r>
            <w:r w:rsidRPr="00962623">
              <w:rPr>
                <w:rFonts w:ascii="Arial" w:hAnsi="Arial" w:cs="Arial"/>
                <w:sz w:val="20"/>
              </w:rPr>
              <w:t>with respect</w:t>
            </w:r>
          </w:p>
        </w:tc>
      </w:tr>
      <w:tr w:rsidR="00BE4A8F" w:rsidRPr="00962623" w14:paraId="629C1F94" w14:textId="77777777" w:rsidTr="00962623">
        <w:trPr>
          <w:trHeight w:val="610"/>
        </w:trPr>
        <w:tc>
          <w:tcPr>
            <w:tcW w:w="5313" w:type="dxa"/>
            <w:vAlign w:val="center"/>
          </w:tcPr>
          <w:p w14:paraId="19BBFC5B" w14:textId="77777777" w:rsidR="00BE4A8F" w:rsidRPr="00962623" w:rsidRDefault="00BE4A8F" w:rsidP="00962623">
            <w:pPr>
              <w:pStyle w:val="TableParagraph"/>
              <w:ind w:left="16" w:right="112"/>
              <w:rPr>
                <w:rFonts w:ascii="Arial" w:hAnsi="Arial" w:cs="Arial"/>
                <w:sz w:val="20"/>
              </w:rPr>
            </w:pPr>
            <w:r w:rsidRPr="00962623">
              <w:rPr>
                <w:rFonts w:ascii="Segoe UI Symbol" w:hAnsi="Segoe UI Symbol" w:cs="Segoe UI Symbol"/>
                <w:sz w:val="20"/>
              </w:rPr>
              <w:t>☺</w:t>
            </w:r>
            <w:r w:rsidRPr="00962623">
              <w:rPr>
                <w:rFonts w:ascii="Arial" w:hAnsi="Arial" w:cs="Arial"/>
                <w:spacing w:val="2"/>
                <w:sz w:val="20"/>
              </w:rPr>
              <w:t xml:space="preserve"> </w:t>
            </w:r>
            <w:r w:rsidRPr="00962623">
              <w:rPr>
                <w:rFonts w:ascii="Arial" w:hAnsi="Arial" w:cs="Arial"/>
                <w:sz w:val="20"/>
              </w:rPr>
              <w:t>To</w:t>
            </w:r>
            <w:r w:rsidRPr="00962623">
              <w:rPr>
                <w:rFonts w:ascii="Arial" w:hAnsi="Arial" w:cs="Arial"/>
                <w:spacing w:val="-5"/>
                <w:sz w:val="20"/>
              </w:rPr>
              <w:t xml:space="preserve"> </w:t>
            </w:r>
            <w:r w:rsidRPr="00962623">
              <w:rPr>
                <w:rFonts w:ascii="Arial" w:hAnsi="Arial" w:cs="Arial"/>
                <w:sz w:val="20"/>
              </w:rPr>
              <w:t>be</w:t>
            </w:r>
            <w:r w:rsidRPr="00962623">
              <w:rPr>
                <w:rFonts w:ascii="Arial" w:hAnsi="Arial" w:cs="Arial"/>
                <w:spacing w:val="-2"/>
                <w:sz w:val="20"/>
              </w:rPr>
              <w:t xml:space="preserve"> </w:t>
            </w:r>
            <w:r w:rsidRPr="00962623">
              <w:rPr>
                <w:rFonts w:ascii="Arial" w:hAnsi="Arial" w:cs="Arial"/>
                <w:sz w:val="20"/>
              </w:rPr>
              <w:t>physically</w:t>
            </w:r>
            <w:r w:rsidRPr="00962623">
              <w:rPr>
                <w:rFonts w:ascii="Arial" w:hAnsi="Arial" w:cs="Arial"/>
                <w:spacing w:val="-2"/>
                <w:sz w:val="20"/>
              </w:rPr>
              <w:t xml:space="preserve"> </w:t>
            </w:r>
            <w:r w:rsidRPr="00962623">
              <w:rPr>
                <w:rFonts w:ascii="Arial" w:hAnsi="Arial" w:cs="Arial"/>
                <w:sz w:val="20"/>
              </w:rPr>
              <w:t>and</w:t>
            </w:r>
            <w:r w:rsidRPr="00962623">
              <w:rPr>
                <w:rFonts w:ascii="Arial" w:hAnsi="Arial" w:cs="Arial"/>
                <w:spacing w:val="-1"/>
                <w:sz w:val="20"/>
              </w:rPr>
              <w:t xml:space="preserve"> </w:t>
            </w:r>
            <w:r w:rsidRPr="00962623">
              <w:rPr>
                <w:rFonts w:ascii="Arial" w:hAnsi="Arial" w:cs="Arial"/>
                <w:sz w:val="20"/>
              </w:rPr>
              <w:t>emotionally</w:t>
            </w:r>
            <w:r w:rsidRPr="00962623">
              <w:rPr>
                <w:rFonts w:ascii="Arial" w:hAnsi="Arial" w:cs="Arial"/>
                <w:spacing w:val="-1"/>
                <w:sz w:val="20"/>
              </w:rPr>
              <w:t xml:space="preserve"> </w:t>
            </w:r>
            <w:r w:rsidRPr="00962623">
              <w:rPr>
                <w:rFonts w:ascii="Arial" w:hAnsi="Arial" w:cs="Arial"/>
                <w:sz w:val="20"/>
              </w:rPr>
              <w:t>safe</w:t>
            </w:r>
          </w:p>
        </w:tc>
        <w:tc>
          <w:tcPr>
            <w:tcW w:w="5314" w:type="dxa"/>
            <w:vAlign w:val="center"/>
          </w:tcPr>
          <w:p w14:paraId="5BCD0094" w14:textId="77777777" w:rsidR="00BE4A8F" w:rsidRPr="00962623" w:rsidRDefault="00BE4A8F" w:rsidP="00962623">
            <w:pPr>
              <w:pStyle w:val="TableParagraph"/>
              <w:ind w:left="105" w:right="112"/>
              <w:rPr>
                <w:rFonts w:ascii="Arial" w:hAnsi="Arial" w:cs="Arial"/>
                <w:sz w:val="20"/>
              </w:rPr>
            </w:pPr>
            <w:r w:rsidRPr="00962623">
              <w:rPr>
                <w:rFonts w:ascii="Segoe UI Symbol" w:hAnsi="Segoe UI Symbol" w:cs="Segoe UI Symbol"/>
                <w:sz w:val="20"/>
              </w:rPr>
              <w:t>☺</w:t>
            </w:r>
            <w:r w:rsidRPr="00962623">
              <w:rPr>
                <w:rFonts w:ascii="Arial" w:hAnsi="Arial" w:cs="Arial"/>
                <w:sz w:val="20"/>
              </w:rPr>
              <w:t xml:space="preserve"> To follow safety rules and</w:t>
            </w:r>
            <w:r w:rsidRPr="00962623">
              <w:rPr>
                <w:rFonts w:ascii="Arial" w:hAnsi="Arial" w:cs="Arial"/>
                <w:spacing w:val="1"/>
                <w:sz w:val="20"/>
              </w:rPr>
              <w:t xml:space="preserve"> </w:t>
            </w:r>
            <w:r w:rsidRPr="00962623">
              <w:rPr>
                <w:rFonts w:ascii="Arial" w:hAnsi="Arial" w:cs="Arial"/>
                <w:sz w:val="20"/>
              </w:rPr>
              <w:t>instructions</w:t>
            </w:r>
            <w:r w:rsidRPr="00962623">
              <w:rPr>
                <w:rFonts w:ascii="Arial" w:hAnsi="Arial" w:cs="Arial"/>
                <w:spacing w:val="-5"/>
                <w:sz w:val="20"/>
              </w:rPr>
              <w:t xml:space="preserve"> </w:t>
            </w:r>
            <w:r w:rsidRPr="00962623">
              <w:rPr>
                <w:rFonts w:ascii="Arial" w:hAnsi="Arial" w:cs="Arial"/>
                <w:sz w:val="20"/>
              </w:rPr>
              <w:t>and</w:t>
            </w:r>
            <w:r w:rsidRPr="00962623">
              <w:rPr>
                <w:rFonts w:ascii="Arial" w:hAnsi="Arial" w:cs="Arial"/>
                <w:spacing w:val="-3"/>
                <w:sz w:val="20"/>
              </w:rPr>
              <w:t xml:space="preserve"> </w:t>
            </w:r>
            <w:r w:rsidRPr="00962623">
              <w:rPr>
                <w:rFonts w:ascii="Arial" w:hAnsi="Arial" w:cs="Arial"/>
                <w:sz w:val="20"/>
              </w:rPr>
              <w:t>to</w:t>
            </w:r>
            <w:r w:rsidRPr="00962623">
              <w:rPr>
                <w:rFonts w:ascii="Arial" w:hAnsi="Arial" w:cs="Arial"/>
                <w:spacing w:val="-4"/>
                <w:sz w:val="20"/>
              </w:rPr>
              <w:t xml:space="preserve"> </w:t>
            </w:r>
            <w:r w:rsidRPr="00962623">
              <w:rPr>
                <w:rFonts w:ascii="Arial" w:hAnsi="Arial" w:cs="Arial"/>
                <w:sz w:val="20"/>
              </w:rPr>
              <w:t>have</w:t>
            </w:r>
            <w:r w:rsidR="0058122E">
              <w:rPr>
                <w:rFonts w:ascii="Arial" w:hAnsi="Arial" w:cs="Arial"/>
                <w:spacing w:val="-3"/>
                <w:sz w:val="20"/>
              </w:rPr>
              <w:t xml:space="preserve"> </w:t>
            </w:r>
            <w:r w:rsidRPr="00962623">
              <w:rPr>
                <w:rFonts w:ascii="Arial" w:hAnsi="Arial" w:cs="Arial"/>
                <w:sz w:val="20"/>
              </w:rPr>
              <w:t>regard</w:t>
            </w:r>
            <w:r w:rsidRPr="00962623">
              <w:rPr>
                <w:rFonts w:ascii="Arial" w:hAnsi="Arial" w:cs="Arial"/>
                <w:spacing w:val="-5"/>
                <w:sz w:val="20"/>
              </w:rPr>
              <w:t xml:space="preserve"> </w:t>
            </w:r>
            <w:r w:rsidRPr="00962623">
              <w:rPr>
                <w:rFonts w:ascii="Arial" w:hAnsi="Arial" w:cs="Arial"/>
                <w:sz w:val="20"/>
              </w:rPr>
              <w:t>for the emotional</w:t>
            </w:r>
            <w:r w:rsidRPr="00962623">
              <w:rPr>
                <w:rFonts w:ascii="Arial" w:hAnsi="Arial" w:cs="Arial"/>
                <w:spacing w:val="-7"/>
                <w:sz w:val="20"/>
              </w:rPr>
              <w:t xml:space="preserve"> </w:t>
            </w:r>
            <w:r w:rsidRPr="00962623">
              <w:rPr>
                <w:rFonts w:ascii="Arial" w:hAnsi="Arial" w:cs="Arial"/>
                <w:sz w:val="20"/>
              </w:rPr>
              <w:t>and</w:t>
            </w:r>
            <w:r w:rsidRPr="00962623">
              <w:rPr>
                <w:rFonts w:ascii="Arial" w:hAnsi="Arial" w:cs="Arial"/>
                <w:spacing w:val="-4"/>
                <w:sz w:val="20"/>
              </w:rPr>
              <w:t xml:space="preserve"> </w:t>
            </w:r>
            <w:r w:rsidRPr="00962623">
              <w:rPr>
                <w:rFonts w:ascii="Arial" w:hAnsi="Arial" w:cs="Arial"/>
                <w:sz w:val="20"/>
              </w:rPr>
              <w:t>physical</w:t>
            </w:r>
            <w:r w:rsidRPr="00962623">
              <w:rPr>
                <w:rFonts w:ascii="Arial" w:hAnsi="Arial" w:cs="Arial"/>
                <w:spacing w:val="-2"/>
                <w:sz w:val="20"/>
              </w:rPr>
              <w:t xml:space="preserve"> </w:t>
            </w:r>
            <w:r w:rsidRPr="00962623">
              <w:rPr>
                <w:rFonts w:ascii="Arial" w:hAnsi="Arial" w:cs="Arial"/>
                <w:sz w:val="20"/>
              </w:rPr>
              <w:t>safety of others</w:t>
            </w:r>
          </w:p>
        </w:tc>
      </w:tr>
      <w:tr w:rsidR="00BE4A8F" w:rsidRPr="00962623" w14:paraId="514FBA83" w14:textId="77777777" w:rsidTr="00962623">
        <w:trPr>
          <w:trHeight w:val="555"/>
        </w:trPr>
        <w:tc>
          <w:tcPr>
            <w:tcW w:w="5313" w:type="dxa"/>
            <w:vAlign w:val="center"/>
          </w:tcPr>
          <w:p w14:paraId="1A746D99" w14:textId="77777777" w:rsidR="00BE4A8F" w:rsidRPr="00962623" w:rsidRDefault="00BE4A8F" w:rsidP="00962623">
            <w:pPr>
              <w:pStyle w:val="TableParagraph"/>
              <w:ind w:left="16" w:right="112"/>
              <w:rPr>
                <w:rFonts w:ascii="Arial" w:hAnsi="Arial" w:cs="Arial"/>
                <w:sz w:val="20"/>
              </w:rPr>
            </w:pPr>
            <w:r w:rsidRPr="00962623">
              <w:rPr>
                <w:rFonts w:ascii="Segoe UI Symbol" w:hAnsi="Segoe UI Symbol" w:cs="Segoe UI Symbol"/>
                <w:sz w:val="20"/>
              </w:rPr>
              <w:t>☺</w:t>
            </w:r>
            <w:r w:rsidRPr="00962623">
              <w:rPr>
                <w:rFonts w:ascii="Arial" w:hAnsi="Arial" w:cs="Arial"/>
                <w:spacing w:val="4"/>
                <w:sz w:val="20"/>
              </w:rPr>
              <w:t xml:space="preserve"> </w:t>
            </w:r>
            <w:r w:rsidRPr="00962623">
              <w:rPr>
                <w:rFonts w:ascii="Arial" w:hAnsi="Arial" w:cs="Arial"/>
                <w:sz w:val="20"/>
              </w:rPr>
              <w:t>To</w:t>
            </w:r>
            <w:r w:rsidRPr="00962623">
              <w:rPr>
                <w:rFonts w:ascii="Arial" w:hAnsi="Arial" w:cs="Arial"/>
                <w:spacing w:val="-3"/>
                <w:sz w:val="20"/>
              </w:rPr>
              <w:t xml:space="preserve"> </w:t>
            </w:r>
            <w:r w:rsidRPr="00962623">
              <w:rPr>
                <w:rFonts w:ascii="Arial" w:hAnsi="Arial" w:cs="Arial"/>
                <w:sz w:val="20"/>
              </w:rPr>
              <w:t>be</w:t>
            </w:r>
            <w:r w:rsidRPr="00962623">
              <w:rPr>
                <w:rFonts w:ascii="Arial" w:hAnsi="Arial" w:cs="Arial"/>
                <w:spacing w:val="-3"/>
                <w:sz w:val="20"/>
              </w:rPr>
              <w:t xml:space="preserve"> </w:t>
            </w:r>
            <w:r w:rsidRPr="00962623">
              <w:rPr>
                <w:rFonts w:ascii="Arial" w:hAnsi="Arial" w:cs="Arial"/>
                <w:sz w:val="20"/>
              </w:rPr>
              <w:t>able to</w:t>
            </w:r>
            <w:r w:rsidRPr="00962623">
              <w:rPr>
                <w:rFonts w:ascii="Arial" w:hAnsi="Arial" w:cs="Arial"/>
                <w:spacing w:val="-3"/>
                <w:sz w:val="20"/>
              </w:rPr>
              <w:t xml:space="preserve"> </w:t>
            </w:r>
            <w:r w:rsidRPr="00962623">
              <w:rPr>
                <w:rFonts w:ascii="Arial" w:hAnsi="Arial" w:cs="Arial"/>
                <w:sz w:val="20"/>
              </w:rPr>
              <w:t>learn</w:t>
            </w:r>
          </w:p>
        </w:tc>
        <w:tc>
          <w:tcPr>
            <w:tcW w:w="5314" w:type="dxa"/>
            <w:vAlign w:val="center"/>
          </w:tcPr>
          <w:p w14:paraId="7F9D5195" w14:textId="03A105E2" w:rsidR="00BE4A8F" w:rsidRPr="00962623" w:rsidRDefault="00BE4A8F" w:rsidP="00962623">
            <w:pPr>
              <w:pStyle w:val="TableParagraph"/>
              <w:spacing w:line="240" w:lineRule="atLeast"/>
              <w:ind w:left="105" w:right="112"/>
              <w:rPr>
                <w:rFonts w:ascii="Arial" w:hAnsi="Arial" w:cs="Arial"/>
                <w:sz w:val="20"/>
              </w:rPr>
            </w:pPr>
            <w:r w:rsidRPr="00962623">
              <w:rPr>
                <w:rFonts w:ascii="Segoe UI Symbol" w:hAnsi="Segoe UI Symbol" w:cs="Segoe UI Symbol"/>
                <w:sz w:val="20"/>
              </w:rPr>
              <w:t>☺</w:t>
            </w:r>
            <w:r w:rsidRPr="00962623">
              <w:rPr>
                <w:rFonts w:ascii="Arial" w:hAnsi="Arial" w:cs="Arial"/>
                <w:sz w:val="20"/>
              </w:rPr>
              <w:t xml:space="preserve"> To make the most of their </w:t>
            </w:r>
            <w:proofErr w:type="gramStart"/>
            <w:r w:rsidRPr="00962623">
              <w:rPr>
                <w:rFonts w:ascii="Arial" w:hAnsi="Arial" w:cs="Arial"/>
                <w:sz w:val="20"/>
              </w:rPr>
              <w:t>learning</w:t>
            </w:r>
            <w:r w:rsidR="000457D5">
              <w:rPr>
                <w:rFonts w:ascii="Arial" w:hAnsi="Arial" w:cs="Arial"/>
                <w:sz w:val="20"/>
              </w:rPr>
              <w:t xml:space="preserve"> </w:t>
            </w:r>
            <w:r w:rsidRPr="00962623">
              <w:rPr>
                <w:rFonts w:ascii="Arial" w:hAnsi="Arial" w:cs="Arial"/>
                <w:spacing w:val="-56"/>
                <w:sz w:val="20"/>
              </w:rPr>
              <w:t xml:space="preserve"> </w:t>
            </w:r>
            <w:r w:rsidRPr="00962623">
              <w:rPr>
                <w:rFonts w:ascii="Arial" w:hAnsi="Arial" w:cs="Arial"/>
                <w:sz w:val="20"/>
              </w:rPr>
              <w:t>opportunities</w:t>
            </w:r>
            <w:proofErr w:type="gramEnd"/>
            <w:r w:rsidRPr="00962623">
              <w:rPr>
                <w:rFonts w:ascii="Arial" w:hAnsi="Arial" w:cs="Arial"/>
                <w:sz w:val="20"/>
              </w:rPr>
              <w:t xml:space="preserve"> and allow others to</w:t>
            </w:r>
            <w:r w:rsidRPr="00962623">
              <w:rPr>
                <w:rFonts w:ascii="Arial" w:hAnsi="Arial" w:cs="Arial"/>
                <w:spacing w:val="1"/>
                <w:sz w:val="20"/>
              </w:rPr>
              <w:t xml:space="preserve"> </w:t>
            </w:r>
            <w:r w:rsidRPr="00962623">
              <w:rPr>
                <w:rFonts w:ascii="Arial" w:hAnsi="Arial" w:cs="Arial"/>
                <w:sz w:val="20"/>
              </w:rPr>
              <w:t>learn</w:t>
            </w:r>
          </w:p>
        </w:tc>
      </w:tr>
      <w:tr w:rsidR="00BE4A8F" w:rsidRPr="00962623" w14:paraId="0B338942" w14:textId="77777777" w:rsidTr="00962623">
        <w:trPr>
          <w:trHeight w:val="563"/>
        </w:trPr>
        <w:tc>
          <w:tcPr>
            <w:tcW w:w="5313" w:type="dxa"/>
            <w:vAlign w:val="center"/>
          </w:tcPr>
          <w:p w14:paraId="7AB31751" w14:textId="217CE6DD" w:rsidR="00BE4A8F" w:rsidRPr="00962623" w:rsidRDefault="00BE4A8F" w:rsidP="00962623">
            <w:pPr>
              <w:pStyle w:val="TableParagraph"/>
              <w:ind w:left="16" w:right="112"/>
              <w:rPr>
                <w:rFonts w:ascii="Arial" w:hAnsi="Arial" w:cs="Arial"/>
                <w:sz w:val="20"/>
              </w:rPr>
            </w:pPr>
            <w:r w:rsidRPr="00962623">
              <w:rPr>
                <w:rFonts w:ascii="Segoe UI Symbol" w:hAnsi="Segoe UI Symbol" w:cs="Segoe UI Symbol"/>
                <w:sz w:val="20"/>
              </w:rPr>
              <w:lastRenderedPageBreak/>
              <w:t>☺</w:t>
            </w:r>
            <w:r w:rsidRPr="00962623">
              <w:rPr>
                <w:rFonts w:ascii="Arial" w:hAnsi="Arial" w:cs="Arial"/>
                <w:spacing w:val="2"/>
                <w:sz w:val="20"/>
              </w:rPr>
              <w:t xml:space="preserve"> </w:t>
            </w:r>
            <w:r w:rsidRPr="000457D5">
              <w:rPr>
                <w:rFonts w:ascii="Arial" w:hAnsi="Arial" w:cs="Arial"/>
                <w:sz w:val="20"/>
              </w:rPr>
              <w:t xml:space="preserve">To learn in a positive environment </w:t>
            </w:r>
            <w:r w:rsidR="000457D5" w:rsidRPr="000457D5">
              <w:rPr>
                <w:rFonts w:ascii="Arial" w:hAnsi="Arial" w:cs="Arial"/>
                <w:sz w:val="20"/>
              </w:rPr>
              <w:t>where mistakes</w:t>
            </w:r>
            <w:r w:rsidRPr="000457D5">
              <w:rPr>
                <w:rFonts w:ascii="Arial" w:hAnsi="Arial" w:cs="Arial"/>
                <w:sz w:val="20"/>
              </w:rPr>
              <w:t xml:space="preserve"> are part of the learning process</w:t>
            </w:r>
          </w:p>
        </w:tc>
        <w:tc>
          <w:tcPr>
            <w:tcW w:w="5314" w:type="dxa"/>
            <w:vAlign w:val="center"/>
          </w:tcPr>
          <w:p w14:paraId="43927590" w14:textId="77777777" w:rsidR="00BE4A8F" w:rsidRPr="00962623" w:rsidRDefault="00BE4A8F" w:rsidP="00962623">
            <w:pPr>
              <w:pStyle w:val="TableParagraph"/>
              <w:spacing w:line="265" w:lineRule="exact"/>
              <w:ind w:left="105" w:right="112"/>
              <w:rPr>
                <w:rFonts w:ascii="Arial" w:hAnsi="Arial" w:cs="Arial"/>
                <w:sz w:val="20"/>
              </w:rPr>
            </w:pPr>
            <w:r w:rsidRPr="00962623">
              <w:rPr>
                <w:rFonts w:ascii="Segoe UI Symbol" w:hAnsi="Segoe UI Symbol" w:cs="Segoe UI Symbol"/>
                <w:sz w:val="20"/>
              </w:rPr>
              <w:t>☺</w:t>
            </w:r>
            <w:r w:rsidRPr="00962623">
              <w:rPr>
                <w:rFonts w:ascii="Arial" w:hAnsi="Arial" w:cs="Arial"/>
                <w:spacing w:val="2"/>
                <w:sz w:val="20"/>
              </w:rPr>
              <w:t xml:space="preserve"> </w:t>
            </w:r>
            <w:r w:rsidRPr="00962623">
              <w:rPr>
                <w:rFonts w:ascii="Arial" w:hAnsi="Arial" w:cs="Arial"/>
                <w:sz w:val="20"/>
              </w:rPr>
              <w:t>To</w:t>
            </w:r>
            <w:r w:rsidRPr="00962623">
              <w:rPr>
                <w:rFonts w:ascii="Arial" w:hAnsi="Arial" w:cs="Arial"/>
                <w:spacing w:val="-4"/>
                <w:sz w:val="20"/>
              </w:rPr>
              <w:t xml:space="preserve"> </w:t>
            </w:r>
            <w:r w:rsidRPr="00962623">
              <w:rPr>
                <w:rFonts w:ascii="Arial" w:hAnsi="Arial" w:cs="Arial"/>
                <w:sz w:val="20"/>
              </w:rPr>
              <w:t>learn</w:t>
            </w:r>
            <w:r w:rsidRPr="00962623">
              <w:rPr>
                <w:rFonts w:ascii="Arial" w:hAnsi="Arial" w:cs="Arial"/>
                <w:spacing w:val="-4"/>
                <w:sz w:val="20"/>
              </w:rPr>
              <w:t xml:space="preserve"> </w:t>
            </w:r>
            <w:r w:rsidRPr="00962623">
              <w:rPr>
                <w:rFonts w:ascii="Arial" w:hAnsi="Arial" w:cs="Arial"/>
                <w:sz w:val="20"/>
              </w:rPr>
              <w:t>from</w:t>
            </w:r>
            <w:r w:rsidRPr="00962623">
              <w:rPr>
                <w:rFonts w:ascii="Arial" w:hAnsi="Arial" w:cs="Arial"/>
                <w:spacing w:val="-2"/>
                <w:sz w:val="20"/>
              </w:rPr>
              <w:t xml:space="preserve"> </w:t>
            </w:r>
            <w:r w:rsidRPr="00962623">
              <w:rPr>
                <w:rFonts w:ascii="Arial" w:hAnsi="Arial" w:cs="Arial"/>
                <w:sz w:val="20"/>
              </w:rPr>
              <w:t>their</w:t>
            </w:r>
            <w:r w:rsidRPr="00962623">
              <w:rPr>
                <w:rFonts w:ascii="Arial" w:hAnsi="Arial" w:cs="Arial"/>
                <w:spacing w:val="-1"/>
                <w:sz w:val="20"/>
              </w:rPr>
              <w:t xml:space="preserve"> </w:t>
            </w:r>
            <w:r w:rsidRPr="00962623">
              <w:rPr>
                <w:rFonts w:ascii="Arial" w:hAnsi="Arial" w:cs="Arial"/>
                <w:sz w:val="20"/>
              </w:rPr>
              <w:t>mistakes</w:t>
            </w:r>
          </w:p>
          <w:p w14:paraId="64B4E7F5" w14:textId="77777777" w:rsidR="00BE4A8F" w:rsidRPr="00962623" w:rsidRDefault="00BE4A8F" w:rsidP="00962623">
            <w:pPr>
              <w:pStyle w:val="TableParagraph"/>
              <w:spacing w:line="265" w:lineRule="exact"/>
              <w:ind w:left="105" w:right="112"/>
              <w:rPr>
                <w:rFonts w:ascii="Arial" w:hAnsi="Arial" w:cs="Arial"/>
                <w:sz w:val="20"/>
              </w:rPr>
            </w:pPr>
            <w:r w:rsidRPr="00962623">
              <w:rPr>
                <w:rFonts w:ascii="Segoe UI Symbol" w:hAnsi="Segoe UI Symbol" w:cs="Segoe UI Symbol"/>
                <w:sz w:val="20"/>
              </w:rPr>
              <w:t>☺</w:t>
            </w:r>
            <w:r w:rsidRPr="00962623">
              <w:rPr>
                <w:rFonts w:ascii="Arial" w:hAnsi="Arial" w:cs="Arial"/>
                <w:spacing w:val="2"/>
                <w:sz w:val="20"/>
              </w:rPr>
              <w:t xml:space="preserve"> </w:t>
            </w:r>
            <w:r w:rsidRPr="00962623">
              <w:rPr>
                <w:rFonts w:ascii="Arial" w:hAnsi="Arial" w:cs="Arial"/>
                <w:sz w:val="20"/>
              </w:rPr>
              <w:t>To</w:t>
            </w:r>
            <w:r w:rsidRPr="00962623">
              <w:rPr>
                <w:rFonts w:ascii="Arial" w:hAnsi="Arial" w:cs="Arial"/>
                <w:spacing w:val="-5"/>
                <w:sz w:val="20"/>
              </w:rPr>
              <w:t xml:space="preserve"> </w:t>
            </w:r>
            <w:r w:rsidRPr="00962623">
              <w:rPr>
                <w:rFonts w:ascii="Arial" w:hAnsi="Arial" w:cs="Arial"/>
                <w:sz w:val="20"/>
              </w:rPr>
              <w:t>accept</w:t>
            </w:r>
            <w:r w:rsidRPr="00962623">
              <w:rPr>
                <w:rFonts w:ascii="Arial" w:hAnsi="Arial" w:cs="Arial"/>
                <w:spacing w:val="-2"/>
                <w:sz w:val="20"/>
              </w:rPr>
              <w:t xml:space="preserve"> </w:t>
            </w:r>
            <w:r w:rsidRPr="00962623">
              <w:rPr>
                <w:rFonts w:ascii="Arial" w:hAnsi="Arial" w:cs="Arial"/>
                <w:sz w:val="20"/>
              </w:rPr>
              <w:t>others</w:t>
            </w:r>
            <w:r w:rsidRPr="00962623">
              <w:rPr>
                <w:rFonts w:ascii="Arial" w:hAnsi="Arial" w:cs="Arial"/>
                <w:spacing w:val="-2"/>
                <w:sz w:val="20"/>
              </w:rPr>
              <w:t xml:space="preserve"> </w:t>
            </w:r>
            <w:r w:rsidRPr="00962623">
              <w:rPr>
                <w:rFonts w:ascii="Arial" w:hAnsi="Arial" w:cs="Arial"/>
                <w:sz w:val="20"/>
              </w:rPr>
              <w:t>mistakes</w:t>
            </w:r>
          </w:p>
        </w:tc>
      </w:tr>
      <w:tr w:rsidR="00BE4A8F" w:rsidRPr="00962623" w14:paraId="48537B1D" w14:textId="77777777" w:rsidTr="00962623">
        <w:trPr>
          <w:trHeight w:val="398"/>
        </w:trPr>
        <w:tc>
          <w:tcPr>
            <w:tcW w:w="5313" w:type="dxa"/>
            <w:vAlign w:val="center"/>
          </w:tcPr>
          <w:p w14:paraId="532567FE" w14:textId="77777777" w:rsidR="00BE4A8F" w:rsidRPr="00962623" w:rsidRDefault="00BE4A8F" w:rsidP="00962623">
            <w:pPr>
              <w:pStyle w:val="TableParagraph"/>
              <w:ind w:left="16" w:right="112"/>
              <w:rPr>
                <w:rFonts w:ascii="Arial" w:hAnsi="Arial" w:cs="Arial"/>
                <w:sz w:val="20"/>
              </w:rPr>
            </w:pPr>
            <w:r w:rsidRPr="00962623">
              <w:rPr>
                <w:rFonts w:ascii="Segoe UI Symbol" w:hAnsi="Segoe UI Symbol" w:cs="Segoe UI Symbol"/>
                <w:sz w:val="20"/>
              </w:rPr>
              <w:t>☺</w:t>
            </w:r>
            <w:r w:rsidRPr="00962623">
              <w:rPr>
                <w:rFonts w:ascii="Arial" w:hAnsi="Arial" w:cs="Arial"/>
                <w:spacing w:val="3"/>
                <w:sz w:val="20"/>
              </w:rPr>
              <w:t xml:space="preserve"> </w:t>
            </w:r>
            <w:r w:rsidRPr="00962623">
              <w:rPr>
                <w:rFonts w:ascii="Arial" w:hAnsi="Arial" w:cs="Arial"/>
                <w:sz w:val="20"/>
              </w:rPr>
              <w:t>To</w:t>
            </w:r>
            <w:r w:rsidRPr="00962623">
              <w:rPr>
                <w:rFonts w:ascii="Arial" w:hAnsi="Arial" w:cs="Arial"/>
                <w:spacing w:val="-4"/>
                <w:sz w:val="20"/>
              </w:rPr>
              <w:t xml:space="preserve"> </w:t>
            </w:r>
            <w:r w:rsidRPr="00962623">
              <w:rPr>
                <w:rFonts w:ascii="Arial" w:hAnsi="Arial" w:cs="Arial"/>
                <w:sz w:val="20"/>
              </w:rPr>
              <w:t>be</w:t>
            </w:r>
            <w:r w:rsidRPr="00962623">
              <w:rPr>
                <w:rFonts w:ascii="Arial" w:hAnsi="Arial" w:cs="Arial"/>
                <w:spacing w:val="-3"/>
                <w:sz w:val="20"/>
              </w:rPr>
              <w:t xml:space="preserve"> </w:t>
            </w:r>
            <w:r w:rsidRPr="00962623">
              <w:rPr>
                <w:rFonts w:ascii="Arial" w:hAnsi="Arial" w:cs="Arial"/>
                <w:sz w:val="20"/>
              </w:rPr>
              <w:t>listened</w:t>
            </w:r>
            <w:r w:rsidRPr="00962623">
              <w:rPr>
                <w:rFonts w:ascii="Arial" w:hAnsi="Arial" w:cs="Arial"/>
                <w:spacing w:val="-2"/>
                <w:sz w:val="20"/>
              </w:rPr>
              <w:t xml:space="preserve"> </w:t>
            </w:r>
            <w:r w:rsidRPr="00962623">
              <w:rPr>
                <w:rFonts w:ascii="Arial" w:hAnsi="Arial" w:cs="Arial"/>
                <w:sz w:val="20"/>
              </w:rPr>
              <w:t>to</w:t>
            </w:r>
            <w:r w:rsidRPr="00962623">
              <w:rPr>
                <w:rFonts w:ascii="Arial" w:hAnsi="Arial" w:cs="Arial"/>
                <w:spacing w:val="-2"/>
                <w:sz w:val="20"/>
              </w:rPr>
              <w:t xml:space="preserve"> </w:t>
            </w:r>
            <w:r w:rsidRPr="00962623">
              <w:rPr>
                <w:rFonts w:ascii="Arial" w:hAnsi="Arial" w:cs="Arial"/>
                <w:sz w:val="20"/>
              </w:rPr>
              <w:t>at</w:t>
            </w:r>
            <w:r w:rsidRPr="00962623">
              <w:rPr>
                <w:rFonts w:ascii="Arial" w:hAnsi="Arial" w:cs="Arial"/>
                <w:spacing w:val="-1"/>
                <w:sz w:val="20"/>
              </w:rPr>
              <w:t xml:space="preserve"> </w:t>
            </w:r>
            <w:r w:rsidRPr="00962623">
              <w:rPr>
                <w:rFonts w:ascii="Arial" w:hAnsi="Arial" w:cs="Arial"/>
                <w:sz w:val="20"/>
              </w:rPr>
              <w:t>an</w:t>
            </w:r>
            <w:r w:rsidRPr="00962623">
              <w:rPr>
                <w:rFonts w:ascii="Arial" w:hAnsi="Arial" w:cs="Arial"/>
                <w:spacing w:val="-4"/>
                <w:sz w:val="20"/>
              </w:rPr>
              <w:t xml:space="preserve"> </w:t>
            </w:r>
            <w:r w:rsidRPr="00962623">
              <w:rPr>
                <w:rFonts w:ascii="Arial" w:hAnsi="Arial" w:cs="Arial"/>
                <w:sz w:val="20"/>
              </w:rPr>
              <w:t>appropriate</w:t>
            </w:r>
            <w:r w:rsidRPr="00962623">
              <w:rPr>
                <w:rFonts w:ascii="Arial" w:hAnsi="Arial" w:cs="Arial"/>
                <w:spacing w:val="-2"/>
                <w:sz w:val="20"/>
              </w:rPr>
              <w:t xml:space="preserve"> </w:t>
            </w:r>
            <w:r w:rsidRPr="00962623">
              <w:rPr>
                <w:rFonts w:ascii="Arial" w:hAnsi="Arial" w:cs="Arial"/>
                <w:sz w:val="20"/>
              </w:rPr>
              <w:t>time</w:t>
            </w:r>
          </w:p>
        </w:tc>
        <w:tc>
          <w:tcPr>
            <w:tcW w:w="5314" w:type="dxa"/>
            <w:vAlign w:val="center"/>
          </w:tcPr>
          <w:p w14:paraId="5D134BE5" w14:textId="77777777" w:rsidR="00BE4A8F" w:rsidRPr="00962623" w:rsidRDefault="00BE4A8F" w:rsidP="00962623">
            <w:pPr>
              <w:pStyle w:val="TableParagraph"/>
              <w:ind w:left="105" w:right="112"/>
              <w:rPr>
                <w:rFonts w:ascii="Arial" w:hAnsi="Arial" w:cs="Arial"/>
                <w:sz w:val="20"/>
              </w:rPr>
            </w:pPr>
            <w:r w:rsidRPr="00962623">
              <w:rPr>
                <w:rFonts w:ascii="Segoe UI Symbol" w:hAnsi="Segoe UI Symbol" w:cs="Segoe UI Symbol"/>
                <w:sz w:val="20"/>
              </w:rPr>
              <w:t>☺</w:t>
            </w:r>
            <w:r w:rsidRPr="00962623">
              <w:rPr>
                <w:rFonts w:ascii="Arial" w:hAnsi="Arial" w:cs="Arial"/>
                <w:spacing w:val="2"/>
                <w:sz w:val="20"/>
              </w:rPr>
              <w:t xml:space="preserve"> </w:t>
            </w:r>
            <w:r w:rsidRPr="00962623">
              <w:rPr>
                <w:rFonts w:ascii="Arial" w:hAnsi="Arial" w:cs="Arial"/>
                <w:sz w:val="20"/>
              </w:rPr>
              <w:t>To</w:t>
            </w:r>
            <w:r w:rsidRPr="00962623">
              <w:rPr>
                <w:rFonts w:ascii="Arial" w:hAnsi="Arial" w:cs="Arial"/>
                <w:spacing w:val="-4"/>
                <w:sz w:val="20"/>
              </w:rPr>
              <w:t xml:space="preserve"> </w:t>
            </w:r>
            <w:r w:rsidRPr="00962623">
              <w:rPr>
                <w:rFonts w:ascii="Arial" w:hAnsi="Arial" w:cs="Arial"/>
                <w:sz w:val="20"/>
              </w:rPr>
              <w:t>listen</w:t>
            </w:r>
            <w:r w:rsidRPr="00962623">
              <w:rPr>
                <w:rFonts w:ascii="Arial" w:hAnsi="Arial" w:cs="Arial"/>
                <w:spacing w:val="-2"/>
                <w:sz w:val="20"/>
              </w:rPr>
              <w:t xml:space="preserve"> </w:t>
            </w:r>
            <w:r w:rsidRPr="00962623">
              <w:rPr>
                <w:rFonts w:ascii="Arial" w:hAnsi="Arial" w:cs="Arial"/>
                <w:sz w:val="20"/>
              </w:rPr>
              <w:t>to</w:t>
            </w:r>
            <w:r w:rsidRPr="00962623">
              <w:rPr>
                <w:rFonts w:ascii="Arial" w:hAnsi="Arial" w:cs="Arial"/>
                <w:spacing w:val="-2"/>
                <w:sz w:val="20"/>
              </w:rPr>
              <w:t xml:space="preserve"> </w:t>
            </w:r>
            <w:r w:rsidRPr="00962623">
              <w:rPr>
                <w:rFonts w:ascii="Arial" w:hAnsi="Arial" w:cs="Arial"/>
                <w:sz w:val="20"/>
              </w:rPr>
              <w:t>others</w:t>
            </w:r>
          </w:p>
        </w:tc>
      </w:tr>
    </w:tbl>
    <w:p w14:paraId="45A6E917" w14:textId="77777777" w:rsidR="00BE4A8F" w:rsidRPr="00962623" w:rsidRDefault="00BE4A8F" w:rsidP="001F7D24">
      <w:pPr>
        <w:tabs>
          <w:tab w:val="left" w:pos="839"/>
          <w:tab w:val="left" w:pos="840"/>
        </w:tabs>
        <w:ind w:right="112"/>
        <w:contextualSpacing/>
        <w:rPr>
          <w:rFonts w:ascii="Arial" w:hAnsi="Arial" w:cs="Arial"/>
          <w:sz w:val="24"/>
          <w:szCs w:val="24"/>
        </w:rPr>
      </w:pPr>
    </w:p>
    <w:tbl>
      <w:tblPr>
        <w:tblpPr w:leftFromText="180" w:rightFromText="180" w:vertAnchor="text" w:horzAnchor="margin" w:tblpY="17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3"/>
        <w:gridCol w:w="5314"/>
      </w:tblGrid>
      <w:tr w:rsidR="00962623" w:rsidRPr="00962623" w14:paraId="1F33FBFD" w14:textId="77777777" w:rsidTr="00962623">
        <w:trPr>
          <w:trHeight w:val="241"/>
        </w:trPr>
        <w:tc>
          <w:tcPr>
            <w:tcW w:w="10627" w:type="dxa"/>
            <w:gridSpan w:val="2"/>
            <w:shd w:val="clear" w:color="auto" w:fill="F3F3F3"/>
            <w:vAlign w:val="center"/>
          </w:tcPr>
          <w:p w14:paraId="2F49043A" w14:textId="77777777" w:rsidR="00962623" w:rsidRPr="00962623" w:rsidRDefault="00962623" w:rsidP="00962623">
            <w:pPr>
              <w:pStyle w:val="TableParagraph"/>
              <w:spacing w:line="222" w:lineRule="exact"/>
              <w:ind w:left="0" w:right="112"/>
              <w:jc w:val="center"/>
              <w:rPr>
                <w:rFonts w:ascii="Arial" w:hAnsi="Arial" w:cs="Arial"/>
                <w:b/>
                <w:sz w:val="20"/>
              </w:rPr>
            </w:pPr>
            <w:r w:rsidRPr="00962623">
              <w:rPr>
                <w:rFonts w:ascii="Arial" w:hAnsi="Arial" w:cs="Arial"/>
                <w:b/>
                <w:sz w:val="20"/>
              </w:rPr>
              <w:t>PARENTS</w:t>
            </w:r>
          </w:p>
        </w:tc>
      </w:tr>
      <w:tr w:rsidR="00962623" w:rsidRPr="00962623" w14:paraId="16C2063F" w14:textId="77777777" w:rsidTr="00962623">
        <w:trPr>
          <w:trHeight w:val="304"/>
        </w:trPr>
        <w:tc>
          <w:tcPr>
            <w:tcW w:w="5313" w:type="dxa"/>
            <w:vAlign w:val="center"/>
          </w:tcPr>
          <w:p w14:paraId="2856E75D" w14:textId="77777777" w:rsidR="00962623" w:rsidRPr="00962623" w:rsidRDefault="00962623" w:rsidP="00962623">
            <w:pPr>
              <w:pStyle w:val="TableParagraph"/>
              <w:spacing w:line="238" w:lineRule="exact"/>
              <w:ind w:left="1714" w:right="112"/>
              <w:jc w:val="center"/>
              <w:rPr>
                <w:rFonts w:ascii="Arial" w:hAnsi="Arial" w:cs="Arial"/>
                <w:b/>
                <w:sz w:val="20"/>
              </w:rPr>
            </w:pPr>
            <w:r w:rsidRPr="00962623">
              <w:rPr>
                <w:rFonts w:ascii="Arial" w:hAnsi="Arial" w:cs="Arial"/>
                <w:b/>
                <w:sz w:val="20"/>
              </w:rPr>
              <w:t>RIGHTS</w:t>
            </w:r>
          </w:p>
        </w:tc>
        <w:tc>
          <w:tcPr>
            <w:tcW w:w="5314" w:type="dxa"/>
            <w:vAlign w:val="center"/>
          </w:tcPr>
          <w:p w14:paraId="28F69515" w14:textId="77777777" w:rsidR="00962623" w:rsidRPr="00962623" w:rsidRDefault="00962623" w:rsidP="00962623">
            <w:pPr>
              <w:pStyle w:val="TableParagraph"/>
              <w:spacing w:line="238" w:lineRule="exact"/>
              <w:ind w:left="1141" w:right="112"/>
              <w:jc w:val="center"/>
              <w:rPr>
                <w:rFonts w:ascii="Arial" w:hAnsi="Arial" w:cs="Arial"/>
                <w:b/>
                <w:sz w:val="20"/>
              </w:rPr>
            </w:pPr>
            <w:r w:rsidRPr="00962623">
              <w:rPr>
                <w:rFonts w:ascii="Arial" w:hAnsi="Arial" w:cs="Arial"/>
                <w:b/>
                <w:sz w:val="20"/>
              </w:rPr>
              <w:t>RESPONSIBILITIES</w:t>
            </w:r>
          </w:p>
        </w:tc>
      </w:tr>
      <w:tr w:rsidR="00962623" w:rsidRPr="00962623" w14:paraId="4AFAA585" w14:textId="77777777" w:rsidTr="00962623">
        <w:trPr>
          <w:trHeight w:val="1124"/>
        </w:trPr>
        <w:tc>
          <w:tcPr>
            <w:tcW w:w="5313" w:type="dxa"/>
            <w:vAlign w:val="center"/>
          </w:tcPr>
          <w:p w14:paraId="2C765A88" w14:textId="77777777" w:rsidR="00962623" w:rsidRPr="00962623" w:rsidRDefault="00962623" w:rsidP="00962623">
            <w:pPr>
              <w:pStyle w:val="TableParagraph"/>
              <w:spacing w:line="260" w:lineRule="exact"/>
              <w:ind w:left="107" w:right="112"/>
              <w:rPr>
                <w:rFonts w:ascii="Arial" w:hAnsi="Arial" w:cs="Arial"/>
                <w:sz w:val="20"/>
              </w:rPr>
            </w:pPr>
            <w:r w:rsidRPr="00962623">
              <w:rPr>
                <w:rFonts w:ascii="Segoe UI Symbol" w:hAnsi="Segoe UI Symbol" w:cs="Segoe UI Symbol"/>
                <w:sz w:val="20"/>
              </w:rPr>
              <w:t>☺</w:t>
            </w:r>
            <w:r w:rsidRPr="00962623">
              <w:rPr>
                <w:rFonts w:ascii="Arial" w:hAnsi="Arial" w:cs="Arial"/>
                <w:spacing w:val="3"/>
                <w:sz w:val="20"/>
              </w:rPr>
              <w:t xml:space="preserve"> </w:t>
            </w:r>
            <w:r w:rsidRPr="00962623">
              <w:rPr>
                <w:rFonts w:ascii="Arial" w:hAnsi="Arial" w:cs="Arial"/>
                <w:sz w:val="20"/>
              </w:rPr>
              <w:t>To</w:t>
            </w:r>
            <w:r w:rsidRPr="00962623">
              <w:rPr>
                <w:rFonts w:ascii="Arial" w:hAnsi="Arial" w:cs="Arial"/>
                <w:spacing w:val="-4"/>
                <w:sz w:val="20"/>
              </w:rPr>
              <w:t xml:space="preserve"> </w:t>
            </w:r>
            <w:r w:rsidRPr="00962623">
              <w:rPr>
                <w:rFonts w:ascii="Arial" w:hAnsi="Arial" w:cs="Arial"/>
                <w:sz w:val="20"/>
              </w:rPr>
              <w:t>be</w:t>
            </w:r>
            <w:r w:rsidRPr="00962623">
              <w:rPr>
                <w:rFonts w:ascii="Arial" w:hAnsi="Arial" w:cs="Arial"/>
                <w:spacing w:val="-2"/>
                <w:sz w:val="20"/>
              </w:rPr>
              <w:t xml:space="preserve"> </w:t>
            </w:r>
            <w:r w:rsidRPr="00962623">
              <w:rPr>
                <w:rFonts w:ascii="Arial" w:hAnsi="Arial" w:cs="Arial"/>
                <w:sz w:val="20"/>
              </w:rPr>
              <w:t>treated</w:t>
            </w:r>
            <w:r w:rsidRPr="00962623">
              <w:rPr>
                <w:rFonts w:ascii="Arial" w:hAnsi="Arial" w:cs="Arial"/>
                <w:spacing w:val="-3"/>
                <w:sz w:val="20"/>
              </w:rPr>
              <w:t xml:space="preserve"> </w:t>
            </w:r>
            <w:r w:rsidRPr="00962623">
              <w:rPr>
                <w:rFonts w:ascii="Arial" w:hAnsi="Arial" w:cs="Arial"/>
                <w:sz w:val="20"/>
              </w:rPr>
              <w:t>with</w:t>
            </w:r>
            <w:r w:rsidRPr="00962623">
              <w:rPr>
                <w:rFonts w:ascii="Arial" w:hAnsi="Arial" w:cs="Arial"/>
                <w:spacing w:val="-4"/>
                <w:sz w:val="20"/>
              </w:rPr>
              <w:t xml:space="preserve"> </w:t>
            </w:r>
            <w:r w:rsidRPr="00962623">
              <w:rPr>
                <w:rFonts w:ascii="Arial" w:hAnsi="Arial" w:cs="Arial"/>
                <w:sz w:val="20"/>
              </w:rPr>
              <w:t>respect</w:t>
            </w:r>
          </w:p>
        </w:tc>
        <w:tc>
          <w:tcPr>
            <w:tcW w:w="5314" w:type="dxa"/>
            <w:vAlign w:val="center"/>
          </w:tcPr>
          <w:p w14:paraId="537BDD5C" w14:textId="77777777" w:rsidR="00962623" w:rsidRPr="00962623" w:rsidRDefault="00962623" w:rsidP="00962623">
            <w:pPr>
              <w:pStyle w:val="TableParagraph"/>
              <w:ind w:left="105" w:right="112"/>
              <w:rPr>
                <w:rFonts w:ascii="Arial" w:hAnsi="Arial" w:cs="Arial"/>
                <w:sz w:val="20"/>
              </w:rPr>
            </w:pPr>
            <w:r w:rsidRPr="00962623">
              <w:rPr>
                <w:rFonts w:ascii="Segoe UI Symbol" w:hAnsi="Segoe UI Symbol" w:cs="Segoe UI Symbol"/>
                <w:sz w:val="20"/>
              </w:rPr>
              <w:t>☺</w:t>
            </w:r>
            <w:r w:rsidRPr="00962623">
              <w:rPr>
                <w:rFonts w:ascii="Arial" w:hAnsi="Arial" w:cs="Arial"/>
                <w:spacing w:val="2"/>
                <w:sz w:val="20"/>
              </w:rPr>
              <w:t xml:space="preserve"> </w:t>
            </w:r>
            <w:r w:rsidRPr="00962623">
              <w:rPr>
                <w:rFonts w:ascii="Arial" w:hAnsi="Arial" w:cs="Arial"/>
                <w:sz w:val="20"/>
              </w:rPr>
              <w:t>To</w:t>
            </w:r>
            <w:r w:rsidRPr="00962623">
              <w:rPr>
                <w:rFonts w:ascii="Arial" w:hAnsi="Arial" w:cs="Arial"/>
                <w:spacing w:val="-5"/>
                <w:sz w:val="20"/>
              </w:rPr>
              <w:t xml:space="preserve"> </w:t>
            </w:r>
            <w:r w:rsidRPr="00962623">
              <w:rPr>
                <w:rFonts w:ascii="Arial" w:hAnsi="Arial" w:cs="Arial"/>
                <w:sz w:val="20"/>
              </w:rPr>
              <w:t>treat</w:t>
            </w:r>
            <w:r w:rsidRPr="00962623">
              <w:rPr>
                <w:rFonts w:ascii="Arial" w:hAnsi="Arial" w:cs="Arial"/>
                <w:spacing w:val="-3"/>
                <w:sz w:val="20"/>
              </w:rPr>
              <w:t xml:space="preserve"> </w:t>
            </w:r>
            <w:r w:rsidRPr="00962623">
              <w:rPr>
                <w:rFonts w:ascii="Arial" w:hAnsi="Arial" w:cs="Arial"/>
                <w:sz w:val="20"/>
              </w:rPr>
              <w:t>other</w:t>
            </w:r>
            <w:r w:rsidRPr="00962623">
              <w:rPr>
                <w:rFonts w:ascii="Arial" w:hAnsi="Arial" w:cs="Arial"/>
                <w:spacing w:val="-1"/>
                <w:sz w:val="20"/>
              </w:rPr>
              <w:t xml:space="preserve"> </w:t>
            </w:r>
            <w:r w:rsidRPr="00962623">
              <w:rPr>
                <w:rFonts w:ascii="Arial" w:hAnsi="Arial" w:cs="Arial"/>
                <w:sz w:val="20"/>
              </w:rPr>
              <w:t>members</w:t>
            </w:r>
            <w:r w:rsidRPr="00962623">
              <w:rPr>
                <w:rFonts w:ascii="Arial" w:hAnsi="Arial" w:cs="Arial"/>
                <w:spacing w:val="-4"/>
                <w:sz w:val="20"/>
              </w:rPr>
              <w:t xml:space="preserve"> </w:t>
            </w:r>
            <w:r w:rsidRPr="00962623">
              <w:rPr>
                <w:rFonts w:ascii="Arial" w:hAnsi="Arial" w:cs="Arial"/>
                <w:sz w:val="20"/>
              </w:rPr>
              <w:t>of the school community</w:t>
            </w:r>
            <w:r w:rsidRPr="00962623">
              <w:rPr>
                <w:rFonts w:ascii="Arial" w:hAnsi="Arial" w:cs="Arial"/>
                <w:spacing w:val="-2"/>
                <w:sz w:val="20"/>
              </w:rPr>
              <w:t xml:space="preserve"> </w:t>
            </w:r>
            <w:r w:rsidRPr="00962623">
              <w:rPr>
                <w:rFonts w:ascii="Arial" w:hAnsi="Arial" w:cs="Arial"/>
                <w:sz w:val="20"/>
              </w:rPr>
              <w:t>with</w:t>
            </w:r>
            <w:r w:rsidRPr="00962623">
              <w:rPr>
                <w:rFonts w:ascii="Arial" w:hAnsi="Arial" w:cs="Arial"/>
                <w:spacing w:val="-1"/>
                <w:sz w:val="20"/>
              </w:rPr>
              <w:t xml:space="preserve"> </w:t>
            </w:r>
            <w:r w:rsidRPr="00962623">
              <w:rPr>
                <w:rFonts w:ascii="Arial" w:hAnsi="Arial" w:cs="Arial"/>
                <w:sz w:val="20"/>
              </w:rPr>
              <w:t>respect</w:t>
            </w:r>
          </w:p>
          <w:p w14:paraId="51E7F6FA" w14:textId="77777777" w:rsidR="00962623" w:rsidRPr="00962623" w:rsidRDefault="00962623" w:rsidP="00962623">
            <w:pPr>
              <w:pStyle w:val="TableParagraph"/>
              <w:spacing w:line="265" w:lineRule="exact"/>
              <w:ind w:left="105" w:right="112"/>
              <w:rPr>
                <w:rFonts w:ascii="Arial" w:hAnsi="Arial" w:cs="Arial"/>
                <w:sz w:val="20"/>
              </w:rPr>
            </w:pPr>
            <w:r w:rsidRPr="00962623">
              <w:rPr>
                <w:rFonts w:ascii="Segoe UI Symbol" w:hAnsi="Segoe UI Symbol" w:cs="Segoe UI Symbol"/>
                <w:sz w:val="20"/>
              </w:rPr>
              <w:t>☺</w:t>
            </w:r>
            <w:r w:rsidRPr="00962623">
              <w:rPr>
                <w:rFonts w:ascii="Arial" w:hAnsi="Arial" w:cs="Arial"/>
                <w:spacing w:val="1"/>
                <w:sz w:val="20"/>
              </w:rPr>
              <w:t xml:space="preserve"> </w:t>
            </w:r>
            <w:r w:rsidRPr="00962623">
              <w:rPr>
                <w:rFonts w:ascii="Arial" w:hAnsi="Arial" w:cs="Arial"/>
                <w:sz w:val="20"/>
              </w:rPr>
              <w:t>To</w:t>
            </w:r>
            <w:r w:rsidRPr="00962623">
              <w:rPr>
                <w:rFonts w:ascii="Arial" w:hAnsi="Arial" w:cs="Arial"/>
                <w:spacing w:val="-4"/>
                <w:sz w:val="20"/>
              </w:rPr>
              <w:t xml:space="preserve"> </w:t>
            </w:r>
            <w:r w:rsidRPr="00962623">
              <w:rPr>
                <w:rFonts w:ascii="Arial" w:hAnsi="Arial" w:cs="Arial"/>
                <w:sz w:val="20"/>
              </w:rPr>
              <w:t>model</w:t>
            </w:r>
            <w:r w:rsidRPr="00962623">
              <w:rPr>
                <w:rFonts w:ascii="Arial" w:hAnsi="Arial" w:cs="Arial"/>
                <w:spacing w:val="-2"/>
                <w:sz w:val="20"/>
              </w:rPr>
              <w:t xml:space="preserve"> </w:t>
            </w:r>
            <w:r w:rsidRPr="00962623">
              <w:rPr>
                <w:rFonts w:ascii="Arial" w:hAnsi="Arial" w:cs="Arial"/>
                <w:sz w:val="20"/>
              </w:rPr>
              <w:t>this</w:t>
            </w:r>
            <w:r w:rsidRPr="00962623">
              <w:rPr>
                <w:rFonts w:ascii="Arial" w:hAnsi="Arial" w:cs="Arial"/>
                <w:spacing w:val="-2"/>
                <w:sz w:val="20"/>
              </w:rPr>
              <w:t xml:space="preserve"> </w:t>
            </w:r>
            <w:r w:rsidRPr="00962623">
              <w:rPr>
                <w:rFonts w:ascii="Arial" w:hAnsi="Arial" w:cs="Arial"/>
                <w:sz w:val="20"/>
              </w:rPr>
              <w:t>attitude</w:t>
            </w:r>
            <w:r w:rsidRPr="00962623">
              <w:rPr>
                <w:rFonts w:ascii="Arial" w:hAnsi="Arial" w:cs="Arial"/>
                <w:spacing w:val="-5"/>
                <w:sz w:val="20"/>
              </w:rPr>
              <w:t xml:space="preserve"> </w:t>
            </w:r>
            <w:r w:rsidRPr="00962623">
              <w:rPr>
                <w:rFonts w:ascii="Arial" w:hAnsi="Arial" w:cs="Arial"/>
                <w:sz w:val="20"/>
              </w:rPr>
              <w:t>for</w:t>
            </w:r>
            <w:r w:rsidRPr="00962623">
              <w:rPr>
                <w:rFonts w:ascii="Arial" w:hAnsi="Arial" w:cs="Arial"/>
                <w:spacing w:val="-3"/>
                <w:sz w:val="20"/>
              </w:rPr>
              <w:t xml:space="preserve"> </w:t>
            </w:r>
            <w:r w:rsidRPr="00962623">
              <w:rPr>
                <w:rFonts w:ascii="Arial" w:hAnsi="Arial" w:cs="Arial"/>
                <w:sz w:val="20"/>
              </w:rPr>
              <w:t>their children</w:t>
            </w:r>
            <w:r w:rsidRPr="00962623">
              <w:rPr>
                <w:rFonts w:ascii="Arial" w:hAnsi="Arial" w:cs="Arial"/>
                <w:spacing w:val="-6"/>
                <w:sz w:val="20"/>
              </w:rPr>
              <w:t xml:space="preserve"> </w:t>
            </w:r>
            <w:r w:rsidRPr="00962623">
              <w:rPr>
                <w:rFonts w:ascii="Arial" w:hAnsi="Arial" w:cs="Arial"/>
                <w:sz w:val="20"/>
              </w:rPr>
              <w:t>(this</w:t>
            </w:r>
            <w:r w:rsidRPr="00962623">
              <w:rPr>
                <w:rFonts w:ascii="Arial" w:hAnsi="Arial" w:cs="Arial"/>
                <w:spacing w:val="-2"/>
                <w:sz w:val="20"/>
              </w:rPr>
              <w:t xml:space="preserve"> </w:t>
            </w:r>
            <w:r w:rsidRPr="00962623">
              <w:rPr>
                <w:rFonts w:ascii="Arial" w:hAnsi="Arial" w:cs="Arial"/>
                <w:sz w:val="20"/>
              </w:rPr>
              <w:t>includes</w:t>
            </w:r>
            <w:r w:rsidRPr="00962623">
              <w:rPr>
                <w:rFonts w:ascii="Arial" w:hAnsi="Arial" w:cs="Arial"/>
                <w:spacing w:val="-3"/>
                <w:sz w:val="20"/>
              </w:rPr>
              <w:t xml:space="preserve"> </w:t>
            </w:r>
            <w:r w:rsidRPr="00962623">
              <w:rPr>
                <w:rFonts w:ascii="Arial" w:hAnsi="Arial" w:cs="Arial"/>
                <w:sz w:val="20"/>
              </w:rPr>
              <w:t>not</w:t>
            </w:r>
            <w:r w:rsidRPr="00962623">
              <w:rPr>
                <w:rFonts w:ascii="Arial" w:hAnsi="Arial" w:cs="Arial"/>
                <w:spacing w:val="-6"/>
                <w:sz w:val="20"/>
              </w:rPr>
              <w:t xml:space="preserve"> </w:t>
            </w:r>
            <w:r w:rsidRPr="00962623">
              <w:rPr>
                <w:rFonts w:ascii="Arial" w:hAnsi="Arial" w:cs="Arial"/>
                <w:sz w:val="20"/>
              </w:rPr>
              <w:t>swearing</w:t>
            </w:r>
            <w:r w:rsidRPr="00962623">
              <w:rPr>
                <w:rFonts w:ascii="Arial" w:hAnsi="Arial" w:cs="Arial"/>
                <w:spacing w:val="-4"/>
                <w:sz w:val="20"/>
              </w:rPr>
              <w:t xml:space="preserve"> </w:t>
            </w:r>
            <w:r w:rsidRPr="00962623">
              <w:rPr>
                <w:rFonts w:ascii="Arial" w:hAnsi="Arial" w:cs="Arial"/>
                <w:sz w:val="20"/>
              </w:rPr>
              <w:t>in</w:t>
            </w:r>
            <w:r w:rsidRPr="00962623">
              <w:rPr>
                <w:rFonts w:ascii="Arial" w:hAnsi="Arial" w:cs="Arial"/>
                <w:spacing w:val="-55"/>
                <w:sz w:val="20"/>
              </w:rPr>
              <w:t xml:space="preserve"> </w:t>
            </w:r>
            <w:r w:rsidRPr="00962623">
              <w:rPr>
                <w:rFonts w:ascii="Arial" w:hAnsi="Arial" w:cs="Arial"/>
                <w:sz w:val="20"/>
              </w:rPr>
              <w:t>front</w:t>
            </w:r>
            <w:r w:rsidRPr="00962623">
              <w:rPr>
                <w:rFonts w:ascii="Arial" w:hAnsi="Arial" w:cs="Arial"/>
                <w:spacing w:val="-1"/>
                <w:sz w:val="20"/>
              </w:rPr>
              <w:t xml:space="preserve"> </w:t>
            </w:r>
            <w:r w:rsidRPr="00962623">
              <w:rPr>
                <w:rFonts w:ascii="Arial" w:hAnsi="Arial" w:cs="Arial"/>
                <w:sz w:val="20"/>
              </w:rPr>
              <w:t>of</w:t>
            </w:r>
            <w:r w:rsidRPr="00962623">
              <w:rPr>
                <w:rFonts w:ascii="Arial" w:hAnsi="Arial" w:cs="Arial"/>
                <w:spacing w:val="1"/>
                <w:sz w:val="20"/>
              </w:rPr>
              <w:t xml:space="preserve"> </w:t>
            </w:r>
            <w:r w:rsidRPr="00962623">
              <w:rPr>
                <w:rFonts w:ascii="Arial" w:hAnsi="Arial" w:cs="Arial"/>
                <w:sz w:val="20"/>
              </w:rPr>
              <w:t>the</w:t>
            </w:r>
            <w:r w:rsidRPr="00962623">
              <w:rPr>
                <w:rFonts w:ascii="Arial" w:hAnsi="Arial" w:cs="Arial"/>
                <w:spacing w:val="-4"/>
                <w:sz w:val="20"/>
              </w:rPr>
              <w:t xml:space="preserve"> </w:t>
            </w:r>
            <w:r w:rsidRPr="00962623">
              <w:rPr>
                <w:rFonts w:ascii="Arial" w:hAnsi="Arial" w:cs="Arial"/>
                <w:sz w:val="20"/>
              </w:rPr>
              <w:t>children)</w:t>
            </w:r>
          </w:p>
        </w:tc>
      </w:tr>
      <w:tr w:rsidR="00962623" w:rsidRPr="00962623" w14:paraId="6E23B3C6" w14:textId="77777777" w:rsidTr="00962623">
        <w:trPr>
          <w:trHeight w:val="1566"/>
        </w:trPr>
        <w:tc>
          <w:tcPr>
            <w:tcW w:w="5313" w:type="dxa"/>
            <w:vAlign w:val="center"/>
          </w:tcPr>
          <w:p w14:paraId="0CACAAD9" w14:textId="348AB234" w:rsidR="00962623" w:rsidRPr="00962623" w:rsidRDefault="00962623" w:rsidP="0058122E">
            <w:pPr>
              <w:pStyle w:val="TableParagraph"/>
              <w:ind w:left="107" w:right="112"/>
              <w:rPr>
                <w:rFonts w:ascii="Arial" w:hAnsi="Arial" w:cs="Arial"/>
                <w:sz w:val="20"/>
              </w:rPr>
            </w:pPr>
            <w:r w:rsidRPr="00962623">
              <w:rPr>
                <w:rFonts w:ascii="Segoe UI Symbol" w:hAnsi="Segoe UI Symbol" w:cs="Segoe UI Symbol"/>
                <w:sz w:val="20"/>
              </w:rPr>
              <w:t>☺</w:t>
            </w:r>
            <w:r w:rsidRPr="00962623">
              <w:rPr>
                <w:rFonts w:ascii="Arial" w:hAnsi="Arial" w:cs="Arial"/>
                <w:sz w:val="20"/>
              </w:rPr>
              <w:t xml:space="preserve"> To be kept informed about their</w:t>
            </w:r>
            <w:r w:rsidRPr="00962623">
              <w:rPr>
                <w:rFonts w:ascii="Arial" w:hAnsi="Arial" w:cs="Arial"/>
                <w:spacing w:val="1"/>
                <w:sz w:val="20"/>
              </w:rPr>
              <w:t xml:space="preserve"> </w:t>
            </w:r>
            <w:r w:rsidRPr="00962623">
              <w:rPr>
                <w:rFonts w:ascii="Arial" w:hAnsi="Arial" w:cs="Arial"/>
                <w:sz w:val="20"/>
              </w:rPr>
              <w:t>child’s</w:t>
            </w:r>
            <w:r w:rsidRPr="00962623">
              <w:rPr>
                <w:rFonts w:ascii="Arial" w:hAnsi="Arial" w:cs="Arial"/>
                <w:spacing w:val="5"/>
                <w:sz w:val="20"/>
              </w:rPr>
              <w:t xml:space="preserve"> </w:t>
            </w:r>
            <w:r w:rsidRPr="00962623">
              <w:rPr>
                <w:rFonts w:ascii="Arial" w:hAnsi="Arial" w:cs="Arial"/>
                <w:sz w:val="20"/>
              </w:rPr>
              <w:t>progress</w:t>
            </w:r>
            <w:r w:rsidR="0058122E">
              <w:rPr>
                <w:rFonts w:ascii="Arial" w:hAnsi="Arial" w:cs="Arial"/>
                <w:sz w:val="20"/>
              </w:rPr>
              <w:t xml:space="preserve"> </w:t>
            </w:r>
            <w:r w:rsidRPr="00962623">
              <w:rPr>
                <w:rFonts w:ascii="Arial" w:hAnsi="Arial" w:cs="Arial"/>
                <w:sz w:val="20"/>
              </w:rPr>
              <w:t>through</w:t>
            </w:r>
            <w:r w:rsidRPr="00962623">
              <w:rPr>
                <w:rFonts w:ascii="Arial" w:hAnsi="Arial" w:cs="Arial"/>
                <w:spacing w:val="1"/>
                <w:sz w:val="20"/>
              </w:rPr>
              <w:t xml:space="preserve"> </w:t>
            </w:r>
            <w:r w:rsidRPr="00962623">
              <w:rPr>
                <w:rFonts w:ascii="Arial" w:hAnsi="Arial" w:cs="Arial"/>
                <w:sz w:val="20"/>
              </w:rPr>
              <w:t>newsletters,</w:t>
            </w:r>
            <w:r w:rsidRPr="00962623">
              <w:rPr>
                <w:rFonts w:ascii="Arial" w:hAnsi="Arial" w:cs="Arial"/>
                <w:spacing w:val="-6"/>
                <w:sz w:val="20"/>
              </w:rPr>
              <w:t xml:space="preserve"> </w:t>
            </w:r>
            <w:r w:rsidRPr="00962623">
              <w:rPr>
                <w:rFonts w:ascii="Arial" w:hAnsi="Arial" w:cs="Arial"/>
                <w:sz w:val="20"/>
              </w:rPr>
              <w:t>reports,</w:t>
            </w:r>
            <w:r w:rsidRPr="00962623">
              <w:rPr>
                <w:rFonts w:ascii="Arial" w:hAnsi="Arial" w:cs="Arial"/>
                <w:spacing w:val="-8"/>
                <w:sz w:val="20"/>
              </w:rPr>
              <w:t xml:space="preserve"> </w:t>
            </w:r>
            <w:r w:rsidR="000457D5" w:rsidRPr="00962623">
              <w:rPr>
                <w:rFonts w:ascii="Arial" w:hAnsi="Arial" w:cs="Arial"/>
                <w:sz w:val="20"/>
              </w:rPr>
              <w:t>assemblies,</w:t>
            </w:r>
            <w:r w:rsidRPr="00962623">
              <w:rPr>
                <w:rFonts w:ascii="Arial" w:hAnsi="Arial" w:cs="Arial"/>
                <w:spacing w:val="-5"/>
                <w:sz w:val="20"/>
              </w:rPr>
              <w:t xml:space="preserve"> </w:t>
            </w:r>
            <w:r w:rsidRPr="00962623">
              <w:rPr>
                <w:rFonts w:ascii="Arial" w:hAnsi="Arial" w:cs="Arial"/>
                <w:sz w:val="20"/>
              </w:rPr>
              <w:t>and</w:t>
            </w:r>
            <w:r w:rsidR="0058122E">
              <w:rPr>
                <w:rFonts w:ascii="Arial" w:hAnsi="Arial" w:cs="Arial"/>
                <w:sz w:val="20"/>
              </w:rPr>
              <w:t xml:space="preserve"> meetings</w:t>
            </w:r>
          </w:p>
        </w:tc>
        <w:tc>
          <w:tcPr>
            <w:tcW w:w="5314" w:type="dxa"/>
            <w:vAlign w:val="center"/>
          </w:tcPr>
          <w:p w14:paraId="5722FDE7" w14:textId="77777777" w:rsidR="00962623" w:rsidRPr="00962623" w:rsidRDefault="00962623" w:rsidP="00962623">
            <w:pPr>
              <w:pStyle w:val="TableParagraph"/>
              <w:spacing w:line="260" w:lineRule="exact"/>
              <w:ind w:left="105" w:right="112"/>
              <w:rPr>
                <w:rFonts w:ascii="Arial" w:hAnsi="Arial" w:cs="Arial"/>
                <w:sz w:val="20"/>
              </w:rPr>
            </w:pPr>
            <w:r w:rsidRPr="00962623">
              <w:rPr>
                <w:rFonts w:ascii="Segoe UI Symbol" w:hAnsi="Segoe UI Symbol" w:cs="Segoe UI Symbol"/>
                <w:sz w:val="20"/>
              </w:rPr>
              <w:t>☺</w:t>
            </w:r>
            <w:r w:rsidRPr="00962623">
              <w:rPr>
                <w:rFonts w:ascii="Arial" w:hAnsi="Arial" w:cs="Arial"/>
                <w:sz w:val="20"/>
              </w:rPr>
              <w:t xml:space="preserve"> To</w:t>
            </w:r>
            <w:r w:rsidRPr="00962623">
              <w:rPr>
                <w:rFonts w:ascii="Arial" w:hAnsi="Arial" w:cs="Arial"/>
                <w:spacing w:val="-6"/>
                <w:sz w:val="20"/>
              </w:rPr>
              <w:t xml:space="preserve"> </w:t>
            </w:r>
            <w:r w:rsidRPr="00962623">
              <w:rPr>
                <w:rFonts w:ascii="Arial" w:hAnsi="Arial" w:cs="Arial"/>
                <w:sz w:val="20"/>
              </w:rPr>
              <w:t>attend</w:t>
            </w:r>
            <w:r w:rsidRPr="00962623">
              <w:rPr>
                <w:rFonts w:ascii="Arial" w:hAnsi="Arial" w:cs="Arial"/>
                <w:spacing w:val="-4"/>
                <w:sz w:val="20"/>
              </w:rPr>
              <w:t xml:space="preserve"> </w:t>
            </w:r>
            <w:r w:rsidRPr="00962623">
              <w:rPr>
                <w:rFonts w:ascii="Arial" w:hAnsi="Arial" w:cs="Arial"/>
                <w:sz w:val="20"/>
              </w:rPr>
              <w:t>parent/carers</w:t>
            </w:r>
            <w:r w:rsidRPr="00962623">
              <w:rPr>
                <w:rFonts w:ascii="Arial" w:hAnsi="Arial" w:cs="Arial"/>
                <w:spacing w:val="-5"/>
                <w:sz w:val="20"/>
              </w:rPr>
              <w:t xml:space="preserve"> </w:t>
            </w:r>
            <w:r w:rsidRPr="00962623">
              <w:rPr>
                <w:rFonts w:ascii="Arial" w:hAnsi="Arial" w:cs="Arial"/>
                <w:sz w:val="20"/>
              </w:rPr>
              <w:t>meetings</w:t>
            </w:r>
          </w:p>
          <w:p w14:paraId="74737429" w14:textId="77777777" w:rsidR="00962623" w:rsidRPr="00962623" w:rsidRDefault="00962623" w:rsidP="00962623">
            <w:pPr>
              <w:pStyle w:val="TableParagraph"/>
              <w:ind w:left="105" w:right="112"/>
              <w:rPr>
                <w:rFonts w:ascii="Arial" w:hAnsi="Arial" w:cs="Arial"/>
                <w:sz w:val="20"/>
              </w:rPr>
            </w:pPr>
            <w:r w:rsidRPr="00962623">
              <w:rPr>
                <w:rFonts w:ascii="Segoe UI Symbol" w:hAnsi="Segoe UI Symbol" w:cs="Segoe UI Symbol"/>
                <w:sz w:val="20"/>
              </w:rPr>
              <w:t>☺</w:t>
            </w:r>
            <w:r w:rsidRPr="00962623">
              <w:rPr>
                <w:rFonts w:ascii="Arial" w:hAnsi="Arial" w:cs="Arial"/>
                <w:spacing w:val="1"/>
                <w:sz w:val="20"/>
              </w:rPr>
              <w:t xml:space="preserve"> </w:t>
            </w:r>
            <w:r w:rsidRPr="00962623">
              <w:rPr>
                <w:rFonts w:ascii="Arial" w:hAnsi="Arial" w:cs="Arial"/>
                <w:sz w:val="20"/>
              </w:rPr>
              <w:t>To</w:t>
            </w:r>
            <w:r w:rsidRPr="00962623">
              <w:rPr>
                <w:rFonts w:ascii="Arial" w:hAnsi="Arial" w:cs="Arial"/>
                <w:spacing w:val="-5"/>
                <w:sz w:val="20"/>
              </w:rPr>
              <w:t xml:space="preserve"> </w:t>
            </w:r>
            <w:r w:rsidRPr="00962623">
              <w:rPr>
                <w:rFonts w:ascii="Arial" w:hAnsi="Arial" w:cs="Arial"/>
                <w:sz w:val="20"/>
              </w:rPr>
              <w:t>read</w:t>
            </w:r>
            <w:r w:rsidRPr="00962623">
              <w:rPr>
                <w:rFonts w:ascii="Arial" w:hAnsi="Arial" w:cs="Arial"/>
                <w:spacing w:val="-5"/>
                <w:sz w:val="20"/>
              </w:rPr>
              <w:t xml:space="preserve"> </w:t>
            </w:r>
            <w:r w:rsidRPr="00962623">
              <w:rPr>
                <w:rFonts w:ascii="Arial" w:hAnsi="Arial" w:cs="Arial"/>
                <w:sz w:val="20"/>
              </w:rPr>
              <w:t>reports/newsletters</w:t>
            </w:r>
          </w:p>
          <w:p w14:paraId="0C3C42A8" w14:textId="77777777" w:rsidR="00962623" w:rsidRPr="00962623" w:rsidRDefault="00962623" w:rsidP="00962623">
            <w:pPr>
              <w:pStyle w:val="TableParagraph"/>
              <w:ind w:left="105" w:right="112"/>
              <w:rPr>
                <w:rFonts w:ascii="Arial" w:hAnsi="Arial" w:cs="Arial"/>
                <w:sz w:val="20"/>
              </w:rPr>
            </w:pPr>
            <w:r w:rsidRPr="00962623">
              <w:rPr>
                <w:rFonts w:ascii="Segoe UI Symbol" w:hAnsi="Segoe UI Symbol" w:cs="Segoe UI Symbol"/>
                <w:sz w:val="20"/>
              </w:rPr>
              <w:t>☺</w:t>
            </w:r>
            <w:r w:rsidRPr="00962623">
              <w:rPr>
                <w:rFonts w:ascii="Arial" w:hAnsi="Arial" w:cs="Arial"/>
                <w:sz w:val="20"/>
              </w:rPr>
              <w:t xml:space="preserve"> To communicate with staff at a</w:t>
            </w:r>
            <w:r w:rsidRPr="00962623">
              <w:rPr>
                <w:rFonts w:ascii="Arial" w:hAnsi="Arial" w:cs="Arial"/>
                <w:spacing w:val="1"/>
                <w:sz w:val="20"/>
              </w:rPr>
              <w:t xml:space="preserve"> </w:t>
            </w:r>
            <w:r w:rsidRPr="00962623">
              <w:rPr>
                <w:rFonts w:ascii="Arial" w:hAnsi="Arial" w:cs="Arial"/>
                <w:sz w:val="20"/>
              </w:rPr>
              <w:t>mutually</w:t>
            </w:r>
            <w:r w:rsidRPr="00962623">
              <w:rPr>
                <w:rFonts w:ascii="Arial" w:hAnsi="Arial" w:cs="Arial"/>
                <w:spacing w:val="-6"/>
                <w:sz w:val="20"/>
              </w:rPr>
              <w:t xml:space="preserve"> </w:t>
            </w:r>
            <w:r w:rsidRPr="00962623">
              <w:rPr>
                <w:rFonts w:ascii="Arial" w:hAnsi="Arial" w:cs="Arial"/>
                <w:sz w:val="20"/>
              </w:rPr>
              <w:t>agreed</w:t>
            </w:r>
            <w:r w:rsidRPr="00962623">
              <w:rPr>
                <w:rFonts w:ascii="Arial" w:hAnsi="Arial" w:cs="Arial"/>
                <w:spacing w:val="-5"/>
                <w:sz w:val="20"/>
              </w:rPr>
              <w:t xml:space="preserve"> </w:t>
            </w:r>
            <w:r w:rsidRPr="00962623">
              <w:rPr>
                <w:rFonts w:ascii="Arial" w:hAnsi="Arial" w:cs="Arial"/>
                <w:sz w:val="20"/>
              </w:rPr>
              <w:t>time</w:t>
            </w:r>
            <w:r w:rsidRPr="00962623">
              <w:rPr>
                <w:rFonts w:ascii="Arial" w:hAnsi="Arial" w:cs="Arial"/>
                <w:spacing w:val="-5"/>
                <w:sz w:val="20"/>
              </w:rPr>
              <w:t xml:space="preserve"> </w:t>
            </w:r>
            <w:r w:rsidRPr="00962623">
              <w:rPr>
                <w:rFonts w:ascii="Arial" w:hAnsi="Arial" w:cs="Arial"/>
                <w:sz w:val="20"/>
              </w:rPr>
              <w:t>about</w:t>
            </w:r>
            <w:r w:rsidRPr="00962623">
              <w:rPr>
                <w:rFonts w:ascii="Arial" w:hAnsi="Arial" w:cs="Arial"/>
                <w:spacing w:val="-4"/>
                <w:sz w:val="20"/>
              </w:rPr>
              <w:t xml:space="preserve"> </w:t>
            </w:r>
            <w:r w:rsidRPr="00962623">
              <w:rPr>
                <w:rFonts w:ascii="Arial" w:hAnsi="Arial" w:cs="Arial"/>
                <w:sz w:val="20"/>
              </w:rPr>
              <w:t>issues</w:t>
            </w:r>
            <w:r w:rsidRPr="00962623">
              <w:rPr>
                <w:rFonts w:ascii="Arial" w:hAnsi="Arial" w:cs="Arial"/>
                <w:spacing w:val="-4"/>
                <w:sz w:val="20"/>
              </w:rPr>
              <w:t xml:space="preserve"> </w:t>
            </w:r>
            <w:r w:rsidRPr="00962623">
              <w:rPr>
                <w:rFonts w:ascii="Arial" w:hAnsi="Arial" w:cs="Arial"/>
                <w:sz w:val="20"/>
              </w:rPr>
              <w:t>that may</w:t>
            </w:r>
            <w:r w:rsidRPr="00962623">
              <w:rPr>
                <w:rFonts w:ascii="Arial" w:hAnsi="Arial" w:cs="Arial"/>
                <w:spacing w:val="-2"/>
                <w:sz w:val="20"/>
              </w:rPr>
              <w:t xml:space="preserve"> </w:t>
            </w:r>
            <w:r w:rsidRPr="00962623">
              <w:rPr>
                <w:rFonts w:ascii="Arial" w:hAnsi="Arial" w:cs="Arial"/>
                <w:sz w:val="20"/>
              </w:rPr>
              <w:t>affect their</w:t>
            </w:r>
            <w:r w:rsidRPr="00962623">
              <w:rPr>
                <w:rFonts w:ascii="Arial" w:hAnsi="Arial" w:cs="Arial"/>
                <w:spacing w:val="-1"/>
                <w:sz w:val="20"/>
              </w:rPr>
              <w:t xml:space="preserve"> </w:t>
            </w:r>
            <w:r w:rsidRPr="00962623">
              <w:rPr>
                <w:rFonts w:ascii="Arial" w:hAnsi="Arial" w:cs="Arial"/>
                <w:sz w:val="20"/>
              </w:rPr>
              <w:t>child</w:t>
            </w:r>
          </w:p>
          <w:p w14:paraId="7ED5E0F3" w14:textId="77777777" w:rsidR="00962623" w:rsidRPr="00962623" w:rsidRDefault="00962623" w:rsidP="00962623">
            <w:pPr>
              <w:pStyle w:val="TableParagraph"/>
              <w:spacing w:line="240" w:lineRule="atLeast"/>
              <w:ind w:left="105" w:right="112"/>
              <w:rPr>
                <w:rFonts w:ascii="Arial" w:hAnsi="Arial" w:cs="Arial"/>
                <w:sz w:val="20"/>
              </w:rPr>
            </w:pPr>
            <w:r w:rsidRPr="00962623">
              <w:rPr>
                <w:rFonts w:ascii="Segoe UI Symbol" w:hAnsi="Segoe UI Symbol" w:cs="Segoe UI Symbol"/>
                <w:sz w:val="20"/>
              </w:rPr>
              <w:t>☺</w:t>
            </w:r>
            <w:r w:rsidRPr="00962623">
              <w:rPr>
                <w:rFonts w:ascii="Arial" w:hAnsi="Arial" w:cs="Arial"/>
                <w:sz w:val="20"/>
              </w:rPr>
              <w:t xml:space="preserve"> To support their child with learning at home</w:t>
            </w:r>
          </w:p>
        </w:tc>
      </w:tr>
      <w:tr w:rsidR="00962623" w:rsidRPr="00962623" w14:paraId="4A0DDC6D" w14:textId="77777777" w:rsidTr="00962623">
        <w:trPr>
          <w:trHeight w:val="1122"/>
        </w:trPr>
        <w:tc>
          <w:tcPr>
            <w:tcW w:w="5313" w:type="dxa"/>
            <w:vAlign w:val="center"/>
          </w:tcPr>
          <w:p w14:paraId="6AB4A98A" w14:textId="77777777" w:rsidR="00962623" w:rsidRPr="00962623" w:rsidRDefault="00962623" w:rsidP="00962623">
            <w:pPr>
              <w:pStyle w:val="TableParagraph"/>
              <w:spacing w:line="260" w:lineRule="exact"/>
              <w:ind w:left="107" w:right="112"/>
              <w:rPr>
                <w:rFonts w:ascii="Arial" w:hAnsi="Arial" w:cs="Arial"/>
                <w:sz w:val="20"/>
              </w:rPr>
            </w:pPr>
            <w:r w:rsidRPr="00962623">
              <w:rPr>
                <w:rFonts w:ascii="Segoe UI Symbol" w:hAnsi="Segoe UI Symbol" w:cs="Segoe UI Symbol"/>
                <w:sz w:val="20"/>
              </w:rPr>
              <w:t>☺</w:t>
            </w:r>
            <w:r w:rsidRPr="00962623">
              <w:rPr>
                <w:rFonts w:ascii="Arial" w:hAnsi="Arial" w:cs="Arial"/>
                <w:spacing w:val="3"/>
                <w:sz w:val="20"/>
              </w:rPr>
              <w:t xml:space="preserve"> </w:t>
            </w:r>
            <w:r w:rsidRPr="00962623">
              <w:rPr>
                <w:rFonts w:ascii="Arial" w:hAnsi="Arial" w:cs="Arial"/>
                <w:sz w:val="20"/>
              </w:rPr>
              <w:t>To</w:t>
            </w:r>
            <w:r w:rsidRPr="00962623">
              <w:rPr>
                <w:rFonts w:ascii="Arial" w:hAnsi="Arial" w:cs="Arial"/>
                <w:spacing w:val="-3"/>
                <w:sz w:val="20"/>
              </w:rPr>
              <w:t xml:space="preserve"> </w:t>
            </w:r>
            <w:r w:rsidRPr="00962623">
              <w:rPr>
                <w:rFonts w:ascii="Arial" w:hAnsi="Arial" w:cs="Arial"/>
                <w:sz w:val="20"/>
              </w:rPr>
              <w:t>be</w:t>
            </w:r>
            <w:r w:rsidRPr="00962623">
              <w:rPr>
                <w:rFonts w:ascii="Arial" w:hAnsi="Arial" w:cs="Arial"/>
                <w:spacing w:val="-3"/>
                <w:sz w:val="20"/>
              </w:rPr>
              <w:t xml:space="preserve"> </w:t>
            </w:r>
            <w:r w:rsidRPr="00962623">
              <w:rPr>
                <w:rFonts w:ascii="Arial" w:hAnsi="Arial" w:cs="Arial"/>
                <w:sz w:val="20"/>
              </w:rPr>
              <w:t>listened</w:t>
            </w:r>
            <w:r w:rsidRPr="00962623">
              <w:rPr>
                <w:rFonts w:ascii="Arial" w:hAnsi="Arial" w:cs="Arial"/>
                <w:spacing w:val="-2"/>
                <w:sz w:val="20"/>
              </w:rPr>
              <w:t xml:space="preserve"> </w:t>
            </w:r>
            <w:r w:rsidRPr="00962623">
              <w:rPr>
                <w:rFonts w:ascii="Arial" w:hAnsi="Arial" w:cs="Arial"/>
                <w:sz w:val="20"/>
              </w:rPr>
              <w:t>to</w:t>
            </w:r>
          </w:p>
        </w:tc>
        <w:tc>
          <w:tcPr>
            <w:tcW w:w="5314" w:type="dxa"/>
            <w:vAlign w:val="center"/>
          </w:tcPr>
          <w:p w14:paraId="2FD901A7" w14:textId="77777777" w:rsidR="00962623" w:rsidRPr="00962623" w:rsidRDefault="00962623" w:rsidP="00962623">
            <w:pPr>
              <w:pStyle w:val="TableParagraph"/>
              <w:spacing w:line="242" w:lineRule="auto"/>
              <w:ind w:left="105" w:right="112"/>
              <w:rPr>
                <w:rFonts w:ascii="Arial" w:hAnsi="Arial" w:cs="Arial"/>
                <w:sz w:val="20"/>
              </w:rPr>
            </w:pPr>
            <w:r w:rsidRPr="00962623">
              <w:rPr>
                <w:rFonts w:ascii="Segoe UI Symbol" w:hAnsi="Segoe UI Symbol" w:cs="Segoe UI Symbol"/>
                <w:sz w:val="20"/>
              </w:rPr>
              <w:t>☺</w:t>
            </w:r>
            <w:r w:rsidRPr="00962623">
              <w:rPr>
                <w:rFonts w:ascii="Arial" w:hAnsi="Arial" w:cs="Arial"/>
                <w:sz w:val="20"/>
              </w:rPr>
              <w:t xml:space="preserve"> To listen to others and</w:t>
            </w:r>
            <w:r w:rsidRPr="00962623">
              <w:rPr>
                <w:rFonts w:ascii="Arial" w:hAnsi="Arial" w:cs="Arial"/>
                <w:spacing w:val="1"/>
                <w:sz w:val="20"/>
              </w:rPr>
              <w:t xml:space="preserve"> c</w:t>
            </w:r>
            <w:r w:rsidRPr="00962623">
              <w:rPr>
                <w:rFonts w:ascii="Arial" w:hAnsi="Arial" w:cs="Arial"/>
                <w:sz w:val="20"/>
              </w:rPr>
              <w:t>ommunicate their needs</w:t>
            </w:r>
            <w:r w:rsidRPr="00962623">
              <w:rPr>
                <w:rFonts w:ascii="Arial" w:hAnsi="Arial" w:cs="Arial"/>
                <w:spacing w:val="1"/>
                <w:sz w:val="20"/>
              </w:rPr>
              <w:t xml:space="preserve"> </w:t>
            </w:r>
            <w:r w:rsidRPr="00962623">
              <w:rPr>
                <w:rFonts w:ascii="Arial" w:hAnsi="Arial" w:cs="Arial"/>
                <w:sz w:val="20"/>
              </w:rPr>
              <w:t>appropriately</w:t>
            </w:r>
            <w:r w:rsidRPr="00962623">
              <w:rPr>
                <w:rFonts w:ascii="Arial" w:hAnsi="Arial" w:cs="Arial"/>
                <w:spacing w:val="-5"/>
                <w:sz w:val="20"/>
              </w:rPr>
              <w:t xml:space="preserve"> </w:t>
            </w:r>
            <w:r w:rsidRPr="00962623">
              <w:rPr>
                <w:rFonts w:ascii="Arial" w:hAnsi="Arial" w:cs="Arial"/>
                <w:sz w:val="20"/>
              </w:rPr>
              <w:t>to</w:t>
            </w:r>
            <w:r w:rsidRPr="00962623">
              <w:rPr>
                <w:rFonts w:ascii="Arial" w:hAnsi="Arial" w:cs="Arial"/>
                <w:spacing w:val="-6"/>
                <w:sz w:val="20"/>
              </w:rPr>
              <w:t xml:space="preserve"> </w:t>
            </w:r>
            <w:r w:rsidRPr="00962623">
              <w:rPr>
                <w:rFonts w:ascii="Arial" w:hAnsi="Arial" w:cs="Arial"/>
                <w:sz w:val="20"/>
              </w:rPr>
              <w:t>the</w:t>
            </w:r>
            <w:r w:rsidRPr="00962623">
              <w:rPr>
                <w:rFonts w:ascii="Arial" w:hAnsi="Arial" w:cs="Arial"/>
                <w:spacing w:val="-7"/>
                <w:sz w:val="20"/>
              </w:rPr>
              <w:t xml:space="preserve"> </w:t>
            </w:r>
            <w:r w:rsidRPr="00962623">
              <w:rPr>
                <w:rFonts w:ascii="Arial" w:hAnsi="Arial" w:cs="Arial"/>
                <w:sz w:val="20"/>
              </w:rPr>
              <w:t>school</w:t>
            </w:r>
          </w:p>
          <w:p w14:paraId="33213A70" w14:textId="77777777" w:rsidR="00962623" w:rsidRPr="00962623" w:rsidRDefault="00962623" w:rsidP="00962623">
            <w:pPr>
              <w:pStyle w:val="TableParagraph"/>
              <w:spacing w:line="258" w:lineRule="exact"/>
              <w:ind w:left="105" w:right="112"/>
              <w:rPr>
                <w:rFonts w:ascii="Arial" w:hAnsi="Arial" w:cs="Arial"/>
                <w:sz w:val="20"/>
              </w:rPr>
            </w:pPr>
            <w:r w:rsidRPr="00962623">
              <w:rPr>
                <w:rFonts w:ascii="Segoe UI Symbol" w:hAnsi="Segoe UI Symbol" w:cs="Segoe UI Symbol"/>
                <w:sz w:val="20"/>
              </w:rPr>
              <w:t>☺</w:t>
            </w:r>
            <w:r w:rsidRPr="00962623">
              <w:rPr>
                <w:rFonts w:ascii="Arial" w:hAnsi="Arial" w:cs="Arial"/>
                <w:spacing w:val="3"/>
                <w:sz w:val="20"/>
              </w:rPr>
              <w:t xml:space="preserve"> </w:t>
            </w:r>
            <w:r w:rsidRPr="00962623">
              <w:rPr>
                <w:rFonts w:ascii="Arial" w:hAnsi="Arial" w:cs="Arial"/>
                <w:sz w:val="20"/>
              </w:rPr>
              <w:t>To</w:t>
            </w:r>
            <w:r w:rsidRPr="00962623">
              <w:rPr>
                <w:rFonts w:ascii="Arial" w:hAnsi="Arial" w:cs="Arial"/>
                <w:spacing w:val="-4"/>
                <w:sz w:val="20"/>
              </w:rPr>
              <w:t xml:space="preserve"> </w:t>
            </w:r>
            <w:r w:rsidRPr="00962623">
              <w:rPr>
                <w:rFonts w:ascii="Arial" w:hAnsi="Arial" w:cs="Arial"/>
                <w:sz w:val="20"/>
              </w:rPr>
              <w:t>talk</w:t>
            </w:r>
            <w:r w:rsidRPr="00962623">
              <w:rPr>
                <w:rFonts w:ascii="Arial" w:hAnsi="Arial" w:cs="Arial"/>
                <w:spacing w:val="-1"/>
                <w:sz w:val="20"/>
              </w:rPr>
              <w:t xml:space="preserve"> </w:t>
            </w:r>
            <w:r w:rsidRPr="00962623">
              <w:rPr>
                <w:rFonts w:ascii="Arial" w:hAnsi="Arial" w:cs="Arial"/>
                <w:sz w:val="20"/>
              </w:rPr>
              <w:t>to</w:t>
            </w:r>
            <w:r w:rsidRPr="00962623">
              <w:rPr>
                <w:rFonts w:ascii="Arial" w:hAnsi="Arial" w:cs="Arial"/>
                <w:spacing w:val="-4"/>
                <w:sz w:val="20"/>
              </w:rPr>
              <w:t xml:space="preserve"> </w:t>
            </w:r>
            <w:r w:rsidRPr="00962623">
              <w:rPr>
                <w:rFonts w:ascii="Arial" w:hAnsi="Arial" w:cs="Arial"/>
                <w:sz w:val="20"/>
              </w:rPr>
              <w:t>someone</w:t>
            </w:r>
            <w:r w:rsidRPr="00962623">
              <w:rPr>
                <w:rFonts w:ascii="Arial" w:hAnsi="Arial" w:cs="Arial"/>
                <w:spacing w:val="-4"/>
                <w:sz w:val="20"/>
              </w:rPr>
              <w:t xml:space="preserve"> </w:t>
            </w:r>
            <w:r w:rsidRPr="00962623">
              <w:rPr>
                <w:rFonts w:ascii="Arial" w:hAnsi="Arial" w:cs="Arial"/>
                <w:sz w:val="20"/>
              </w:rPr>
              <w:t>at</w:t>
            </w:r>
            <w:r w:rsidRPr="00962623">
              <w:rPr>
                <w:rFonts w:ascii="Arial" w:hAnsi="Arial" w:cs="Arial"/>
                <w:spacing w:val="-2"/>
                <w:sz w:val="20"/>
              </w:rPr>
              <w:t xml:space="preserve"> </w:t>
            </w:r>
            <w:r w:rsidRPr="00962623">
              <w:rPr>
                <w:rFonts w:ascii="Arial" w:hAnsi="Arial" w:cs="Arial"/>
                <w:sz w:val="20"/>
              </w:rPr>
              <w:t>early</w:t>
            </w:r>
            <w:r w:rsidRPr="00962623">
              <w:rPr>
                <w:rFonts w:ascii="Arial" w:hAnsi="Arial" w:cs="Arial"/>
                <w:spacing w:val="-3"/>
                <w:sz w:val="20"/>
              </w:rPr>
              <w:t xml:space="preserve"> </w:t>
            </w:r>
            <w:r w:rsidRPr="00962623">
              <w:rPr>
                <w:rFonts w:ascii="Arial" w:hAnsi="Arial" w:cs="Arial"/>
                <w:sz w:val="20"/>
              </w:rPr>
              <w:t>stages</w:t>
            </w:r>
          </w:p>
          <w:p w14:paraId="1CCB9B34" w14:textId="77777777" w:rsidR="00962623" w:rsidRPr="00962623" w:rsidRDefault="00962623" w:rsidP="00962623">
            <w:pPr>
              <w:pStyle w:val="TableParagraph"/>
              <w:spacing w:line="240" w:lineRule="atLeast"/>
              <w:ind w:left="105" w:right="112"/>
              <w:rPr>
                <w:rFonts w:ascii="Arial" w:hAnsi="Arial" w:cs="Arial"/>
                <w:sz w:val="20"/>
              </w:rPr>
            </w:pPr>
            <w:r w:rsidRPr="00962623">
              <w:rPr>
                <w:rFonts w:ascii="Arial" w:hAnsi="Arial" w:cs="Arial"/>
                <w:sz w:val="20"/>
              </w:rPr>
              <w:t>of</w:t>
            </w:r>
            <w:r w:rsidRPr="00962623">
              <w:rPr>
                <w:rFonts w:ascii="Arial" w:hAnsi="Arial" w:cs="Arial"/>
                <w:spacing w:val="-4"/>
                <w:sz w:val="20"/>
              </w:rPr>
              <w:t xml:space="preserve"> </w:t>
            </w:r>
            <w:r w:rsidRPr="00962623">
              <w:rPr>
                <w:rFonts w:ascii="Arial" w:hAnsi="Arial" w:cs="Arial"/>
                <w:sz w:val="20"/>
              </w:rPr>
              <w:t>concern,</w:t>
            </w:r>
            <w:r w:rsidRPr="00962623">
              <w:rPr>
                <w:rFonts w:ascii="Arial" w:hAnsi="Arial" w:cs="Arial"/>
                <w:spacing w:val="-2"/>
                <w:sz w:val="20"/>
              </w:rPr>
              <w:t xml:space="preserve"> </w:t>
            </w:r>
            <w:r w:rsidRPr="00962623">
              <w:rPr>
                <w:rFonts w:ascii="Arial" w:hAnsi="Arial" w:cs="Arial"/>
                <w:sz w:val="20"/>
              </w:rPr>
              <w:t>starting</w:t>
            </w:r>
            <w:r w:rsidRPr="00962623">
              <w:rPr>
                <w:rFonts w:ascii="Arial" w:hAnsi="Arial" w:cs="Arial"/>
                <w:spacing w:val="-3"/>
                <w:sz w:val="20"/>
              </w:rPr>
              <w:t xml:space="preserve"> </w:t>
            </w:r>
            <w:r w:rsidRPr="00962623">
              <w:rPr>
                <w:rFonts w:ascii="Arial" w:hAnsi="Arial" w:cs="Arial"/>
                <w:sz w:val="20"/>
              </w:rPr>
              <w:t>with</w:t>
            </w:r>
            <w:r w:rsidRPr="00962623">
              <w:rPr>
                <w:rFonts w:ascii="Arial" w:hAnsi="Arial" w:cs="Arial"/>
                <w:spacing w:val="-4"/>
                <w:sz w:val="20"/>
              </w:rPr>
              <w:t xml:space="preserve"> </w:t>
            </w:r>
            <w:r w:rsidRPr="00962623">
              <w:rPr>
                <w:rFonts w:ascii="Arial" w:hAnsi="Arial" w:cs="Arial"/>
                <w:sz w:val="20"/>
              </w:rPr>
              <w:t>the</w:t>
            </w:r>
            <w:r w:rsidRPr="00962623">
              <w:rPr>
                <w:rFonts w:ascii="Arial" w:hAnsi="Arial" w:cs="Arial"/>
                <w:spacing w:val="-3"/>
                <w:sz w:val="20"/>
              </w:rPr>
              <w:t xml:space="preserve"> </w:t>
            </w:r>
            <w:r w:rsidRPr="00962623">
              <w:rPr>
                <w:rFonts w:ascii="Arial" w:hAnsi="Arial" w:cs="Arial"/>
                <w:sz w:val="20"/>
              </w:rPr>
              <w:t>class teacher</w:t>
            </w:r>
          </w:p>
        </w:tc>
      </w:tr>
      <w:tr w:rsidR="00962623" w:rsidRPr="00962623" w14:paraId="5448A731" w14:textId="77777777" w:rsidTr="00962623">
        <w:trPr>
          <w:trHeight w:val="773"/>
        </w:trPr>
        <w:tc>
          <w:tcPr>
            <w:tcW w:w="5313" w:type="dxa"/>
            <w:vAlign w:val="center"/>
          </w:tcPr>
          <w:p w14:paraId="10CE26D4" w14:textId="430AC84E" w:rsidR="00962623" w:rsidRPr="00962623" w:rsidRDefault="00962623" w:rsidP="00962623">
            <w:pPr>
              <w:pStyle w:val="TableParagraph"/>
              <w:ind w:left="107" w:right="112"/>
              <w:rPr>
                <w:rFonts w:ascii="Arial" w:hAnsi="Arial" w:cs="Arial"/>
                <w:sz w:val="20"/>
              </w:rPr>
            </w:pPr>
            <w:r w:rsidRPr="00962623">
              <w:rPr>
                <w:rFonts w:ascii="Segoe UI Symbol" w:hAnsi="Segoe UI Symbol" w:cs="Segoe UI Symbol"/>
                <w:sz w:val="20"/>
              </w:rPr>
              <w:t>☺</w:t>
            </w:r>
            <w:r w:rsidRPr="00962623">
              <w:rPr>
                <w:rFonts w:ascii="Arial" w:hAnsi="Arial" w:cs="Arial"/>
                <w:sz w:val="20"/>
              </w:rPr>
              <w:t xml:space="preserve"> </w:t>
            </w:r>
            <w:r w:rsidRPr="000457D5">
              <w:rPr>
                <w:rFonts w:ascii="Arial" w:hAnsi="Arial" w:cs="Arial"/>
                <w:sz w:val="20"/>
              </w:rPr>
              <w:t xml:space="preserve">To have access to information on </w:t>
            </w:r>
            <w:r w:rsidR="000457D5" w:rsidRPr="000457D5">
              <w:rPr>
                <w:rFonts w:ascii="Arial" w:hAnsi="Arial" w:cs="Arial"/>
                <w:sz w:val="20"/>
              </w:rPr>
              <w:t>the school’s</w:t>
            </w:r>
            <w:r w:rsidRPr="000457D5">
              <w:rPr>
                <w:rFonts w:ascii="Arial" w:hAnsi="Arial" w:cs="Arial"/>
                <w:sz w:val="20"/>
              </w:rPr>
              <w:t xml:space="preserve"> approach to behaviour and attendance</w:t>
            </w:r>
          </w:p>
        </w:tc>
        <w:tc>
          <w:tcPr>
            <w:tcW w:w="5314" w:type="dxa"/>
            <w:vAlign w:val="center"/>
          </w:tcPr>
          <w:p w14:paraId="4FB455B4" w14:textId="77777777" w:rsidR="00962623" w:rsidRPr="00962623" w:rsidRDefault="00962623" w:rsidP="00962623">
            <w:pPr>
              <w:pStyle w:val="TableParagraph"/>
              <w:ind w:left="105" w:right="112"/>
              <w:rPr>
                <w:rFonts w:ascii="Arial" w:hAnsi="Arial" w:cs="Arial"/>
                <w:sz w:val="20"/>
              </w:rPr>
            </w:pPr>
            <w:r w:rsidRPr="00962623">
              <w:rPr>
                <w:rFonts w:ascii="Segoe UI Symbol" w:hAnsi="Segoe UI Symbol" w:cs="Segoe UI Symbol"/>
                <w:sz w:val="20"/>
              </w:rPr>
              <w:t>☺</w:t>
            </w:r>
            <w:r w:rsidRPr="00962623">
              <w:rPr>
                <w:rFonts w:ascii="Arial" w:hAnsi="Arial" w:cs="Arial"/>
                <w:sz w:val="20"/>
              </w:rPr>
              <w:t xml:space="preserve"> To read the information provided and to act on</w:t>
            </w:r>
            <w:r w:rsidRPr="00962623">
              <w:rPr>
                <w:rFonts w:ascii="Arial" w:hAnsi="Arial" w:cs="Arial"/>
                <w:spacing w:val="-1"/>
                <w:sz w:val="20"/>
              </w:rPr>
              <w:t xml:space="preserve"> </w:t>
            </w:r>
            <w:r w:rsidRPr="00962623">
              <w:rPr>
                <w:rFonts w:ascii="Arial" w:hAnsi="Arial" w:cs="Arial"/>
                <w:sz w:val="20"/>
              </w:rPr>
              <w:t>it.</w:t>
            </w:r>
          </w:p>
        </w:tc>
      </w:tr>
      <w:tr w:rsidR="00962623" w:rsidRPr="00962623" w14:paraId="5B295579" w14:textId="77777777" w:rsidTr="00962623">
        <w:trPr>
          <w:trHeight w:val="748"/>
        </w:trPr>
        <w:tc>
          <w:tcPr>
            <w:tcW w:w="5313" w:type="dxa"/>
            <w:vAlign w:val="center"/>
          </w:tcPr>
          <w:p w14:paraId="0242E39D" w14:textId="77777777" w:rsidR="00962623" w:rsidRPr="00962623" w:rsidRDefault="00962623" w:rsidP="00962623">
            <w:pPr>
              <w:pStyle w:val="TableParagraph"/>
              <w:spacing w:line="242" w:lineRule="auto"/>
              <w:ind w:left="107" w:right="112"/>
              <w:rPr>
                <w:rFonts w:ascii="Arial" w:hAnsi="Arial" w:cs="Arial"/>
                <w:sz w:val="20"/>
              </w:rPr>
            </w:pPr>
            <w:r w:rsidRPr="00962623">
              <w:rPr>
                <w:rFonts w:ascii="Segoe UI Symbol" w:hAnsi="Segoe UI Symbol" w:cs="Segoe UI Symbol"/>
                <w:sz w:val="20"/>
              </w:rPr>
              <w:t>☺</w:t>
            </w:r>
            <w:r w:rsidRPr="00962623">
              <w:rPr>
                <w:rFonts w:ascii="Arial" w:hAnsi="Arial" w:cs="Arial"/>
                <w:sz w:val="20"/>
              </w:rPr>
              <w:t xml:space="preserve"> To be informed of what their child needs</w:t>
            </w:r>
            <w:r w:rsidRPr="00962623">
              <w:rPr>
                <w:rFonts w:ascii="Arial" w:hAnsi="Arial" w:cs="Arial"/>
                <w:spacing w:val="-2"/>
                <w:sz w:val="20"/>
              </w:rPr>
              <w:t xml:space="preserve"> </w:t>
            </w:r>
            <w:r w:rsidRPr="00962623">
              <w:rPr>
                <w:rFonts w:ascii="Arial" w:hAnsi="Arial" w:cs="Arial"/>
                <w:sz w:val="20"/>
              </w:rPr>
              <w:t>to</w:t>
            </w:r>
            <w:r w:rsidRPr="00962623">
              <w:rPr>
                <w:rFonts w:ascii="Arial" w:hAnsi="Arial" w:cs="Arial"/>
                <w:spacing w:val="-2"/>
                <w:sz w:val="20"/>
              </w:rPr>
              <w:t xml:space="preserve"> </w:t>
            </w:r>
            <w:r w:rsidRPr="00962623">
              <w:rPr>
                <w:rFonts w:ascii="Arial" w:hAnsi="Arial" w:cs="Arial"/>
                <w:sz w:val="20"/>
              </w:rPr>
              <w:t>progress</w:t>
            </w:r>
            <w:r w:rsidRPr="00962623">
              <w:rPr>
                <w:rFonts w:ascii="Arial" w:hAnsi="Arial" w:cs="Arial"/>
                <w:spacing w:val="-3"/>
                <w:sz w:val="20"/>
              </w:rPr>
              <w:t xml:space="preserve"> </w:t>
            </w:r>
            <w:r w:rsidRPr="00962623">
              <w:rPr>
                <w:rFonts w:ascii="Arial" w:hAnsi="Arial" w:cs="Arial"/>
                <w:sz w:val="20"/>
              </w:rPr>
              <w:t>in</w:t>
            </w:r>
            <w:r w:rsidRPr="00962623">
              <w:rPr>
                <w:rFonts w:ascii="Arial" w:hAnsi="Arial" w:cs="Arial"/>
                <w:spacing w:val="-2"/>
                <w:sz w:val="20"/>
              </w:rPr>
              <w:t xml:space="preserve"> </w:t>
            </w:r>
            <w:r w:rsidRPr="00962623">
              <w:rPr>
                <w:rFonts w:ascii="Arial" w:hAnsi="Arial" w:cs="Arial"/>
                <w:sz w:val="20"/>
              </w:rPr>
              <w:t>their</w:t>
            </w:r>
            <w:r w:rsidRPr="00962623">
              <w:rPr>
                <w:rFonts w:ascii="Arial" w:hAnsi="Arial" w:cs="Arial"/>
                <w:spacing w:val="-4"/>
                <w:sz w:val="20"/>
              </w:rPr>
              <w:t xml:space="preserve"> </w:t>
            </w:r>
            <w:r w:rsidRPr="00962623">
              <w:rPr>
                <w:rFonts w:ascii="Arial" w:hAnsi="Arial" w:cs="Arial"/>
                <w:sz w:val="20"/>
              </w:rPr>
              <w:t>learning</w:t>
            </w:r>
          </w:p>
        </w:tc>
        <w:tc>
          <w:tcPr>
            <w:tcW w:w="5314" w:type="dxa"/>
            <w:vAlign w:val="center"/>
          </w:tcPr>
          <w:p w14:paraId="5B22A539" w14:textId="77777777" w:rsidR="00962623" w:rsidRPr="00962623" w:rsidRDefault="00962623" w:rsidP="00962623">
            <w:pPr>
              <w:pStyle w:val="TableParagraph"/>
              <w:spacing w:line="261" w:lineRule="exact"/>
              <w:ind w:left="105" w:right="112"/>
              <w:rPr>
                <w:rFonts w:ascii="Arial" w:hAnsi="Arial" w:cs="Arial"/>
                <w:sz w:val="20"/>
              </w:rPr>
            </w:pPr>
            <w:r w:rsidRPr="00962623">
              <w:rPr>
                <w:rFonts w:ascii="Segoe UI Symbol" w:hAnsi="Segoe UI Symbol" w:cs="Segoe UI Symbol"/>
                <w:sz w:val="20"/>
              </w:rPr>
              <w:t>☺</w:t>
            </w:r>
            <w:r w:rsidRPr="00962623">
              <w:rPr>
                <w:rFonts w:ascii="Arial" w:hAnsi="Arial" w:cs="Arial"/>
                <w:spacing w:val="3"/>
                <w:sz w:val="20"/>
              </w:rPr>
              <w:t xml:space="preserve"> </w:t>
            </w:r>
            <w:r w:rsidRPr="00962623">
              <w:rPr>
                <w:rFonts w:ascii="Arial" w:hAnsi="Arial" w:cs="Arial"/>
                <w:sz w:val="20"/>
              </w:rPr>
              <w:t>To</w:t>
            </w:r>
            <w:r w:rsidRPr="00962623">
              <w:rPr>
                <w:rFonts w:ascii="Arial" w:hAnsi="Arial" w:cs="Arial"/>
                <w:spacing w:val="-4"/>
                <w:sz w:val="20"/>
              </w:rPr>
              <w:t xml:space="preserve"> </w:t>
            </w:r>
            <w:r w:rsidRPr="00962623">
              <w:rPr>
                <w:rFonts w:ascii="Arial" w:hAnsi="Arial" w:cs="Arial"/>
                <w:sz w:val="20"/>
              </w:rPr>
              <w:t>enable</w:t>
            </w:r>
            <w:r w:rsidRPr="00962623">
              <w:rPr>
                <w:rFonts w:ascii="Arial" w:hAnsi="Arial" w:cs="Arial"/>
                <w:spacing w:val="-2"/>
                <w:sz w:val="20"/>
              </w:rPr>
              <w:t xml:space="preserve"> </w:t>
            </w:r>
            <w:r w:rsidRPr="00962623">
              <w:rPr>
                <w:rFonts w:ascii="Arial" w:hAnsi="Arial" w:cs="Arial"/>
                <w:sz w:val="20"/>
              </w:rPr>
              <w:t>their</w:t>
            </w:r>
            <w:r w:rsidRPr="00962623">
              <w:rPr>
                <w:rFonts w:ascii="Arial" w:hAnsi="Arial" w:cs="Arial"/>
                <w:spacing w:val="-3"/>
                <w:sz w:val="20"/>
              </w:rPr>
              <w:t xml:space="preserve"> </w:t>
            </w:r>
            <w:r w:rsidRPr="00962623">
              <w:rPr>
                <w:rFonts w:ascii="Arial" w:hAnsi="Arial" w:cs="Arial"/>
                <w:sz w:val="20"/>
              </w:rPr>
              <w:t>child</w:t>
            </w:r>
            <w:r w:rsidRPr="00962623">
              <w:rPr>
                <w:rFonts w:ascii="Arial" w:hAnsi="Arial" w:cs="Arial"/>
                <w:spacing w:val="-2"/>
                <w:sz w:val="20"/>
              </w:rPr>
              <w:t xml:space="preserve"> </w:t>
            </w:r>
            <w:r w:rsidRPr="00962623">
              <w:rPr>
                <w:rFonts w:ascii="Arial" w:hAnsi="Arial" w:cs="Arial"/>
                <w:sz w:val="20"/>
              </w:rPr>
              <w:t>to</w:t>
            </w:r>
            <w:r w:rsidRPr="00962623">
              <w:rPr>
                <w:rFonts w:ascii="Arial" w:hAnsi="Arial" w:cs="Arial"/>
                <w:spacing w:val="-4"/>
                <w:sz w:val="20"/>
              </w:rPr>
              <w:t xml:space="preserve"> </w:t>
            </w:r>
            <w:r w:rsidRPr="00962623">
              <w:rPr>
                <w:rFonts w:ascii="Arial" w:hAnsi="Arial" w:cs="Arial"/>
                <w:sz w:val="20"/>
              </w:rPr>
              <w:t>learn</w:t>
            </w:r>
            <w:r w:rsidRPr="00962623">
              <w:rPr>
                <w:rFonts w:ascii="Arial" w:hAnsi="Arial" w:cs="Arial"/>
                <w:spacing w:val="-3"/>
                <w:sz w:val="20"/>
              </w:rPr>
              <w:t xml:space="preserve"> </w:t>
            </w:r>
            <w:r w:rsidRPr="00962623">
              <w:rPr>
                <w:rFonts w:ascii="Arial" w:hAnsi="Arial" w:cs="Arial"/>
                <w:sz w:val="20"/>
              </w:rPr>
              <w:t>(by having a PE</w:t>
            </w:r>
            <w:r w:rsidRPr="00962623">
              <w:rPr>
                <w:rFonts w:ascii="Arial" w:hAnsi="Arial" w:cs="Arial"/>
                <w:spacing w:val="-3"/>
                <w:sz w:val="20"/>
              </w:rPr>
              <w:t xml:space="preserve"> </w:t>
            </w:r>
            <w:r w:rsidRPr="00962623">
              <w:rPr>
                <w:rFonts w:ascii="Arial" w:hAnsi="Arial" w:cs="Arial"/>
                <w:sz w:val="20"/>
              </w:rPr>
              <w:t>kit,</w:t>
            </w:r>
            <w:r w:rsidRPr="00962623">
              <w:rPr>
                <w:rFonts w:ascii="Arial" w:hAnsi="Arial" w:cs="Arial"/>
                <w:spacing w:val="-3"/>
                <w:sz w:val="20"/>
              </w:rPr>
              <w:t xml:space="preserve"> </w:t>
            </w:r>
            <w:r w:rsidRPr="00962623">
              <w:rPr>
                <w:rFonts w:ascii="Arial" w:hAnsi="Arial" w:cs="Arial"/>
                <w:sz w:val="20"/>
              </w:rPr>
              <w:t>book bag, arriving</w:t>
            </w:r>
            <w:r w:rsidRPr="00962623">
              <w:rPr>
                <w:rFonts w:ascii="Arial" w:hAnsi="Arial" w:cs="Arial"/>
                <w:spacing w:val="-2"/>
                <w:sz w:val="20"/>
              </w:rPr>
              <w:t xml:space="preserve"> </w:t>
            </w:r>
            <w:r w:rsidRPr="00962623">
              <w:rPr>
                <w:rFonts w:ascii="Arial" w:hAnsi="Arial" w:cs="Arial"/>
                <w:sz w:val="20"/>
              </w:rPr>
              <w:t>at</w:t>
            </w:r>
            <w:r w:rsidRPr="00962623">
              <w:rPr>
                <w:rFonts w:ascii="Arial" w:hAnsi="Arial" w:cs="Arial"/>
                <w:spacing w:val="-1"/>
                <w:sz w:val="20"/>
              </w:rPr>
              <w:t xml:space="preserve"> </w:t>
            </w:r>
            <w:r w:rsidRPr="00962623">
              <w:rPr>
                <w:rFonts w:ascii="Arial" w:hAnsi="Arial" w:cs="Arial"/>
                <w:sz w:val="20"/>
              </w:rPr>
              <w:t>school</w:t>
            </w:r>
            <w:r w:rsidRPr="00962623">
              <w:rPr>
                <w:rFonts w:ascii="Arial" w:hAnsi="Arial" w:cs="Arial"/>
                <w:spacing w:val="-2"/>
                <w:sz w:val="20"/>
              </w:rPr>
              <w:t xml:space="preserve"> </w:t>
            </w:r>
            <w:r w:rsidRPr="00962623">
              <w:rPr>
                <w:rFonts w:ascii="Arial" w:hAnsi="Arial" w:cs="Arial"/>
                <w:sz w:val="20"/>
              </w:rPr>
              <w:t>on</w:t>
            </w:r>
            <w:r w:rsidRPr="00962623">
              <w:rPr>
                <w:rFonts w:ascii="Arial" w:hAnsi="Arial" w:cs="Arial"/>
                <w:spacing w:val="-1"/>
                <w:sz w:val="20"/>
              </w:rPr>
              <w:t xml:space="preserve"> </w:t>
            </w:r>
            <w:r w:rsidRPr="00962623">
              <w:rPr>
                <w:rFonts w:ascii="Arial" w:hAnsi="Arial" w:cs="Arial"/>
                <w:sz w:val="20"/>
              </w:rPr>
              <w:t>time)</w:t>
            </w:r>
          </w:p>
        </w:tc>
      </w:tr>
    </w:tbl>
    <w:p w14:paraId="5BC0E4AA" w14:textId="77777777" w:rsidR="00BE4A8F" w:rsidRPr="00962623" w:rsidRDefault="00BE4A8F" w:rsidP="001F7D24">
      <w:pPr>
        <w:tabs>
          <w:tab w:val="left" w:pos="839"/>
          <w:tab w:val="left" w:pos="840"/>
        </w:tabs>
        <w:ind w:right="112"/>
        <w:contextualSpacing/>
        <w:rPr>
          <w:rFonts w:ascii="Arial" w:hAnsi="Arial" w:cs="Arial"/>
          <w:sz w:val="24"/>
          <w:szCs w:val="24"/>
        </w:rPr>
      </w:pPr>
    </w:p>
    <w:tbl>
      <w:tblPr>
        <w:tblpPr w:leftFromText="180" w:rightFromText="180" w:vertAnchor="text" w:horzAnchor="margin" w:tblpY="56"/>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6"/>
        <w:gridCol w:w="5316"/>
      </w:tblGrid>
      <w:tr w:rsidR="00962623" w:rsidRPr="00962623" w14:paraId="3659F391" w14:textId="77777777" w:rsidTr="00962623">
        <w:trPr>
          <w:trHeight w:val="242"/>
        </w:trPr>
        <w:tc>
          <w:tcPr>
            <w:tcW w:w="10632" w:type="dxa"/>
            <w:gridSpan w:val="2"/>
            <w:shd w:val="clear" w:color="auto" w:fill="F3F3F3"/>
            <w:vAlign w:val="center"/>
          </w:tcPr>
          <w:p w14:paraId="12112235" w14:textId="77777777" w:rsidR="00962623" w:rsidRPr="00962623" w:rsidRDefault="00962623" w:rsidP="00962623">
            <w:pPr>
              <w:pStyle w:val="TableParagraph"/>
              <w:spacing w:line="221" w:lineRule="exact"/>
              <w:ind w:left="0"/>
              <w:jc w:val="center"/>
              <w:rPr>
                <w:rFonts w:ascii="Arial" w:hAnsi="Arial" w:cs="Arial"/>
                <w:b/>
                <w:sz w:val="20"/>
              </w:rPr>
            </w:pPr>
            <w:r w:rsidRPr="00962623">
              <w:rPr>
                <w:rFonts w:ascii="Arial" w:hAnsi="Arial" w:cs="Arial"/>
                <w:b/>
                <w:sz w:val="20"/>
              </w:rPr>
              <w:t>STAFF</w:t>
            </w:r>
          </w:p>
        </w:tc>
      </w:tr>
      <w:tr w:rsidR="00962623" w:rsidRPr="00962623" w14:paraId="01A79F0B" w14:textId="77777777" w:rsidTr="00962623">
        <w:trPr>
          <w:trHeight w:val="294"/>
        </w:trPr>
        <w:tc>
          <w:tcPr>
            <w:tcW w:w="5316" w:type="dxa"/>
            <w:vAlign w:val="center"/>
          </w:tcPr>
          <w:p w14:paraId="33E1D0E0" w14:textId="77777777" w:rsidR="00962623" w:rsidRPr="00962623" w:rsidRDefault="00962623" w:rsidP="00962623">
            <w:pPr>
              <w:pStyle w:val="TableParagraph"/>
              <w:ind w:left="0"/>
              <w:jc w:val="center"/>
              <w:rPr>
                <w:rFonts w:ascii="Arial" w:hAnsi="Arial" w:cs="Arial"/>
                <w:b/>
                <w:sz w:val="20"/>
              </w:rPr>
            </w:pPr>
            <w:r w:rsidRPr="00962623">
              <w:rPr>
                <w:rFonts w:ascii="Arial" w:hAnsi="Arial" w:cs="Arial"/>
                <w:b/>
                <w:sz w:val="20"/>
              </w:rPr>
              <w:t>RIGHTS</w:t>
            </w:r>
          </w:p>
        </w:tc>
        <w:tc>
          <w:tcPr>
            <w:tcW w:w="5316" w:type="dxa"/>
            <w:vAlign w:val="center"/>
          </w:tcPr>
          <w:p w14:paraId="7916FAFC" w14:textId="77777777" w:rsidR="00962623" w:rsidRPr="00962623" w:rsidRDefault="00962623" w:rsidP="00962623">
            <w:pPr>
              <w:pStyle w:val="TableParagraph"/>
              <w:ind w:left="0"/>
              <w:jc w:val="center"/>
              <w:rPr>
                <w:rFonts w:ascii="Arial" w:hAnsi="Arial" w:cs="Arial"/>
                <w:b/>
                <w:sz w:val="20"/>
              </w:rPr>
            </w:pPr>
            <w:r w:rsidRPr="00962623">
              <w:rPr>
                <w:rFonts w:ascii="Arial" w:hAnsi="Arial" w:cs="Arial"/>
                <w:b/>
                <w:sz w:val="20"/>
              </w:rPr>
              <w:t>RESPONSIBILITIES</w:t>
            </w:r>
          </w:p>
        </w:tc>
      </w:tr>
      <w:tr w:rsidR="00962623" w:rsidRPr="00962623" w14:paraId="3A53AE98" w14:textId="77777777" w:rsidTr="00962623">
        <w:trPr>
          <w:trHeight w:val="748"/>
        </w:trPr>
        <w:tc>
          <w:tcPr>
            <w:tcW w:w="5316" w:type="dxa"/>
          </w:tcPr>
          <w:p w14:paraId="168D2877" w14:textId="77777777" w:rsidR="00962623" w:rsidRPr="00962623" w:rsidRDefault="00962623" w:rsidP="00962623">
            <w:pPr>
              <w:pStyle w:val="TableParagraph"/>
              <w:ind w:left="107" w:right="62"/>
              <w:rPr>
                <w:rFonts w:ascii="Arial" w:hAnsi="Arial" w:cs="Arial"/>
                <w:sz w:val="20"/>
              </w:rPr>
            </w:pPr>
            <w:r w:rsidRPr="00962623">
              <w:rPr>
                <w:rFonts w:ascii="Segoe UI Symbol" w:hAnsi="Segoe UI Symbol" w:cs="Segoe UI Symbol"/>
                <w:sz w:val="20"/>
              </w:rPr>
              <w:t>☺</w:t>
            </w:r>
            <w:r w:rsidRPr="00962623">
              <w:rPr>
                <w:rFonts w:ascii="Arial" w:hAnsi="Arial" w:cs="Arial"/>
                <w:sz w:val="20"/>
              </w:rPr>
              <w:t xml:space="preserve"> To be treated courteously by all others</w:t>
            </w:r>
            <w:r w:rsidRPr="00962623">
              <w:rPr>
                <w:rFonts w:ascii="Arial" w:hAnsi="Arial" w:cs="Arial"/>
                <w:spacing w:val="-3"/>
                <w:sz w:val="20"/>
              </w:rPr>
              <w:t xml:space="preserve"> </w:t>
            </w:r>
            <w:r w:rsidRPr="00962623">
              <w:rPr>
                <w:rFonts w:ascii="Arial" w:hAnsi="Arial" w:cs="Arial"/>
                <w:sz w:val="20"/>
              </w:rPr>
              <w:t>in</w:t>
            </w:r>
            <w:r w:rsidRPr="00962623">
              <w:rPr>
                <w:rFonts w:ascii="Arial" w:hAnsi="Arial" w:cs="Arial"/>
                <w:spacing w:val="-3"/>
                <w:sz w:val="20"/>
              </w:rPr>
              <w:t xml:space="preserve"> </w:t>
            </w:r>
            <w:r w:rsidRPr="00962623">
              <w:rPr>
                <w:rFonts w:ascii="Arial" w:hAnsi="Arial" w:cs="Arial"/>
                <w:sz w:val="20"/>
              </w:rPr>
              <w:t>school community</w:t>
            </w:r>
          </w:p>
        </w:tc>
        <w:tc>
          <w:tcPr>
            <w:tcW w:w="5316" w:type="dxa"/>
          </w:tcPr>
          <w:p w14:paraId="40560AF0" w14:textId="77777777" w:rsidR="00962623" w:rsidRPr="00962623" w:rsidRDefault="00962623" w:rsidP="00962623">
            <w:pPr>
              <w:pStyle w:val="TableParagraph"/>
              <w:ind w:left="105"/>
              <w:rPr>
                <w:rFonts w:ascii="Arial" w:hAnsi="Arial" w:cs="Arial"/>
                <w:sz w:val="20"/>
              </w:rPr>
            </w:pPr>
            <w:r w:rsidRPr="00962623">
              <w:rPr>
                <w:rFonts w:ascii="Segoe UI Symbol" w:hAnsi="Segoe UI Symbol" w:cs="Segoe UI Symbol"/>
                <w:sz w:val="20"/>
              </w:rPr>
              <w:t>☺</w:t>
            </w:r>
            <w:r w:rsidRPr="00962623">
              <w:rPr>
                <w:rFonts w:ascii="Arial" w:hAnsi="Arial" w:cs="Arial"/>
                <w:spacing w:val="2"/>
                <w:sz w:val="20"/>
              </w:rPr>
              <w:t xml:space="preserve"> </w:t>
            </w:r>
            <w:r w:rsidRPr="00962623">
              <w:rPr>
                <w:rFonts w:ascii="Arial" w:hAnsi="Arial" w:cs="Arial"/>
                <w:sz w:val="20"/>
              </w:rPr>
              <w:t>To</w:t>
            </w:r>
            <w:r w:rsidRPr="00962623">
              <w:rPr>
                <w:rFonts w:ascii="Arial" w:hAnsi="Arial" w:cs="Arial"/>
                <w:spacing w:val="-4"/>
                <w:sz w:val="20"/>
              </w:rPr>
              <w:t xml:space="preserve"> </w:t>
            </w:r>
            <w:r w:rsidRPr="00962623">
              <w:rPr>
                <w:rFonts w:ascii="Arial" w:hAnsi="Arial" w:cs="Arial"/>
                <w:sz w:val="20"/>
              </w:rPr>
              <w:t>treat</w:t>
            </w:r>
            <w:r w:rsidRPr="00962623">
              <w:rPr>
                <w:rFonts w:ascii="Arial" w:hAnsi="Arial" w:cs="Arial"/>
                <w:spacing w:val="-2"/>
                <w:sz w:val="20"/>
              </w:rPr>
              <w:t xml:space="preserve"> </w:t>
            </w:r>
            <w:r w:rsidRPr="00962623">
              <w:rPr>
                <w:rFonts w:ascii="Arial" w:hAnsi="Arial" w:cs="Arial"/>
                <w:sz w:val="20"/>
              </w:rPr>
              <w:t>all</w:t>
            </w:r>
            <w:r w:rsidRPr="00962623">
              <w:rPr>
                <w:rFonts w:ascii="Arial" w:hAnsi="Arial" w:cs="Arial"/>
                <w:spacing w:val="-1"/>
                <w:sz w:val="20"/>
              </w:rPr>
              <w:t xml:space="preserve"> </w:t>
            </w:r>
            <w:r w:rsidRPr="00962623">
              <w:rPr>
                <w:rFonts w:ascii="Arial" w:hAnsi="Arial" w:cs="Arial"/>
                <w:sz w:val="20"/>
              </w:rPr>
              <w:t>members</w:t>
            </w:r>
            <w:r w:rsidRPr="00962623">
              <w:rPr>
                <w:rFonts w:ascii="Arial" w:hAnsi="Arial" w:cs="Arial"/>
                <w:spacing w:val="-2"/>
                <w:sz w:val="20"/>
              </w:rPr>
              <w:t xml:space="preserve"> </w:t>
            </w:r>
            <w:r w:rsidRPr="00962623">
              <w:rPr>
                <w:rFonts w:ascii="Arial" w:hAnsi="Arial" w:cs="Arial"/>
                <w:sz w:val="20"/>
              </w:rPr>
              <w:t>of</w:t>
            </w:r>
            <w:r w:rsidRPr="00962623">
              <w:rPr>
                <w:rFonts w:ascii="Arial" w:hAnsi="Arial" w:cs="Arial"/>
                <w:spacing w:val="-3"/>
                <w:sz w:val="20"/>
              </w:rPr>
              <w:t xml:space="preserve"> </w:t>
            </w:r>
            <w:r w:rsidRPr="00962623">
              <w:rPr>
                <w:rFonts w:ascii="Arial" w:hAnsi="Arial" w:cs="Arial"/>
                <w:sz w:val="20"/>
              </w:rPr>
              <w:t>the</w:t>
            </w:r>
            <w:r w:rsidRPr="00962623">
              <w:rPr>
                <w:rFonts w:ascii="Arial" w:hAnsi="Arial" w:cs="Arial"/>
                <w:spacing w:val="-2"/>
                <w:sz w:val="20"/>
              </w:rPr>
              <w:t xml:space="preserve"> </w:t>
            </w:r>
            <w:r w:rsidRPr="00962623">
              <w:rPr>
                <w:rFonts w:ascii="Arial" w:hAnsi="Arial" w:cs="Arial"/>
                <w:sz w:val="20"/>
              </w:rPr>
              <w:t>school</w:t>
            </w:r>
          </w:p>
          <w:p w14:paraId="3FEE76E3" w14:textId="77777777" w:rsidR="00962623" w:rsidRPr="00962623" w:rsidRDefault="00962623" w:rsidP="00962623">
            <w:pPr>
              <w:pStyle w:val="TableParagraph"/>
              <w:spacing w:line="240" w:lineRule="exact"/>
              <w:ind w:left="105"/>
              <w:rPr>
                <w:rFonts w:ascii="Arial" w:hAnsi="Arial" w:cs="Arial"/>
                <w:sz w:val="20"/>
              </w:rPr>
            </w:pPr>
            <w:r w:rsidRPr="00962623">
              <w:rPr>
                <w:rFonts w:ascii="Arial" w:hAnsi="Arial" w:cs="Arial"/>
                <w:sz w:val="20"/>
              </w:rPr>
              <w:t>community</w:t>
            </w:r>
            <w:r w:rsidRPr="00962623">
              <w:rPr>
                <w:rFonts w:ascii="Arial" w:hAnsi="Arial" w:cs="Arial"/>
                <w:spacing w:val="-5"/>
                <w:sz w:val="20"/>
              </w:rPr>
              <w:t xml:space="preserve"> </w:t>
            </w:r>
            <w:r w:rsidRPr="00962623">
              <w:rPr>
                <w:rFonts w:ascii="Arial" w:hAnsi="Arial" w:cs="Arial"/>
                <w:sz w:val="20"/>
              </w:rPr>
              <w:t>with</w:t>
            </w:r>
            <w:r w:rsidRPr="00962623">
              <w:rPr>
                <w:rFonts w:ascii="Arial" w:hAnsi="Arial" w:cs="Arial"/>
                <w:spacing w:val="-3"/>
                <w:sz w:val="20"/>
              </w:rPr>
              <w:t xml:space="preserve"> </w:t>
            </w:r>
            <w:r w:rsidRPr="00962623">
              <w:rPr>
                <w:rFonts w:ascii="Arial" w:hAnsi="Arial" w:cs="Arial"/>
                <w:sz w:val="20"/>
              </w:rPr>
              <w:t>courtesy</w:t>
            </w:r>
            <w:r w:rsidRPr="00962623">
              <w:rPr>
                <w:rFonts w:ascii="Arial" w:hAnsi="Arial" w:cs="Arial"/>
                <w:spacing w:val="-5"/>
                <w:sz w:val="20"/>
              </w:rPr>
              <w:t xml:space="preserve"> </w:t>
            </w:r>
            <w:r w:rsidRPr="00962623">
              <w:rPr>
                <w:rFonts w:ascii="Arial" w:hAnsi="Arial" w:cs="Arial"/>
                <w:sz w:val="20"/>
              </w:rPr>
              <w:t>and</w:t>
            </w:r>
            <w:r w:rsidRPr="00962623">
              <w:rPr>
                <w:rFonts w:ascii="Arial" w:hAnsi="Arial" w:cs="Arial"/>
                <w:spacing w:val="-3"/>
                <w:sz w:val="20"/>
              </w:rPr>
              <w:t xml:space="preserve"> </w:t>
            </w:r>
            <w:r w:rsidRPr="00962623">
              <w:rPr>
                <w:rFonts w:ascii="Arial" w:hAnsi="Arial" w:cs="Arial"/>
                <w:sz w:val="20"/>
              </w:rPr>
              <w:t>to</w:t>
            </w:r>
            <w:r w:rsidRPr="00962623">
              <w:rPr>
                <w:rFonts w:ascii="Arial" w:hAnsi="Arial" w:cs="Arial"/>
                <w:spacing w:val="-6"/>
                <w:sz w:val="20"/>
              </w:rPr>
              <w:t xml:space="preserve"> </w:t>
            </w:r>
            <w:r w:rsidRPr="00962623">
              <w:rPr>
                <w:rFonts w:ascii="Arial" w:hAnsi="Arial" w:cs="Arial"/>
                <w:sz w:val="20"/>
              </w:rPr>
              <w:t>model this</w:t>
            </w:r>
            <w:r w:rsidRPr="00962623">
              <w:rPr>
                <w:rFonts w:ascii="Arial" w:hAnsi="Arial" w:cs="Arial"/>
                <w:spacing w:val="-2"/>
                <w:sz w:val="20"/>
              </w:rPr>
              <w:t xml:space="preserve"> </w:t>
            </w:r>
            <w:r w:rsidRPr="00962623">
              <w:rPr>
                <w:rFonts w:ascii="Arial" w:hAnsi="Arial" w:cs="Arial"/>
                <w:sz w:val="20"/>
              </w:rPr>
              <w:t>for pupils</w:t>
            </w:r>
          </w:p>
        </w:tc>
      </w:tr>
      <w:tr w:rsidR="00962623" w:rsidRPr="00962623" w14:paraId="333A77DA" w14:textId="77777777" w:rsidTr="00962623">
        <w:trPr>
          <w:trHeight w:val="983"/>
        </w:trPr>
        <w:tc>
          <w:tcPr>
            <w:tcW w:w="5316" w:type="dxa"/>
          </w:tcPr>
          <w:p w14:paraId="375DC5AD" w14:textId="7CADC899" w:rsidR="00962623" w:rsidRPr="00962623" w:rsidRDefault="00962623" w:rsidP="00962623">
            <w:pPr>
              <w:pStyle w:val="TableParagraph"/>
              <w:ind w:left="107" w:right="204"/>
              <w:rPr>
                <w:rFonts w:ascii="Arial" w:hAnsi="Arial" w:cs="Arial"/>
                <w:sz w:val="20"/>
              </w:rPr>
            </w:pPr>
            <w:r w:rsidRPr="00962623">
              <w:rPr>
                <w:rFonts w:ascii="Segoe UI Symbol" w:hAnsi="Segoe UI Symbol" w:cs="Segoe UI Symbol"/>
                <w:sz w:val="20"/>
              </w:rPr>
              <w:t>☺</w:t>
            </w:r>
            <w:r w:rsidRPr="00962623">
              <w:rPr>
                <w:rFonts w:ascii="Arial" w:hAnsi="Arial" w:cs="Arial"/>
                <w:sz w:val="20"/>
              </w:rPr>
              <w:t xml:space="preserve"> </w:t>
            </w:r>
            <w:r w:rsidRPr="000457D5">
              <w:rPr>
                <w:rFonts w:ascii="Arial" w:hAnsi="Arial" w:cs="Arial"/>
                <w:sz w:val="20"/>
              </w:rPr>
              <w:t>To be made fully aware of the school’s systems/policies/expectations and receive an appropriate induction (</w:t>
            </w:r>
            <w:r w:rsidR="000457D5" w:rsidRPr="000457D5">
              <w:rPr>
                <w:rFonts w:ascii="Arial" w:hAnsi="Arial" w:cs="Arial"/>
                <w:sz w:val="20"/>
              </w:rPr>
              <w:t>including information</w:t>
            </w:r>
            <w:r w:rsidRPr="000457D5">
              <w:rPr>
                <w:rFonts w:ascii="Arial" w:hAnsi="Arial" w:cs="Arial"/>
                <w:sz w:val="20"/>
              </w:rPr>
              <w:t xml:space="preserve"> for supply teachers)</w:t>
            </w:r>
          </w:p>
        </w:tc>
        <w:tc>
          <w:tcPr>
            <w:tcW w:w="5316" w:type="dxa"/>
          </w:tcPr>
          <w:p w14:paraId="23754A20" w14:textId="77777777" w:rsidR="00962623" w:rsidRPr="00962623" w:rsidRDefault="00962623" w:rsidP="00962623">
            <w:pPr>
              <w:pStyle w:val="TableParagraph"/>
              <w:ind w:left="105" w:right="391"/>
              <w:rPr>
                <w:rFonts w:ascii="Arial" w:hAnsi="Arial" w:cs="Arial"/>
                <w:sz w:val="20"/>
              </w:rPr>
            </w:pPr>
            <w:r w:rsidRPr="00962623">
              <w:rPr>
                <w:rFonts w:ascii="Segoe UI Symbol" w:hAnsi="Segoe UI Symbol" w:cs="Segoe UI Symbol"/>
                <w:sz w:val="20"/>
              </w:rPr>
              <w:t>☺</w:t>
            </w:r>
            <w:r w:rsidRPr="00962623">
              <w:rPr>
                <w:rFonts w:ascii="Arial" w:hAnsi="Arial" w:cs="Arial"/>
                <w:sz w:val="20"/>
              </w:rPr>
              <w:t xml:space="preserve"> To take part in the development of the school’s systems/policies/expectations</w:t>
            </w:r>
          </w:p>
          <w:p w14:paraId="65A98404" w14:textId="04F1DF86" w:rsidR="00962623" w:rsidRPr="00962623" w:rsidRDefault="00962623" w:rsidP="00962623">
            <w:pPr>
              <w:pStyle w:val="TableParagraph"/>
              <w:spacing w:line="240" w:lineRule="atLeast"/>
              <w:ind w:left="105" w:right="133"/>
              <w:rPr>
                <w:rFonts w:ascii="Arial" w:hAnsi="Arial" w:cs="Arial"/>
                <w:sz w:val="20"/>
              </w:rPr>
            </w:pPr>
            <w:r w:rsidRPr="00962623">
              <w:rPr>
                <w:rFonts w:ascii="Segoe UI Symbol" w:hAnsi="Segoe UI Symbol" w:cs="Segoe UI Symbol"/>
                <w:sz w:val="20"/>
              </w:rPr>
              <w:t>☺</w:t>
            </w:r>
            <w:r w:rsidRPr="00962623">
              <w:rPr>
                <w:rFonts w:ascii="Arial" w:hAnsi="Arial" w:cs="Arial"/>
                <w:sz w:val="20"/>
              </w:rPr>
              <w:t xml:space="preserve"> </w:t>
            </w:r>
            <w:r w:rsidRPr="000457D5">
              <w:rPr>
                <w:rFonts w:ascii="Arial" w:hAnsi="Arial" w:cs="Arial"/>
                <w:sz w:val="20"/>
              </w:rPr>
              <w:t xml:space="preserve">To read and follow the </w:t>
            </w:r>
            <w:r w:rsidR="000457D5" w:rsidRPr="000457D5">
              <w:rPr>
                <w:rFonts w:ascii="Arial" w:hAnsi="Arial" w:cs="Arial"/>
                <w:sz w:val="20"/>
              </w:rPr>
              <w:t>school’s systems</w:t>
            </w:r>
            <w:r w:rsidRPr="000457D5">
              <w:rPr>
                <w:rFonts w:ascii="Arial" w:hAnsi="Arial" w:cs="Arial"/>
                <w:sz w:val="20"/>
              </w:rPr>
              <w:t>/policies/ expectations</w:t>
            </w:r>
          </w:p>
        </w:tc>
      </w:tr>
      <w:tr w:rsidR="00962623" w:rsidRPr="00962623" w14:paraId="424BBC7A" w14:textId="77777777" w:rsidTr="00962623">
        <w:trPr>
          <w:trHeight w:val="826"/>
        </w:trPr>
        <w:tc>
          <w:tcPr>
            <w:tcW w:w="5316" w:type="dxa"/>
          </w:tcPr>
          <w:p w14:paraId="6514BD56" w14:textId="77777777" w:rsidR="00962623" w:rsidRPr="00962623" w:rsidRDefault="00962623" w:rsidP="00962623">
            <w:pPr>
              <w:pStyle w:val="TableParagraph"/>
              <w:ind w:left="107" w:right="62"/>
              <w:rPr>
                <w:rFonts w:ascii="Arial" w:hAnsi="Arial" w:cs="Arial"/>
                <w:sz w:val="20"/>
              </w:rPr>
            </w:pPr>
            <w:r w:rsidRPr="00962623">
              <w:rPr>
                <w:rFonts w:ascii="Segoe UI Symbol" w:hAnsi="Segoe UI Symbol" w:cs="Segoe UI Symbol"/>
                <w:sz w:val="20"/>
              </w:rPr>
              <w:t>☺</w:t>
            </w:r>
            <w:r w:rsidRPr="00962623">
              <w:rPr>
                <w:rFonts w:ascii="Arial" w:hAnsi="Arial" w:cs="Arial"/>
                <w:sz w:val="20"/>
              </w:rPr>
              <w:t xml:space="preserve"> To receive appropriate training to increase skills in behaviour</w:t>
            </w:r>
            <w:r w:rsidRPr="00962623">
              <w:rPr>
                <w:rFonts w:ascii="Arial" w:hAnsi="Arial" w:cs="Arial"/>
                <w:spacing w:val="1"/>
                <w:sz w:val="20"/>
              </w:rPr>
              <w:t xml:space="preserve"> </w:t>
            </w:r>
            <w:r w:rsidRPr="00962623">
              <w:rPr>
                <w:rFonts w:ascii="Arial" w:hAnsi="Arial" w:cs="Arial"/>
                <w:sz w:val="20"/>
              </w:rPr>
              <w:t>management</w:t>
            </w:r>
          </w:p>
        </w:tc>
        <w:tc>
          <w:tcPr>
            <w:tcW w:w="5316" w:type="dxa"/>
          </w:tcPr>
          <w:p w14:paraId="67B06F98" w14:textId="77777777" w:rsidR="00962623" w:rsidRPr="00962623" w:rsidRDefault="00962623" w:rsidP="00962623">
            <w:pPr>
              <w:pStyle w:val="TableParagraph"/>
              <w:ind w:left="105" w:right="275"/>
              <w:rPr>
                <w:rFonts w:ascii="Arial" w:hAnsi="Arial" w:cs="Arial"/>
                <w:sz w:val="20"/>
              </w:rPr>
            </w:pPr>
            <w:r w:rsidRPr="00962623">
              <w:rPr>
                <w:rFonts w:ascii="Segoe UI Symbol" w:hAnsi="Segoe UI Symbol" w:cs="Segoe UI Symbol"/>
                <w:sz w:val="20"/>
              </w:rPr>
              <w:t>☺</w:t>
            </w:r>
            <w:r w:rsidRPr="00962623">
              <w:rPr>
                <w:rFonts w:ascii="Arial" w:hAnsi="Arial" w:cs="Arial"/>
                <w:sz w:val="20"/>
              </w:rPr>
              <w:t xml:space="preserve"> To communicate training and</w:t>
            </w:r>
            <w:r w:rsidRPr="00962623">
              <w:rPr>
                <w:rFonts w:ascii="Arial" w:hAnsi="Arial" w:cs="Arial"/>
                <w:spacing w:val="1"/>
                <w:sz w:val="20"/>
              </w:rPr>
              <w:t xml:space="preserve"> </w:t>
            </w:r>
            <w:r w:rsidRPr="00962623">
              <w:rPr>
                <w:rFonts w:ascii="Arial" w:hAnsi="Arial" w:cs="Arial"/>
                <w:sz w:val="20"/>
              </w:rPr>
              <w:t>support needs and to offer their</w:t>
            </w:r>
            <w:r w:rsidRPr="00962623">
              <w:rPr>
                <w:rFonts w:ascii="Arial" w:hAnsi="Arial" w:cs="Arial"/>
                <w:spacing w:val="1"/>
                <w:sz w:val="20"/>
              </w:rPr>
              <w:t xml:space="preserve"> </w:t>
            </w:r>
            <w:r w:rsidRPr="00962623">
              <w:rPr>
                <w:rFonts w:ascii="Arial" w:hAnsi="Arial" w:cs="Arial"/>
                <w:sz w:val="20"/>
              </w:rPr>
              <w:t>experience</w:t>
            </w:r>
            <w:r w:rsidRPr="00962623">
              <w:rPr>
                <w:rFonts w:ascii="Arial" w:hAnsi="Arial" w:cs="Arial"/>
                <w:spacing w:val="-5"/>
                <w:sz w:val="20"/>
              </w:rPr>
              <w:t xml:space="preserve"> </w:t>
            </w:r>
            <w:r w:rsidRPr="00962623">
              <w:rPr>
                <w:rFonts w:ascii="Arial" w:hAnsi="Arial" w:cs="Arial"/>
                <w:sz w:val="20"/>
              </w:rPr>
              <w:t>and</w:t>
            </w:r>
            <w:r w:rsidRPr="00962623">
              <w:rPr>
                <w:rFonts w:ascii="Arial" w:hAnsi="Arial" w:cs="Arial"/>
                <w:spacing w:val="-5"/>
                <w:sz w:val="20"/>
              </w:rPr>
              <w:t xml:space="preserve"> </w:t>
            </w:r>
            <w:r w:rsidRPr="00962623">
              <w:rPr>
                <w:rFonts w:ascii="Arial" w:hAnsi="Arial" w:cs="Arial"/>
                <w:sz w:val="20"/>
              </w:rPr>
              <w:t>support</w:t>
            </w:r>
            <w:r w:rsidRPr="00962623">
              <w:rPr>
                <w:rFonts w:ascii="Arial" w:hAnsi="Arial" w:cs="Arial"/>
                <w:spacing w:val="-3"/>
                <w:sz w:val="20"/>
              </w:rPr>
              <w:t xml:space="preserve"> </w:t>
            </w:r>
            <w:r w:rsidRPr="00962623">
              <w:rPr>
                <w:rFonts w:ascii="Arial" w:hAnsi="Arial" w:cs="Arial"/>
                <w:sz w:val="20"/>
              </w:rPr>
              <w:t>to</w:t>
            </w:r>
            <w:r w:rsidRPr="00962623">
              <w:rPr>
                <w:rFonts w:ascii="Arial" w:hAnsi="Arial" w:cs="Arial"/>
                <w:spacing w:val="-4"/>
                <w:sz w:val="20"/>
              </w:rPr>
              <w:t xml:space="preserve"> </w:t>
            </w:r>
            <w:r w:rsidRPr="00962623">
              <w:rPr>
                <w:rFonts w:ascii="Arial" w:hAnsi="Arial" w:cs="Arial"/>
                <w:sz w:val="20"/>
              </w:rPr>
              <w:t>others</w:t>
            </w:r>
          </w:p>
          <w:p w14:paraId="76B614E0" w14:textId="77777777" w:rsidR="00962623" w:rsidRPr="00962623" w:rsidRDefault="00962623" w:rsidP="00962623">
            <w:pPr>
              <w:pStyle w:val="TableParagraph"/>
              <w:spacing w:line="246" w:lineRule="exact"/>
              <w:ind w:left="105"/>
              <w:rPr>
                <w:rFonts w:ascii="Arial" w:hAnsi="Arial" w:cs="Arial"/>
                <w:sz w:val="20"/>
              </w:rPr>
            </w:pPr>
            <w:r w:rsidRPr="00962623">
              <w:rPr>
                <w:rFonts w:ascii="Segoe UI Symbol" w:hAnsi="Segoe UI Symbol" w:cs="Segoe UI Symbol"/>
                <w:sz w:val="20"/>
              </w:rPr>
              <w:t>☺</w:t>
            </w:r>
            <w:r w:rsidRPr="00962623">
              <w:rPr>
                <w:rFonts w:ascii="Arial" w:hAnsi="Arial" w:cs="Arial"/>
                <w:spacing w:val="2"/>
                <w:sz w:val="20"/>
              </w:rPr>
              <w:t xml:space="preserve"> </w:t>
            </w:r>
            <w:r w:rsidRPr="00962623">
              <w:rPr>
                <w:rFonts w:ascii="Arial" w:hAnsi="Arial" w:cs="Arial"/>
                <w:sz w:val="20"/>
              </w:rPr>
              <w:t>To</w:t>
            </w:r>
            <w:r w:rsidRPr="00962623">
              <w:rPr>
                <w:rFonts w:ascii="Arial" w:hAnsi="Arial" w:cs="Arial"/>
                <w:spacing w:val="-5"/>
                <w:sz w:val="20"/>
              </w:rPr>
              <w:t xml:space="preserve"> </w:t>
            </w:r>
            <w:r w:rsidRPr="00962623">
              <w:rPr>
                <w:rFonts w:ascii="Arial" w:hAnsi="Arial" w:cs="Arial"/>
                <w:sz w:val="20"/>
              </w:rPr>
              <w:t>implement</w:t>
            </w:r>
            <w:r w:rsidRPr="00962623">
              <w:rPr>
                <w:rFonts w:ascii="Arial" w:hAnsi="Arial" w:cs="Arial"/>
                <w:spacing w:val="-4"/>
                <w:sz w:val="20"/>
              </w:rPr>
              <w:t xml:space="preserve"> </w:t>
            </w:r>
            <w:r w:rsidRPr="00962623">
              <w:rPr>
                <w:rFonts w:ascii="Arial" w:hAnsi="Arial" w:cs="Arial"/>
                <w:sz w:val="20"/>
              </w:rPr>
              <w:t>training</w:t>
            </w:r>
            <w:r w:rsidRPr="00962623">
              <w:rPr>
                <w:rFonts w:ascii="Arial" w:hAnsi="Arial" w:cs="Arial"/>
                <w:spacing w:val="-4"/>
                <w:sz w:val="20"/>
              </w:rPr>
              <w:t xml:space="preserve"> </w:t>
            </w:r>
            <w:r w:rsidRPr="00962623">
              <w:rPr>
                <w:rFonts w:ascii="Arial" w:hAnsi="Arial" w:cs="Arial"/>
                <w:sz w:val="20"/>
              </w:rPr>
              <w:t>provided</w:t>
            </w:r>
          </w:p>
        </w:tc>
      </w:tr>
    </w:tbl>
    <w:p w14:paraId="6E8A6BC2" w14:textId="77777777" w:rsidR="00962623" w:rsidRDefault="00962623" w:rsidP="00184941">
      <w:pPr>
        <w:pStyle w:val="BodyText"/>
        <w:spacing w:before="100"/>
        <w:ind w:right="112"/>
        <w:jc w:val="both"/>
        <w:rPr>
          <w:rFonts w:ascii="Arial" w:hAnsi="Arial" w:cs="Arial"/>
        </w:rPr>
      </w:pPr>
    </w:p>
    <w:p w14:paraId="4F54F0B4" w14:textId="77777777" w:rsidR="00F773D0" w:rsidRDefault="00BE4A8F" w:rsidP="00184941">
      <w:pPr>
        <w:pStyle w:val="BodyText"/>
        <w:spacing w:before="100"/>
        <w:ind w:right="112"/>
        <w:jc w:val="both"/>
        <w:rPr>
          <w:rFonts w:ascii="Arial" w:hAnsi="Arial" w:cs="Arial"/>
          <w:sz w:val="22"/>
          <w:szCs w:val="22"/>
        </w:rPr>
      </w:pPr>
      <w:r w:rsidRPr="009E6F7B">
        <w:rPr>
          <w:rFonts w:ascii="Arial" w:hAnsi="Arial" w:cs="Arial"/>
          <w:sz w:val="22"/>
          <w:szCs w:val="22"/>
        </w:rPr>
        <w:t>In order to achieve these aims, we proactively apply a positive rewards system,</w:t>
      </w:r>
      <w:r w:rsidRPr="009E6F7B">
        <w:rPr>
          <w:rFonts w:ascii="Arial" w:hAnsi="Arial" w:cs="Arial"/>
          <w:spacing w:val="-72"/>
          <w:sz w:val="22"/>
          <w:szCs w:val="22"/>
        </w:rPr>
        <w:t xml:space="preserve"> </w:t>
      </w:r>
      <w:r w:rsidRPr="009E6F7B">
        <w:rPr>
          <w:rFonts w:ascii="Arial" w:hAnsi="Arial" w:cs="Arial"/>
          <w:sz w:val="22"/>
          <w:szCs w:val="22"/>
        </w:rPr>
        <w:t>supported with a consistent and known progr</w:t>
      </w:r>
      <w:r w:rsidR="00CA535A" w:rsidRPr="009E6F7B">
        <w:rPr>
          <w:rFonts w:ascii="Arial" w:hAnsi="Arial" w:cs="Arial"/>
          <w:sz w:val="22"/>
          <w:szCs w:val="22"/>
        </w:rPr>
        <w:t xml:space="preserve">amme of </w:t>
      </w:r>
      <w:r w:rsidR="00F67C8D" w:rsidRPr="009E6F7B">
        <w:rPr>
          <w:rFonts w:ascii="Arial" w:hAnsi="Arial" w:cs="Arial"/>
          <w:sz w:val="22"/>
          <w:szCs w:val="22"/>
        </w:rPr>
        <w:t>consequences</w:t>
      </w:r>
      <w:r w:rsidR="00CA535A" w:rsidRPr="009E6F7B">
        <w:rPr>
          <w:rFonts w:ascii="Arial" w:hAnsi="Arial" w:cs="Arial"/>
          <w:sz w:val="22"/>
          <w:szCs w:val="22"/>
        </w:rPr>
        <w:t xml:space="preserve"> throughout </w:t>
      </w:r>
      <w:r w:rsidR="009E6F7B">
        <w:rPr>
          <w:rFonts w:ascii="Arial" w:hAnsi="Arial" w:cs="Arial"/>
          <w:sz w:val="22"/>
          <w:szCs w:val="22"/>
        </w:rPr>
        <w:t>the school.</w:t>
      </w:r>
    </w:p>
    <w:p w14:paraId="08A313B8" w14:textId="77777777" w:rsidR="00F773D0" w:rsidRPr="009E6F7B" w:rsidRDefault="00F773D0" w:rsidP="000C47B7">
      <w:pPr>
        <w:ind w:right="112"/>
        <w:jc w:val="both"/>
        <w:rPr>
          <w:rFonts w:ascii="Arial" w:hAnsi="Arial" w:cs="Arial"/>
        </w:rPr>
      </w:pPr>
    </w:p>
    <w:p w14:paraId="733823A7" w14:textId="77777777" w:rsidR="00962623" w:rsidRPr="009E6F7B" w:rsidRDefault="00962623" w:rsidP="00962623">
      <w:pPr>
        <w:spacing w:before="75"/>
        <w:ind w:right="112"/>
        <w:rPr>
          <w:rFonts w:ascii="Arial" w:hAnsi="Arial" w:cs="Arial"/>
          <w:b/>
        </w:rPr>
      </w:pPr>
      <w:r w:rsidRPr="009E6F7B">
        <w:rPr>
          <w:rFonts w:ascii="Arial" w:hAnsi="Arial" w:cs="Arial"/>
          <w:b/>
          <w:u w:val="single"/>
        </w:rPr>
        <w:t>Nurture</w:t>
      </w:r>
    </w:p>
    <w:p w14:paraId="4BBCA525" w14:textId="79C5B7EE" w:rsidR="00962623" w:rsidRPr="009E6F7B" w:rsidRDefault="009E6F7B" w:rsidP="000C47B7">
      <w:pPr>
        <w:ind w:right="112"/>
        <w:jc w:val="both"/>
        <w:rPr>
          <w:rFonts w:ascii="Arial" w:hAnsi="Arial" w:cs="Arial"/>
        </w:rPr>
      </w:pPr>
      <w:r w:rsidRPr="009E6F7B">
        <w:rPr>
          <w:rFonts w:ascii="Arial" w:hAnsi="Arial" w:cs="Arial"/>
        </w:rPr>
        <w:t>Nurture is a crucial element of the approach we undertake at</w:t>
      </w:r>
      <w:r w:rsidR="007E78E6">
        <w:rPr>
          <w:rFonts w:ascii="Arial" w:hAnsi="Arial" w:cs="Arial"/>
        </w:rPr>
        <w:t xml:space="preserve"> Nevil R</w:t>
      </w:r>
      <w:r w:rsidRPr="009E6F7B">
        <w:rPr>
          <w:rFonts w:ascii="Arial" w:hAnsi="Arial" w:cs="Arial"/>
        </w:rPr>
        <w:t xml:space="preserve">oad Infant </w:t>
      </w:r>
      <w:r w:rsidR="000457D5" w:rsidRPr="009E6F7B">
        <w:rPr>
          <w:rFonts w:ascii="Arial" w:hAnsi="Arial" w:cs="Arial"/>
        </w:rPr>
        <w:t>School,</w:t>
      </w:r>
      <w:r w:rsidRPr="009E6F7B">
        <w:rPr>
          <w:rFonts w:ascii="Arial" w:hAnsi="Arial" w:cs="Arial"/>
        </w:rPr>
        <w:t xml:space="preserve"> and this begins even before the children start with us.</w:t>
      </w:r>
    </w:p>
    <w:p w14:paraId="1F185070" w14:textId="77777777" w:rsidR="009E6F7B" w:rsidRPr="009E6F7B" w:rsidRDefault="009E6F7B" w:rsidP="000C47B7">
      <w:pPr>
        <w:ind w:right="112"/>
        <w:jc w:val="both"/>
        <w:rPr>
          <w:rFonts w:ascii="Arial" w:hAnsi="Arial" w:cs="Arial"/>
        </w:rPr>
      </w:pPr>
    </w:p>
    <w:p w14:paraId="02D2A3EB" w14:textId="77777777" w:rsidR="009E6F7B" w:rsidRPr="009E6F7B" w:rsidRDefault="009E6F7B" w:rsidP="000C47B7">
      <w:pPr>
        <w:ind w:right="112"/>
        <w:jc w:val="both"/>
        <w:rPr>
          <w:rFonts w:ascii="Arial" w:hAnsi="Arial" w:cs="Arial"/>
        </w:rPr>
      </w:pPr>
      <w:r w:rsidRPr="009E6F7B">
        <w:rPr>
          <w:rFonts w:ascii="Arial" w:hAnsi="Arial" w:cs="Arial"/>
        </w:rPr>
        <w:t>We are proud of our relationships with our families and the communication we endeavour to maintain is regular, timely and insightful so that we can share the information to get the best and provide the best for the children.</w:t>
      </w:r>
    </w:p>
    <w:p w14:paraId="65E72FEE" w14:textId="77777777" w:rsidR="009E6F7B" w:rsidRDefault="009E6F7B" w:rsidP="000C47B7">
      <w:pPr>
        <w:ind w:right="112"/>
        <w:jc w:val="both"/>
        <w:rPr>
          <w:rFonts w:ascii="Arial" w:hAnsi="Arial" w:cs="Arial"/>
        </w:rPr>
      </w:pPr>
    </w:p>
    <w:p w14:paraId="7126BB31" w14:textId="058991DA" w:rsidR="009E6F7B" w:rsidRDefault="009E6F7B" w:rsidP="000C47B7">
      <w:pPr>
        <w:ind w:right="112"/>
        <w:jc w:val="both"/>
        <w:rPr>
          <w:rFonts w:ascii="Arial" w:hAnsi="Arial" w:cs="Arial"/>
        </w:rPr>
      </w:pPr>
      <w:r>
        <w:rPr>
          <w:rFonts w:ascii="Arial" w:hAnsi="Arial" w:cs="Arial"/>
        </w:rPr>
        <w:t xml:space="preserve">Activities interwoven </w:t>
      </w:r>
      <w:r w:rsidR="000457D5">
        <w:rPr>
          <w:rFonts w:ascii="Arial" w:hAnsi="Arial" w:cs="Arial"/>
        </w:rPr>
        <w:t>into</w:t>
      </w:r>
      <w:r>
        <w:rPr>
          <w:rFonts w:ascii="Arial" w:hAnsi="Arial" w:cs="Arial"/>
        </w:rPr>
        <w:t xml:space="preserve"> the school that enhance a sense of achievement, self-worth and celebration:</w:t>
      </w:r>
    </w:p>
    <w:p w14:paraId="75E82FB3" w14:textId="77777777" w:rsidR="009E6F7B" w:rsidRDefault="009E6F7B" w:rsidP="000C47B7">
      <w:pPr>
        <w:ind w:right="112"/>
        <w:jc w:val="both"/>
        <w:rPr>
          <w:rFonts w:ascii="Arial" w:hAnsi="Arial" w:cs="Arial"/>
        </w:rPr>
      </w:pPr>
    </w:p>
    <w:tbl>
      <w:tblPr>
        <w:tblStyle w:val="TableGrid"/>
        <w:tblW w:w="0" w:type="auto"/>
        <w:tblLook w:val="04A0" w:firstRow="1" w:lastRow="0" w:firstColumn="1" w:lastColumn="0" w:noHBand="0" w:noVBand="1"/>
      </w:tblPr>
      <w:tblGrid>
        <w:gridCol w:w="3587"/>
        <w:gridCol w:w="3588"/>
        <w:gridCol w:w="3588"/>
      </w:tblGrid>
      <w:tr w:rsidR="009E6F7B" w14:paraId="310873CC" w14:textId="77777777" w:rsidTr="009E6F7B">
        <w:tc>
          <w:tcPr>
            <w:tcW w:w="3587" w:type="dxa"/>
            <w:vAlign w:val="center"/>
          </w:tcPr>
          <w:p w14:paraId="677ACB41" w14:textId="77777777" w:rsidR="009E6F7B" w:rsidRDefault="009E6F7B" w:rsidP="009E6F7B">
            <w:pPr>
              <w:ind w:right="112"/>
              <w:jc w:val="center"/>
              <w:rPr>
                <w:rFonts w:ascii="Arial" w:hAnsi="Arial" w:cs="Arial"/>
              </w:rPr>
            </w:pPr>
            <w:r w:rsidRPr="009E6F7B">
              <w:rPr>
                <w:rFonts w:ascii="Arial" w:hAnsi="Arial" w:cs="Arial"/>
              </w:rPr>
              <w:t>Pre-joining information sharing</w:t>
            </w:r>
          </w:p>
        </w:tc>
        <w:tc>
          <w:tcPr>
            <w:tcW w:w="3588" w:type="dxa"/>
            <w:vAlign w:val="center"/>
          </w:tcPr>
          <w:p w14:paraId="6CD465BC" w14:textId="77777777" w:rsidR="009E6F7B" w:rsidRDefault="009E6F7B" w:rsidP="009E6F7B">
            <w:pPr>
              <w:ind w:right="112"/>
              <w:jc w:val="center"/>
              <w:rPr>
                <w:rFonts w:ascii="Arial" w:hAnsi="Arial" w:cs="Arial"/>
              </w:rPr>
            </w:pPr>
            <w:r w:rsidRPr="009E6F7B">
              <w:rPr>
                <w:rFonts w:ascii="Arial" w:hAnsi="Arial" w:cs="Arial"/>
              </w:rPr>
              <w:t>Home visits</w:t>
            </w:r>
          </w:p>
        </w:tc>
        <w:tc>
          <w:tcPr>
            <w:tcW w:w="3588" w:type="dxa"/>
            <w:vAlign w:val="center"/>
          </w:tcPr>
          <w:p w14:paraId="2B4FD76E" w14:textId="77777777" w:rsidR="009E6F7B" w:rsidRDefault="009E6F7B" w:rsidP="009E6F7B">
            <w:pPr>
              <w:ind w:right="112"/>
              <w:jc w:val="center"/>
              <w:rPr>
                <w:rFonts w:ascii="Arial" w:hAnsi="Arial" w:cs="Arial"/>
              </w:rPr>
            </w:pPr>
            <w:r w:rsidRPr="009E6F7B">
              <w:rPr>
                <w:rFonts w:ascii="Arial" w:hAnsi="Arial" w:cs="Arial"/>
              </w:rPr>
              <w:t>Starter packs</w:t>
            </w:r>
          </w:p>
        </w:tc>
      </w:tr>
      <w:tr w:rsidR="009E6F7B" w14:paraId="4EDC87D2" w14:textId="77777777" w:rsidTr="009E6F7B">
        <w:tc>
          <w:tcPr>
            <w:tcW w:w="3587" w:type="dxa"/>
            <w:vAlign w:val="center"/>
          </w:tcPr>
          <w:p w14:paraId="2C4F34F9" w14:textId="77777777" w:rsidR="009E6F7B" w:rsidRDefault="009E6F7B" w:rsidP="009E6F7B">
            <w:pPr>
              <w:ind w:right="112"/>
              <w:jc w:val="center"/>
              <w:rPr>
                <w:rFonts w:ascii="Arial" w:hAnsi="Arial" w:cs="Arial"/>
              </w:rPr>
            </w:pPr>
            <w:r>
              <w:rPr>
                <w:rFonts w:ascii="Arial" w:hAnsi="Arial" w:cs="Arial"/>
              </w:rPr>
              <w:t>Dedicated SENCo / Inclusion</w:t>
            </w:r>
          </w:p>
        </w:tc>
        <w:tc>
          <w:tcPr>
            <w:tcW w:w="3588" w:type="dxa"/>
            <w:vAlign w:val="center"/>
          </w:tcPr>
          <w:p w14:paraId="75B00274" w14:textId="77777777" w:rsidR="009E6F7B" w:rsidRDefault="009E6F7B" w:rsidP="009E6F7B">
            <w:pPr>
              <w:ind w:right="112"/>
              <w:jc w:val="center"/>
              <w:rPr>
                <w:rFonts w:ascii="Arial" w:hAnsi="Arial" w:cs="Arial"/>
              </w:rPr>
            </w:pPr>
            <w:r>
              <w:rPr>
                <w:rFonts w:ascii="Arial" w:hAnsi="Arial" w:cs="Arial"/>
              </w:rPr>
              <w:t>Dedicated Learning Mentor</w:t>
            </w:r>
          </w:p>
        </w:tc>
        <w:tc>
          <w:tcPr>
            <w:tcW w:w="3588" w:type="dxa"/>
            <w:vAlign w:val="center"/>
          </w:tcPr>
          <w:p w14:paraId="7C5B1FB6" w14:textId="77777777" w:rsidR="009E6F7B" w:rsidRDefault="009E6F7B" w:rsidP="009E6F7B">
            <w:pPr>
              <w:ind w:right="112"/>
              <w:jc w:val="center"/>
              <w:rPr>
                <w:rFonts w:ascii="Arial" w:hAnsi="Arial" w:cs="Arial"/>
              </w:rPr>
            </w:pPr>
            <w:r>
              <w:rPr>
                <w:rFonts w:ascii="Arial" w:hAnsi="Arial" w:cs="Arial"/>
              </w:rPr>
              <w:t>Celebration Walls</w:t>
            </w:r>
          </w:p>
        </w:tc>
      </w:tr>
      <w:tr w:rsidR="009E6F7B" w14:paraId="3FA1A536" w14:textId="77777777" w:rsidTr="009E6F7B">
        <w:tc>
          <w:tcPr>
            <w:tcW w:w="3587" w:type="dxa"/>
            <w:vAlign w:val="center"/>
          </w:tcPr>
          <w:p w14:paraId="7D53631E" w14:textId="77777777" w:rsidR="009E6F7B" w:rsidRDefault="009E6F7B" w:rsidP="009E6F7B">
            <w:pPr>
              <w:ind w:right="112"/>
              <w:jc w:val="center"/>
              <w:rPr>
                <w:rFonts w:ascii="Arial" w:hAnsi="Arial" w:cs="Arial"/>
              </w:rPr>
            </w:pPr>
            <w:r>
              <w:rPr>
                <w:rFonts w:ascii="Arial" w:hAnsi="Arial" w:cs="Arial"/>
              </w:rPr>
              <w:lastRenderedPageBreak/>
              <w:t>Progressive PSHE Curriculum</w:t>
            </w:r>
          </w:p>
        </w:tc>
        <w:tc>
          <w:tcPr>
            <w:tcW w:w="3588" w:type="dxa"/>
            <w:vAlign w:val="center"/>
          </w:tcPr>
          <w:p w14:paraId="030E8251" w14:textId="77777777" w:rsidR="009E6F7B" w:rsidRDefault="009E6F7B" w:rsidP="009E6F7B">
            <w:pPr>
              <w:ind w:right="112"/>
              <w:jc w:val="center"/>
              <w:rPr>
                <w:rFonts w:ascii="Arial" w:hAnsi="Arial" w:cs="Arial"/>
              </w:rPr>
            </w:pPr>
            <w:r>
              <w:rPr>
                <w:rFonts w:ascii="Arial" w:hAnsi="Arial" w:cs="Arial"/>
              </w:rPr>
              <w:t>Child-centred Curriculum</w:t>
            </w:r>
          </w:p>
        </w:tc>
        <w:tc>
          <w:tcPr>
            <w:tcW w:w="3588" w:type="dxa"/>
            <w:vAlign w:val="center"/>
          </w:tcPr>
          <w:p w14:paraId="5EAA202F" w14:textId="77777777" w:rsidR="009E6F7B" w:rsidRDefault="009E6F7B" w:rsidP="009E6F7B">
            <w:pPr>
              <w:ind w:right="112"/>
              <w:jc w:val="center"/>
              <w:rPr>
                <w:rFonts w:ascii="Arial" w:hAnsi="Arial" w:cs="Arial"/>
              </w:rPr>
            </w:pPr>
            <w:r>
              <w:rPr>
                <w:rFonts w:ascii="Arial" w:hAnsi="Arial" w:cs="Arial"/>
              </w:rPr>
              <w:t>Continuous provision in all years</w:t>
            </w:r>
          </w:p>
        </w:tc>
      </w:tr>
      <w:tr w:rsidR="009E6F7B" w14:paraId="2F3ABE2D" w14:textId="77777777" w:rsidTr="009E6F7B">
        <w:tc>
          <w:tcPr>
            <w:tcW w:w="3587" w:type="dxa"/>
            <w:vAlign w:val="center"/>
          </w:tcPr>
          <w:p w14:paraId="374BD5F2" w14:textId="77777777" w:rsidR="009E6F7B" w:rsidRDefault="009E6F7B" w:rsidP="009E6F7B">
            <w:pPr>
              <w:ind w:right="112"/>
              <w:jc w:val="center"/>
              <w:rPr>
                <w:rFonts w:ascii="Arial" w:hAnsi="Arial" w:cs="Arial"/>
              </w:rPr>
            </w:pPr>
            <w:r>
              <w:rPr>
                <w:rFonts w:ascii="Arial" w:hAnsi="Arial" w:cs="Arial"/>
              </w:rPr>
              <w:t>Golden Letters</w:t>
            </w:r>
          </w:p>
        </w:tc>
        <w:tc>
          <w:tcPr>
            <w:tcW w:w="3588" w:type="dxa"/>
            <w:vAlign w:val="center"/>
          </w:tcPr>
          <w:p w14:paraId="735B69C5" w14:textId="77777777" w:rsidR="009E6F7B" w:rsidRDefault="009E6F7B" w:rsidP="009E6F7B">
            <w:pPr>
              <w:ind w:right="112"/>
              <w:jc w:val="center"/>
              <w:rPr>
                <w:rFonts w:ascii="Arial" w:hAnsi="Arial" w:cs="Arial"/>
              </w:rPr>
            </w:pPr>
            <w:r>
              <w:rPr>
                <w:rFonts w:ascii="Arial" w:hAnsi="Arial" w:cs="Arial"/>
              </w:rPr>
              <w:t>Headteacher Awards</w:t>
            </w:r>
          </w:p>
        </w:tc>
        <w:tc>
          <w:tcPr>
            <w:tcW w:w="3588" w:type="dxa"/>
            <w:vAlign w:val="center"/>
          </w:tcPr>
          <w:p w14:paraId="14F5A800" w14:textId="77777777" w:rsidR="009E6F7B" w:rsidRDefault="009E6F7B" w:rsidP="009E6F7B">
            <w:pPr>
              <w:ind w:right="112"/>
              <w:jc w:val="center"/>
              <w:rPr>
                <w:rFonts w:ascii="Arial" w:hAnsi="Arial" w:cs="Arial"/>
              </w:rPr>
            </w:pPr>
            <w:r>
              <w:rPr>
                <w:rFonts w:ascii="Arial" w:hAnsi="Arial" w:cs="Arial"/>
              </w:rPr>
              <w:t>Headteacher Stickers</w:t>
            </w:r>
          </w:p>
        </w:tc>
      </w:tr>
      <w:tr w:rsidR="009E6F7B" w14:paraId="5B969C74" w14:textId="77777777" w:rsidTr="009E6F7B">
        <w:tc>
          <w:tcPr>
            <w:tcW w:w="3587" w:type="dxa"/>
            <w:vAlign w:val="center"/>
          </w:tcPr>
          <w:p w14:paraId="7B9E8455" w14:textId="77777777" w:rsidR="009E6F7B" w:rsidRDefault="009E6F7B" w:rsidP="009E6F7B">
            <w:pPr>
              <w:ind w:right="112"/>
              <w:jc w:val="center"/>
              <w:rPr>
                <w:rFonts w:ascii="Arial" w:hAnsi="Arial" w:cs="Arial"/>
              </w:rPr>
            </w:pPr>
            <w:r>
              <w:rPr>
                <w:rFonts w:ascii="Arial" w:hAnsi="Arial" w:cs="Arial"/>
              </w:rPr>
              <w:t>Insightful and regular feedback</w:t>
            </w:r>
          </w:p>
        </w:tc>
        <w:tc>
          <w:tcPr>
            <w:tcW w:w="3588" w:type="dxa"/>
            <w:vAlign w:val="center"/>
          </w:tcPr>
          <w:p w14:paraId="0B47B5BB" w14:textId="77777777" w:rsidR="009E6F7B" w:rsidRDefault="009E6F7B" w:rsidP="009E6F7B">
            <w:pPr>
              <w:ind w:right="112"/>
              <w:jc w:val="center"/>
              <w:rPr>
                <w:rFonts w:ascii="Arial" w:hAnsi="Arial" w:cs="Arial"/>
              </w:rPr>
            </w:pPr>
            <w:r>
              <w:rPr>
                <w:rFonts w:ascii="Arial" w:hAnsi="Arial" w:cs="Arial"/>
              </w:rPr>
              <w:t>School Council</w:t>
            </w:r>
          </w:p>
        </w:tc>
        <w:tc>
          <w:tcPr>
            <w:tcW w:w="3588" w:type="dxa"/>
            <w:vAlign w:val="center"/>
          </w:tcPr>
          <w:p w14:paraId="59137C5B" w14:textId="77777777" w:rsidR="009E6F7B" w:rsidRDefault="009E6F7B" w:rsidP="009E6F7B">
            <w:pPr>
              <w:ind w:right="112"/>
              <w:jc w:val="center"/>
              <w:rPr>
                <w:rFonts w:ascii="Arial" w:hAnsi="Arial" w:cs="Arial"/>
              </w:rPr>
            </w:pPr>
            <w:r>
              <w:rPr>
                <w:rFonts w:ascii="Arial" w:hAnsi="Arial" w:cs="Arial"/>
              </w:rPr>
              <w:t>House Teams / Points</w:t>
            </w:r>
          </w:p>
        </w:tc>
      </w:tr>
      <w:tr w:rsidR="009E6F7B" w14:paraId="590A2FDA" w14:textId="77777777" w:rsidTr="009E6F7B">
        <w:tc>
          <w:tcPr>
            <w:tcW w:w="3587" w:type="dxa"/>
            <w:vAlign w:val="center"/>
          </w:tcPr>
          <w:p w14:paraId="3BFCEF79" w14:textId="77777777" w:rsidR="009E6F7B" w:rsidRDefault="009E6F7B" w:rsidP="009E6F7B">
            <w:pPr>
              <w:ind w:right="112"/>
              <w:jc w:val="center"/>
              <w:rPr>
                <w:rFonts w:ascii="Arial" w:hAnsi="Arial" w:cs="Arial"/>
              </w:rPr>
            </w:pPr>
            <w:r>
              <w:rPr>
                <w:rFonts w:ascii="Arial" w:hAnsi="Arial" w:cs="Arial"/>
              </w:rPr>
              <w:t>Individualised Provision Plans</w:t>
            </w:r>
          </w:p>
        </w:tc>
        <w:tc>
          <w:tcPr>
            <w:tcW w:w="3588" w:type="dxa"/>
            <w:vAlign w:val="center"/>
          </w:tcPr>
          <w:p w14:paraId="717BCCEC" w14:textId="77777777" w:rsidR="009E6F7B" w:rsidRDefault="009A5DC3" w:rsidP="009E6F7B">
            <w:pPr>
              <w:ind w:right="112"/>
              <w:jc w:val="center"/>
              <w:rPr>
                <w:rFonts w:ascii="Arial" w:hAnsi="Arial" w:cs="Arial"/>
              </w:rPr>
            </w:pPr>
            <w:r>
              <w:rPr>
                <w:rFonts w:ascii="Arial" w:hAnsi="Arial" w:cs="Arial"/>
              </w:rPr>
              <w:t>Sociograms</w:t>
            </w:r>
          </w:p>
        </w:tc>
        <w:tc>
          <w:tcPr>
            <w:tcW w:w="3588" w:type="dxa"/>
            <w:vAlign w:val="center"/>
          </w:tcPr>
          <w:p w14:paraId="35715D04" w14:textId="77777777" w:rsidR="009E6F7B" w:rsidRDefault="0058122E" w:rsidP="009E6F7B">
            <w:pPr>
              <w:ind w:right="112"/>
              <w:jc w:val="center"/>
              <w:rPr>
                <w:rFonts w:ascii="Arial" w:hAnsi="Arial" w:cs="Arial"/>
              </w:rPr>
            </w:pPr>
            <w:r>
              <w:rPr>
                <w:rFonts w:ascii="Arial" w:hAnsi="Arial" w:cs="Arial"/>
              </w:rPr>
              <w:t>Parent Perspective Group</w:t>
            </w:r>
          </w:p>
        </w:tc>
      </w:tr>
      <w:tr w:rsidR="009E6F7B" w14:paraId="5A88ED8B" w14:textId="77777777" w:rsidTr="009E6F7B">
        <w:tc>
          <w:tcPr>
            <w:tcW w:w="3587" w:type="dxa"/>
            <w:vAlign w:val="center"/>
          </w:tcPr>
          <w:p w14:paraId="76DAB062" w14:textId="77777777" w:rsidR="009E6F7B" w:rsidRDefault="009A5DC3" w:rsidP="009E6F7B">
            <w:pPr>
              <w:ind w:right="112"/>
              <w:jc w:val="center"/>
              <w:rPr>
                <w:rFonts w:ascii="Arial" w:hAnsi="Arial" w:cs="Arial"/>
              </w:rPr>
            </w:pPr>
            <w:r>
              <w:rPr>
                <w:rFonts w:ascii="Arial" w:hAnsi="Arial" w:cs="Arial"/>
              </w:rPr>
              <w:t>Christmas / Summer Cards</w:t>
            </w:r>
          </w:p>
        </w:tc>
        <w:tc>
          <w:tcPr>
            <w:tcW w:w="3588" w:type="dxa"/>
            <w:vAlign w:val="center"/>
          </w:tcPr>
          <w:p w14:paraId="3EAD98E9" w14:textId="77777777" w:rsidR="009E6F7B" w:rsidRDefault="009A5DC3" w:rsidP="009E6F7B">
            <w:pPr>
              <w:ind w:right="112"/>
              <w:jc w:val="center"/>
              <w:rPr>
                <w:rFonts w:ascii="Arial" w:hAnsi="Arial" w:cs="Arial"/>
              </w:rPr>
            </w:pPr>
            <w:r>
              <w:rPr>
                <w:rFonts w:ascii="Arial" w:hAnsi="Arial" w:cs="Arial"/>
              </w:rPr>
              <w:t>Strong disadvantaged pupil strategy</w:t>
            </w:r>
          </w:p>
        </w:tc>
        <w:tc>
          <w:tcPr>
            <w:tcW w:w="3588" w:type="dxa"/>
            <w:vAlign w:val="center"/>
          </w:tcPr>
          <w:p w14:paraId="24CFFF7C" w14:textId="77777777" w:rsidR="009E6F7B" w:rsidRDefault="001108CF" w:rsidP="009E6F7B">
            <w:pPr>
              <w:ind w:right="112"/>
              <w:jc w:val="center"/>
              <w:rPr>
                <w:rFonts w:ascii="Arial" w:hAnsi="Arial" w:cs="Arial"/>
              </w:rPr>
            </w:pPr>
            <w:r>
              <w:rPr>
                <w:rFonts w:ascii="Arial" w:hAnsi="Arial" w:cs="Arial"/>
              </w:rPr>
              <w:t xml:space="preserve">Use of </w:t>
            </w:r>
            <w:r w:rsidR="004F2F1A">
              <w:rPr>
                <w:rFonts w:ascii="Arial" w:hAnsi="Arial" w:cs="Arial"/>
              </w:rPr>
              <w:t>SeeSaw to celebrate achievements with parents</w:t>
            </w:r>
          </w:p>
        </w:tc>
      </w:tr>
    </w:tbl>
    <w:p w14:paraId="520DE1DC" w14:textId="77777777" w:rsidR="009E6F7B" w:rsidRPr="009E6F7B" w:rsidRDefault="009E6F7B" w:rsidP="000C47B7">
      <w:pPr>
        <w:ind w:right="112"/>
        <w:jc w:val="both"/>
        <w:rPr>
          <w:rFonts w:ascii="Arial" w:hAnsi="Arial" w:cs="Arial"/>
        </w:rPr>
      </w:pPr>
    </w:p>
    <w:p w14:paraId="799E9221" w14:textId="5DF84424" w:rsidR="00BA546A" w:rsidRDefault="00A14723" w:rsidP="0057074B">
      <w:pPr>
        <w:ind w:right="112"/>
        <w:jc w:val="both"/>
        <w:rPr>
          <w:rFonts w:ascii="Arial" w:hAnsi="Arial" w:cs="Arial"/>
          <w:b/>
          <w:u w:val="single"/>
        </w:rPr>
      </w:pPr>
      <w:r>
        <w:rPr>
          <w:rFonts w:ascii="Arial" w:hAnsi="Arial" w:cs="Arial"/>
          <w:b/>
          <w:u w:val="single"/>
        </w:rPr>
        <w:t>Restorative Approaches</w:t>
      </w:r>
    </w:p>
    <w:p w14:paraId="079CAC86" w14:textId="77777777" w:rsidR="0057074B" w:rsidRDefault="0057074B" w:rsidP="0057074B">
      <w:pPr>
        <w:ind w:right="112"/>
        <w:jc w:val="both"/>
        <w:rPr>
          <w:rFonts w:ascii="Arial" w:hAnsi="Arial" w:cs="Arial"/>
          <w:bCs/>
        </w:rPr>
      </w:pPr>
      <w:r>
        <w:rPr>
          <w:rFonts w:ascii="Arial" w:hAnsi="Arial" w:cs="Arial"/>
          <w:bCs/>
        </w:rPr>
        <w:t>A</w:t>
      </w:r>
      <w:r w:rsidR="00A14723">
        <w:rPr>
          <w:rFonts w:ascii="Arial" w:hAnsi="Arial" w:cs="Arial"/>
          <w:bCs/>
        </w:rPr>
        <w:t xml:space="preserve">t Nevill Road Infant School we promote and embrace the use of restorative approaches.  Restorative approaches are threaded throughout the culture of the school and informal restorative question stems are used </w:t>
      </w:r>
      <w:r w:rsidR="00754781">
        <w:rPr>
          <w:rFonts w:ascii="Arial" w:hAnsi="Arial" w:cs="Arial"/>
          <w:bCs/>
        </w:rPr>
        <w:t xml:space="preserve">to repair </w:t>
      </w:r>
      <w:r w:rsidR="00A14723">
        <w:rPr>
          <w:rFonts w:ascii="Arial" w:hAnsi="Arial" w:cs="Arial"/>
          <w:bCs/>
        </w:rPr>
        <w:t>after any instances of</w:t>
      </w:r>
      <w:r w:rsidR="00754781">
        <w:rPr>
          <w:rFonts w:ascii="Arial" w:hAnsi="Arial" w:cs="Arial"/>
          <w:bCs/>
        </w:rPr>
        <w:t xml:space="preserve"> negative behaviour.  </w:t>
      </w:r>
      <w:r>
        <w:rPr>
          <w:rFonts w:ascii="Arial" w:hAnsi="Arial" w:cs="Arial"/>
          <w:bCs/>
        </w:rPr>
        <w:t xml:space="preserve">All teaching staff have been trained in restorative practice, and this training is refreshed every year.  </w:t>
      </w:r>
    </w:p>
    <w:p w14:paraId="4E4E3152" w14:textId="77777777" w:rsidR="0057074B" w:rsidRDefault="0057074B" w:rsidP="0057074B">
      <w:pPr>
        <w:ind w:right="112"/>
        <w:jc w:val="both"/>
        <w:rPr>
          <w:rFonts w:ascii="Arial" w:hAnsi="Arial" w:cs="Arial"/>
          <w:bCs/>
        </w:rPr>
      </w:pPr>
    </w:p>
    <w:p w14:paraId="185B0DAB" w14:textId="20934F19" w:rsidR="00A14723" w:rsidRPr="00A14723" w:rsidRDefault="00754781" w:rsidP="0057074B">
      <w:pPr>
        <w:ind w:right="112"/>
        <w:jc w:val="both"/>
        <w:rPr>
          <w:rFonts w:ascii="Arial" w:hAnsi="Arial" w:cs="Arial"/>
          <w:bCs/>
        </w:rPr>
      </w:pPr>
      <w:r>
        <w:rPr>
          <w:rFonts w:ascii="Arial" w:hAnsi="Arial" w:cs="Arial"/>
          <w:bCs/>
        </w:rPr>
        <w:t xml:space="preserve">In addition to this, </w:t>
      </w:r>
      <w:r w:rsidR="0057074B">
        <w:rPr>
          <w:rFonts w:ascii="Arial" w:hAnsi="Arial" w:cs="Arial"/>
          <w:bCs/>
        </w:rPr>
        <w:t xml:space="preserve">we have a team of Restorative Rangers who help support their peers to resolve any low-level conflict on the KS1 playground during break and lunchtime.  The team consists of eight children from Year 2 who have been trained in restorative practice and understand how to support the repairing process. </w:t>
      </w:r>
    </w:p>
    <w:p w14:paraId="6E403311" w14:textId="2FF3FA94" w:rsidR="00A14723" w:rsidRDefault="00A14723" w:rsidP="00BA5DF4">
      <w:pPr>
        <w:ind w:right="112"/>
        <w:rPr>
          <w:rFonts w:ascii="Arial" w:hAnsi="Arial" w:cs="Arial"/>
          <w:b/>
          <w:u w:val="single"/>
        </w:rPr>
      </w:pPr>
    </w:p>
    <w:p w14:paraId="3DE0CCB8" w14:textId="77777777" w:rsidR="00A14723" w:rsidRDefault="00A14723" w:rsidP="00BA5DF4">
      <w:pPr>
        <w:ind w:right="112"/>
        <w:rPr>
          <w:rFonts w:ascii="Arial" w:hAnsi="Arial" w:cs="Arial"/>
          <w:b/>
          <w:u w:val="single"/>
        </w:rPr>
      </w:pPr>
    </w:p>
    <w:p w14:paraId="5358FAB1" w14:textId="77777777" w:rsidR="00F773D0" w:rsidRPr="0058122E" w:rsidRDefault="007C337D" w:rsidP="0058122E">
      <w:pPr>
        <w:ind w:right="112"/>
        <w:jc w:val="both"/>
        <w:rPr>
          <w:rFonts w:ascii="Arial" w:hAnsi="Arial" w:cs="Arial"/>
          <w:b/>
        </w:rPr>
      </w:pPr>
      <w:r w:rsidRPr="0058122E">
        <w:rPr>
          <w:rFonts w:ascii="Arial" w:hAnsi="Arial" w:cs="Arial"/>
          <w:b/>
          <w:u w:val="single"/>
        </w:rPr>
        <w:t>R</w:t>
      </w:r>
      <w:r w:rsidR="00BE4A8F" w:rsidRPr="0058122E">
        <w:rPr>
          <w:rFonts w:ascii="Arial" w:hAnsi="Arial" w:cs="Arial"/>
          <w:b/>
          <w:u w:val="single"/>
        </w:rPr>
        <w:t>ewards</w:t>
      </w:r>
    </w:p>
    <w:p w14:paraId="17963823" w14:textId="77777777" w:rsidR="00184941" w:rsidRPr="0058122E" w:rsidRDefault="00BE4A8F" w:rsidP="0058122E">
      <w:pPr>
        <w:pStyle w:val="BodyText"/>
        <w:ind w:right="112"/>
        <w:jc w:val="both"/>
        <w:rPr>
          <w:rFonts w:ascii="Arial" w:hAnsi="Arial" w:cs="Arial"/>
          <w:sz w:val="22"/>
          <w:szCs w:val="22"/>
        </w:rPr>
      </w:pPr>
      <w:r w:rsidRPr="0058122E">
        <w:rPr>
          <w:rFonts w:ascii="Arial" w:hAnsi="Arial" w:cs="Arial"/>
          <w:sz w:val="22"/>
          <w:szCs w:val="22"/>
        </w:rPr>
        <w:t>To help promote posit</w:t>
      </w:r>
      <w:r w:rsidR="006D1232">
        <w:rPr>
          <w:rFonts w:ascii="Arial" w:hAnsi="Arial" w:cs="Arial"/>
          <w:sz w:val="22"/>
          <w:szCs w:val="22"/>
        </w:rPr>
        <w:t>ive behaviour, all children are able</w:t>
      </w:r>
      <w:r w:rsidRPr="0058122E">
        <w:rPr>
          <w:rFonts w:ascii="Arial" w:hAnsi="Arial" w:cs="Arial"/>
          <w:sz w:val="22"/>
          <w:szCs w:val="22"/>
        </w:rPr>
        <w:t xml:space="preserve"> to receive individual </w:t>
      </w:r>
      <w:r w:rsidR="00CA535A" w:rsidRPr="0058122E">
        <w:rPr>
          <w:rFonts w:ascii="Arial" w:hAnsi="Arial" w:cs="Arial"/>
          <w:sz w:val="22"/>
          <w:szCs w:val="22"/>
        </w:rPr>
        <w:t>p</w:t>
      </w:r>
      <w:r w:rsidR="00184941" w:rsidRPr="0058122E">
        <w:rPr>
          <w:rFonts w:ascii="Arial" w:hAnsi="Arial" w:cs="Arial"/>
          <w:sz w:val="22"/>
          <w:szCs w:val="22"/>
        </w:rPr>
        <w:t>raise and whole class rewards</w:t>
      </w:r>
      <w:r w:rsidRPr="0058122E">
        <w:rPr>
          <w:rFonts w:ascii="Arial" w:hAnsi="Arial" w:cs="Arial"/>
          <w:sz w:val="22"/>
          <w:szCs w:val="22"/>
        </w:rPr>
        <w:t xml:space="preserve">. </w:t>
      </w:r>
      <w:r w:rsidR="00184941" w:rsidRPr="0058122E">
        <w:rPr>
          <w:rFonts w:ascii="Arial" w:hAnsi="Arial" w:cs="Arial"/>
          <w:sz w:val="22"/>
          <w:szCs w:val="22"/>
        </w:rPr>
        <w:t>The</w:t>
      </w:r>
      <w:r w:rsidRPr="0058122E">
        <w:rPr>
          <w:rFonts w:ascii="Arial" w:hAnsi="Arial" w:cs="Arial"/>
          <w:sz w:val="22"/>
          <w:szCs w:val="22"/>
        </w:rPr>
        <w:t xml:space="preserve"> rewards system </w:t>
      </w:r>
      <w:r w:rsidR="006D1232">
        <w:rPr>
          <w:rFonts w:ascii="Arial" w:hAnsi="Arial" w:cs="Arial"/>
          <w:sz w:val="22"/>
          <w:szCs w:val="22"/>
        </w:rPr>
        <w:t>is</w:t>
      </w:r>
      <w:r w:rsidRPr="0058122E">
        <w:rPr>
          <w:rFonts w:ascii="Arial" w:hAnsi="Arial" w:cs="Arial"/>
          <w:sz w:val="22"/>
          <w:szCs w:val="22"/>
        </w:rPr>
        <w:t xml:space="preserve"> consistent throughout the </w:t>
      </w:r>
      <w:r w:rsidR="00184941" w:rsidRPr="0058122E">
        <w:rPr>
          <w:rFonts w:ascii="Arial" w:hAnsi="Arial" w:cs="Arial"/>
          <w:sz w:val="22"/>
          <w:szCs w:val="22"/>
        </w:rPr>
        <w:t xml:space="preserve">school and </w:t>
      </w:r>
      <w:r w:rsidR="006D1232">
        <w:rPr>
          <w:rFonts w:ascii="Arial" w:hAnsi="Arial" w:cs="Arial"/>
          <w:sz w:val="22"/>
          <w:szCs w:val="22"/>
        </w:rPr>
        <w:t>is</w:t>
      </w:r>
      <w:r w:rsidRPr="0058122E">
        <w:rPr>
          <w:rFonts w:ascii="Arial" w:hAnsi="Arial" w:cs="Arial"/>
          <w:sz w:val="22"/>
          <w:szCs w:val="22"/>
        </w:rPr>
        <w:t xml:space="preserve"> well known to the children.</w:t>
      </w:r>
    </w:p>
    <w:p w14:paraId="78F45667" w14:textId="77777777" w:rsidR="00184941" w:rsidRPr="0058122E" w:rsidRDefault="00184941" w:rsidP="0058122E">
      <w:pPr>
        <w:pStyle w:val="BodyText"/>
        <w:ind w:right="112"/>
        <w:jc w:val="both"/>
        <w:rPr>
          <w:rFonts w:ascii="Arial" w:hAnsi="Arial" w:cs="Arial"/>
          <w:sz w:val="22"/>
          <w:szCs w:val="22"/>
        </w:rPr>
      </w:pPr>
    </w:p>
    <w:p w14:paraId="50A39664" w14:textId="77777777" w:rsidR="00F773D0" w:rsidRPr="0058122E" w:rsidRDefault="00B03632" w:rsidP="0058122E">
      <w:pPr>
        <w:pStyle w:val="BodyText"/>
        <w:ind w:right="112"/>
        <w:jc w:val="both"/>
        <w:rPr>
          <w:rFonts w:ascii="Arial" w:hAnsi="Arial" w:cs="Arial"/>
          <w:sz w:val="22"/>
          <w:szCs w:val="22"/>
        </w:rPr>
      </w:pPr>
      <w:r w:rsidRPr="0058122E">
        <w:rPr>
          <w:rFonts w:ascii="Arial" w:hAnsi="Arial" w:cs="Arial"/>
          <w:sz w:val="22"/>
          <w:szCs w:val="22"/>
        </w:rPr>
        <w:t>We use verbal praise as a reward alongside positive feedback to children regarding their efforts and outcomes.</w:t>
      </w:r>
    </w:p>
    <w:p w14:paraId="2ECD669A" w14:textId="77777777" w:rsidR="00B03632" w:rsidRPr="0058122E" w:rsidRDefault="00B03632" w:rsidP="0058122E">
      <w:pPr>
        <w:pStyle w:val="BodyText"/>
        <w:ind w:right="112"/>
        <w:jc w:val="both"/>
        <w:rPr>
          <w:rFonts w:ascii="Arial" w:hAnsi="Arial" w:cs="Arial"/>
          <w:sz w:val="22"/>
          <w:szCs w:val="22"/>
        </w:rPr>
      </w:pPr>
    </w:p>
    <w:p w14:paraId="18E5E77B" w14:textId="77777777" w:rsidR="00B03632" w:rsidRPr="0058122E" w:rsidRDefault="006D1232" w:rsidP="0058122E">
      <w:pPr>
        <w:pStyle w:val="BodyText"/>
        <w:ind w:right="112"/>
        <w:jc w:val="both"/>
        <w:rPr>
          <w:rFonts w:ascii="Arial" w:hAnsi="Arial" w:cs="Arial"/>
          <w:sz w:val="22"/>
          <w:szCs w:val="22"/>
        </w:rPr>
      </w:pPr>
      <w:r>
        <w:rPr>
          <w:rFonts w:ascii="Arial" w:hAnsi="Arial" w:cs="Arial"/>
          <w:sz w:val="22"/>
          <w:szCs w:val="22"/>
        </w:rPr>
        <w:t>C</w:t>
      </w:r>
      <w:r w:rsidR="00B03632" w:rsidRPr="0058122E">
        <w:rPr>
          <w:rFonts w:ascii="Arial" w:hAnsi="Arial" w:cs="Arial"/>
          <w:sz w:val="22"/>
          <w:szCs w:val="22"/>
        </w:rPr>
        <w:t>hildren may earn house points for good work or good learning behaviours that are over and above what is usually expected.  These will go towards children earning their certificates (Bronze / Silver / Gold / Platinum / Diamond / Emerald).</w:t>
      </w:r>
    </w:p>
    <w:p w14:paraId="46EE22BD" w14:textId="77777777" w:rsidR="00B03632" w:rsidRPr="0058122E" w:rsidRDefault="00B03632" w:rsidP="0058122E">
      <w:pPr>
        <w:pStyle w:val="BodyText"/>
        <w:ind w:right="112"/>
        <w:jc w:val="both"/>
        <w:rPr>
          <w:rFonts w:ascii="Arial" w:hAnsi="Arial" w:cs="Arial"/>
          <w:sz w:val="22"/>
          <w:szCs w:val="22"/>
        </w:rPr>
      </w:pPr>
    </w:p>
    <w:p w14:paraId="38B78A52" w14:textId="77777777" w:rsidR="00B03632" w:rsidRPr="0058122E" w:rsidRDefault="00B03632" w:rsidP="0058122E">
      <w:pPr>
        <w:pStyle w:val="BodyText"/>
        <w:ind w:right="112"/>
        <w:jc w:val="both"/>
        <w:rPr>
          <w:rFonts w:ascii="Arial" w:hAnsi="Arial" w:cs="Arial"/>
          <w:sz w:val="22"/>
          <w:szCs w:val="22"/>
        </w:rPr>
      </w:pPr>
      <w:r w:rsidRPr="0058122E">
        <w:rPr>
          <w:rFonts w:ascii="Arial" w:hAnsi="Arial" w:cs="Arial"/>
          <w:sz w:val="22"/>
          <w:szCs w:val="22"/>
        </w:rPr>
        <w:t>We will also provide special Headteacher Awards and Stickers for any child, regardless of their individual needs, abilities or talents.</w:t>
      </w:r>
    </w:p>
    <w:p w14:paraId="74424793" w14:textId="77777777" w:rsidR="00B03632" w:rsidRPr="0058122E" w:rsidRDefault="00B03632" w:rsidP="0058122E">
      <w:pPr>
        <w:pStyle w:val="BodyText"/>
        <w:ind w:right="112"/>
        <w:jc w:val="both"/>
        <w:rPr>
          <w:rFonts w:ascii="Arial" w:hAnsi="Arial" w:cs="Arial"/>
          <w:sz w:val="22"/>
          <w:szCs w:val="22"/>
        </w:rPr>
      </w:pPr>
    </w:p>
    <w:p w14:paraId="2DC0BFCD" w14:textId="77777777" w:rsidR="00B03632" w:rsidRPr="0058122E" w:rsidRDefault="006D1232" w:rsidP="0058122E">
      <w:pPr>
        <w:pStyle w:val="BodyText"/>
        <w:ind w:right="112"/>
        <w:jc w:val="both"/>
        <w:rPr>
          <w:rFonts w:ascii="Arial" w:hAnsi="Arial" w:cs="Arial"/>
          <w:sz w:val="22"/>
          <w:szCs w:val="22"/>
        </w:rPr>
      </w:pPr>
      <w:r>
        <w:rPr>
          <w:rFonts w:ascii="Arial" w:hAnsi="Arial" w:cs="Arial"/>
          <w:sz w:val="22"/>
          <w:szCs w:val="22"/>
        </w:rPr>
        <w:t>Classes also use a system where children can earn</w:t>
      </w:r>
      <w:r w:rsidR="00B03632" w:rsidRPr="0058122E">
        <w:rPr>
          <w:rFonts w:ascii="Arial" w:hAnsi="Arial" w:cs="Arial"/>
          <w:sz w:val="22"/>
          <w:szCs w:val="22"/>
        </w:rPr>
        <w:t xml:space="preserve"> tokens towards a total – this is based around a specific learn</w:t>
      </w:r>
      <w:r>
        <w:rPr>
          <w:rFonts w:ascii="Arial" w:hAnsi="Arial" w:cs="Arial"/>
          <w:sz w:val="22"/>
          <w:szCs w:val="22"/>
        </w:rPr>
        <w:t>ing or attitudinal need which is unique</w:t>
      </w:r>
      <w:r w:rsidR="00B03632" w:rsidRPr="0058122E">
        <w:rPr>
          <w:rFonts w:ascii="Arial" w:hAnsi="Arial" w:cs="Arial"/>
          <w:sz w:val="22"/>
          <w:szCs w:val="22"/>
        </w:rPr>
        <w:t xml:space="preserve"> to each class.  Reaching the total as a class will result in a joint reward.</w:t>
      </w:r>
    </w:p>
    <w:p w14:paraId="568AD671" w14:textId="77777777" w:rsidR="007774EA" w:rsidRPr="0058122E" w:rsidRDefault="007774EA" w:rsidP="0058122E">
      <w:pPr>
        <w:pStyle w:val="BodyText"/>
        <w:ind w:right="112"/>
        <w:jc w:val="both"/>
        <w:rPr>
          <w:rFonts w:ascii="Arial" w:hAnsi="Arial" w:cs="Arial"/>
          <w:sz w:val="22"/>
          <w:szCs w:val="22"/>
        </w:rPr>
      </w:pPr>
    </w:p>
    <w:p w14:paraId="27518505" w14:textId="77777777" w:rsidR="007774EA" w:rsidRPr="0058122E" w:rsidRDefault="007774EA" w:rsidP="0058122E">
      <w:pPr>
        <w:pStyle w:val="BodyText"/>
        <w:ind w:right="112"/>
        <w:jc w:val="both"/>
        <w:rPr>
          <w:rFonts w:ascii="Arial" w:hAnsi="Arial" w:cs="Arial"/>
          <w:sz w:val="22"/>
          <w:szCs w:val="22"/>
        </w:rPr>
      </w:pPr>
      <w:r w:rsidRPr="0058122E">
        <w:rPr>
          <w:rFonts w:ascii="Arial" w:hAnsi="Arial" w:cs="Arial"/>
          <w:sz w:val="22"/>
          <w:szCs w:val="22"/>
        </w:rPr>
        <w:t>Honeycomb Hero – each week the children will nominate and choose someone in their class who has been following the Golden Rules. They will be celebrated and receive the Honeycomb Hero Golden Lanyard for the week.</w:t>
      </w:r>
    </w:p>
    <w:p w14:paraId="7D68CDBB" w14:textId="77777777" w:rsidR="00B03632" w:rsidRPr="0058122E" w:rsidRDefault="00B03632" w:rsidP="00BA5DF4">
      <w:pPr>
        <w:pStyle w:val="BodyText"/>
        <w:ind w:right="112"/>
        <w:rPr>
          <w:rFonts w:ascii="Arial" w:hAnsi="Arial" w:cs="Arial"/>
          <w:sz w:val="22"/>
          <w:szCs w:val="22"/>
        </w:rPr>
      </w:pPr>
    </w:p>
    <w:p w14:paraId="38A972A0" w14:textId="77777777" w:rsidR="00F773D0" w:rsidRPr="0058122E" w:rsidRDefault="00BE4A8F" w:rsidP="00BA5DF4">
      <w:pPr>
        <w:pStyle w:val="Heading3"/>
        <w:ind w:left="0" w:right="112"/>
        <w:jc w:val="both"/>
        <w:rPr>
          <w:rFonts w:ascii="Arial" w:hAnsi="Arial" w:cs="Arial"/>
          <w:sz w:val="22"/>
          <w:szCs w:val="22"/>
          <w:u w:val="single"/>
        </w:rPr>
      </w:pPr>
      <w:r w:rsidRPr="0058122E">
        <w:rPr>
          <w:rFonts w:ascii="Arial" w:hAnsi="Arial" w:cs="Arial"/>
          <w:sz w:val="22"/>
          <w:szCs w:val="22"/>
          <w:u w:val="single"/>
        </w:rPr>
        <w:t>Behaviour Display</w:t>
      </w:r>
    </w:p>
    <w:p w14:paraId="579F28FC" w14:textId="77777777" w:rsidR="00F773D0" w:rsidRPr="0058122E" w:rsidRDefault="00BE4A8F" w:rsidP="00BA5DF4">
      <w:pPr>
        <w:pStyle w:val="BodyText"/>
        <w:ind w:right="112"/>
        <w:jc w:val="both"/>
        <w:rPr>
          <w:rFonts w:ascii="Arial" w:hAnsi="Arial" w:cs="Arial"/>
          <w:sz w:val="22"/>
          <w:szCs w:val="22"/>
        </w:rPr>
      </w:pPr>
      <w:r w:rsidRPr="0058122E">
        <w:rPr>
          <w:rFonts w:ascii="Arial" w:hAnsi="Arial" w:cs="Arial"/>
          <w:sz w:val="22"/>
          <w:szCs w:val="22"/>
        </w:rPr>
        <w:t xml:space="preserve">Every class </w:t>
      </w:r>
      <w:r w:rsidR="006D1232">
        <w:rPr>
          <w:rFonts w:ascii="Arial" w:hAnsi="Arial" w:cs="Arial"/>
          <w:sz w:val="22"/>
          <w:szCs w:val="22"/>
        </w:rPr>
        <w:t>has</w:t>
      </w:r>
      <w:r w:rsidRPr="0058122E">
        <w:rPr>
          <w:rFonts w:ascii="Arial" w:hAnsi="Arial" w:cs="Arial"/>
          <w:sz w:val="22"/>
          <w:szCs w:val="22"/>
        </w:rPr>
        <w:t xml:space="preserve"> a display (near the front of</w:t>
      </w:r>
      <w:r w:rsidR="00184941" w:rsidRPr="0058122E">
        <w:rPr>
          <w:rFonts w:ascii="Arial" w:hAnsi="Arial" w:cs="Arial"/>
          <w:sz w:val="22"/>
          <w:szCs w:val="22"/>
        </w:rPr>
        <w:t xml:space="preserve"> the classroom). The display </w:t>
      </w:r>
      <w:r w:rsidRPr="0058122E">
        <w:rPr>
          <w:rFonts w:ascii="Arial" w:hAnsi="Arial" w:cs="Arial"/>
          <w:sz w:val="22"/>
          <w:szCs w:val="22"/>
        </w:rPr>
        <w:t xml:space="preserve">will </w:t>
      </w:r>
      <w:r w:rsidR="00184941" w:rsidRPr="0058122E">
        <w:rPr>
          <w:rFonts w:ascii="Arial" w:hAnsi="Arial" w:cs="Arial"/>
          <w:sz w:val="22"/>
          <w:szCs w:val="22"/>
        </w:rPr>
        <w:t xml:space="preserve">contain the children’s </w:t>
      </w:r>
      <w:r w:rsidRPr="0058122E">
        <w:rPr>
          <w:rFonts w:ascii="Arial" w:hAnsi="Arial" w:cs="Arial"/>
          <w:sz w:val="22"/>
          <w:szCs w:val="22"/>
        </w:rPr>
        <w:t>first names</w:t>
      </w:r>
      <w:r w:rsidR="00CA535A" w:rsidRPr="0058122E">
        <w:rPr>
          <w:rFonts w:ascii="Arial" w:hAnsi="Arial" w:cs="Arial"/>
          <w:sz w:val="22"/>
          <w:szCs w:val="22"/>
        </w:rPr>
        <w:t xml:space="preserve"> displayed on a sunshine</w:t>
      </w:r>
      <w:r w:rsidRPr="0058122E">
        <w:rPr>
          <w:rFonts w:ascii="Arial" w:hAnsi="Arial" w:cs="Arial"/>
          <w:sz w:val="22"/>
          <w:szCs w:val="22"/>
        </w:rPr>
        <w:t xml:space="preserve">, </w:t>
      </w:r>
      <w:r w:rsidR="00CA535A" w:rsidRPr="0058122E">
        <w:rPr>
          <w:rFonts w:ascii="Arial" w:hAnsi="Arial" w:cs="Arial"/>
          <w:sz w:val="22"/>
          <w:szCs w:val="22"/>
        </w:rPr>
        <w:t xml:space="preserve">a thinking cloud which will be used when a child is given a warning, </w:t>
      </w:r>
      <w:r w:rsidR="00184941" w:rsidRPr="0058122E">
        <w:rPr>
          <w:rFonts w:ascii="Arial" w:hAnsi="Arial" w:cs="Arial"/>
          <w:sz w:val="22"/>
          <w:szCs w:val="22"/>
        </w:rPr>
        <w:t xml:space="preserve">and </w:t>
      </w:r>
      <w:r w:rsidR="00CA535A" w:rsidRPr="0058122E">
        <w:rPr>
          <w:rFonts w:ascii="Arial" w:hAnsi="Arial" w:cs="Arial"/>
          <w:sz w:val="22"/>
          <w:szCs w:val="22"/>
        </w:rPr>
        <w:t>three steps labelled</w:t>
      </w:r>
      <w:r w:rsidRPr="0058122E">
        <w:rPr>
          <w:rFonts w:ascii="Arial" w:hAnsi="Arial" w:cs="Arial"/>
          <w:sz w:val="22"/>
          <w:szCs w:val="22"/>
        </w:rPr>
        <w:t xml:space="preserve"> </w:t>
      </w:r>
      <w:r w:rsidR="000C47B7" w:rsidRPr="0058122E">
        <w:rPr>
          <w:rFonts w:ascii="Arial" w:hAnsi="Arial" w:cs="Arial"/>
          <w:sz w:val="22"/>
          <w:szCs w:val="22"/>
        </w:rPr>
        <w:t>Step 1, Step 2 and Step 3</w:t>
      </w:r>
      <w:r w:rsidR="006D1232">
        <w:rPr>
          <w:rFonts w:ascii="Arial" w:hAnsi="Arial" w:cs="Arial"/>
          <w:sz w:val="22"/>
          <w:szCs w:val="22"/>
        </w:rPr>
        <w:t xml:space="preserve"> that are</w:t>
      </w:r>
      <w:r w:rsidR="00CA535A" w:rsidRPr="0058122E">
        <w:rPr>
          <w:rFonts w:ascii="Arial" w:hAnsi="Arial" w:cs="Arial"/>
          <w:sz w:val="22"/>
          <w:szCs w:val="22"/>
        </w:rPr>
        <w:t xml:space="preserve"> used in conjunction with the consequence charts, which will also be included on the display.</w:t>
      </w:r>
    </w:p>
    <w:p w14:paraId="0FF4229E" w14:textId="77777777" w:rsidR="00F67C8D" w:rsidRPr="0058122E" w:rsidRDefault="00F67C8D" w:rsidP="00BA5DF4">
      <w:pPr>
        <w:pStyle w:val="BodyText"/>
        <w:ind w:right="112"/>
        <w:jc w:val="both"/>
        <w:rPr>
          <w:rFonts w:ascii="Arial" w:hAnsi="Arial" w:cs="Arial"/>
          <w:sz w:val="22"/>
          <w:szCs w:val="22"/>
        </w:rPr>
      </w:pPr>
    </w:p>
    <w:p w14:paraId="23E0BD6C" w14:textId="77777777" w:rsidR="009A5DC3" w:rsidRPr="0058122E" w:rsidRDefault="009A5DC3" w:rsidP="00BA5DF4">
      <w:pPr>
        <w:pStyle w:val="BodyText"/>
        <w:ind w:right="112"/>
        <w:jc w:val="both"/>
        <w:rPr>
          <w:rFonts w:ascii="Arial" w:hAnsi="Arial" w:cs="Arial"/>
          <w:sz w:val="22"/>
          <w:szCs w:val="22"/>
        </w:rPr>
      </w:pPr>
      <w:r w:rsidRPr="0058122E">
        <w:rPr>
          <w:rFonts w:ascii="Arial" w:hAnsi="Arial" w:cs="Arial"/>
          <w:sz w:val="22"/>
          <w:szCs w:val="22"/>
        </w:rPr>
        <w:t>Our children learn best in individualised and often very different ways. Due to the age of our children a variety of approaches to sharing information is needed. This is often referred to as Visual / Auditory / Kinaesthetic (VAK).  For the thinking cloud, we provide ve</w:t>
      </w:r>
      <w:r w:rsidR="007E78E6" w:rsidRPr="0058122E">
        <w:rPr>
          <w:rFonts w:ascii="Arial" w:hAnsi="Arial" w:cs="Arial"/>
          <w:sz w:val="22"/>
          <w:szCs w:val="22"/>
        </w:rPr>
        <w:t xml:space="preserve">rbal feedback, </w:t>
      </w:r>
      <w:r w:rsidRPr="0058122E">
        <w:rPr>
          <w:rFonts w:ascii="Arial" w:hAnsi="Arial" w:cs="Arial"/>
          <w:sz w:val="22"/>
          <w:szCs w:val="22"/>
        </w:rPr>
        <w:t xml:space="preserve">and use a visual clue via the thinking cloud display.  The display is additionally supportive as the children see the return to the Sun following their positive choices.  No child will ever be shamed as the classroom environment and ethos we develop is one </w:t>
      </w:r>
      <w:r w:rsidR="007E78E6" w:rsidRPr="0058122E">
        <w:rPr>
          <w:rFonts w:ascii="Arial" w:hAnsi="Arial" w:cs="Arial"/>
          <w:sz w:val="22"/>
          <w:szCs w:val="22"/>
        </w:rPr>
        <w:t xml:space="preserve">which is </w:t>
      </w:r>
      <w:r w:rsidRPr="0058122E">
        <w:rPr>
          <w:rFonts w:ascii="Arial" w:hAnsi="Arial" w:cs="Arial"/>
          <w:sz w:val="22"/>
          <w:szCs w:val="22"/>
        </w:rPr>
        <w:t>shared and supportive that enables children to see and understand the right choices, make them</w:t>
      </w:r>
      <w:r w:rsidR="006D1232">
        <w:rPr>
          <w:rFonts w:ascii="Arial" w:hAnsi="Arial" w:cs="Arial"/>
          <w:sz w:val="22"/>
          <w:szCs w:val="22"/>
        </w:rPr>
        <w:t>,</w:t>
      </w:r>
      <w:r w:rsidRPr="0058122E">
        <w:rPr>
          <w:rFonts w:ascii="Arial" w:hAnsi="Arial" w:cs="Arial"/>
          <w:sz w:val="22"/>
          <w:szCs w:val="22"/>
        </w:rPr>
        <w:t xml:space="preserve"> and recognise their own success.</w:t>
      </w:r>
    </w:p>
    <w:p w14:paraId="7FCFB0A5" w14:textId="77777777" w:rsidR="00BA5DF4" w:rsidRPr="0058122E" w:rsidRDefault="00BA5DF4" w:rsidP="00BA5DF4">
      <w:pPr>
        <w:ind w:right="112"/>
        <w:jc w:val="both"/>
        <w:rPr>
          <w:rFonts w:ascii="Arial" w:hAnsi="Arial" w:cs="Arial"/>
          <w:b/>
          <w:u w:val="single"/>
        </w:rPr>
      </w:pPr>
    </w:p>
    <w:p w14:paraId="5DB8B708" w14:textId="77777777" w:rsidR="00F773D0" w:rsidRPr="0058122E" w:rsidRDefault="000C47B7" w:rsidP="00BA5DF4">
      <w:pPr>
        <w:ind w:right="112"/>
        <w:jc w:val="both"/>
        <w:rPr>
          <w:rFonts w:ascii="Arial" w:hAnsi="Arial" w:cs="Arial"/>
          <w:b/>
        </w:rPr>
      </w:pPr>
      <w:r w:rsidRPr="0058122E">
        <w:rPr>
          <w:rFonts w:ascii="Arial" w:hAnsi="Arial" w:cs="Arial"/>
          <w:b/>
          <w:u w:val="single"/>
        </w:rPr>
        <w:t>Consequences</w:t>
      </w:r>
    </w:p>
    <w:p w14:paraId="125288F2" w14:textId="6D1FBAA6" w:rsidR="00F773D0" w:rsidRPr="0058122E" w:rsidRDefault="00BE4A8F" w:rsidP="00BA5DF4">
      <w:pPr>
        <w:pStyle w:val="BodyText"/>
        <w:ind w:right="112"/>
        <w:jc w:val="both"/>
        <w:rPr>
          <w:rFonts w:ascii="Arial" w:hAnsi="Arial" w:cs="Arial"/>
          <w:sz w:val="22"/>
          <w:szCs w:val="22"/>
        </w:rPr>
      </w:pPr>
      <w:r w:rsidRPr="0058122E">
        <w:rPr>
          <w:rFonts w:ascii="Arial" w:hAnsi="Arial" w:cs="Arial"/>
          <w:sz w:val="22"/>
          <w:szCs w:val="22"/>
        </w:rPr>
        <w:t xml:space="preserve">At Nevill Road Infant School we are extremely proud of our positive, </w:t>
      </w:r>
      <w:r w:rsidR="000C47B7" w:rsidRPr="0058122E">
        <w:rPr>
          <w:rFonts w:ascii="Arial" w:hAnsi="Arial" w:cs="Arial"/>
          <w:sz w:val="22"/>
          <w:szCs w:val="22"/>
        </w:rPr>
        <w:t xml:space="preserve">inclusive ethos </w:t>
      </w:r>
      <w:r w:rsidRPr="0058122E">
        <w:rPr>
          <w:rFonts w:ascii="Arial" w:hAnsi="Arial" w:cs="Arial"/>
          <w:sz w:val="22"/>
          <w:szCs w:val="22"/>
        </w:rPr>
        <w:t>and we actively promote outstanding behaviour at all times.</w:t>
      </w:r>
      <w:r w:rsidR="009A5DC3" w:rsidRPr="0058122E">
        <w:rPr>
          <w:rFonts w:ascii="Arial" w:hAnsi="Arial" w:cs="Arial"/>
          <w:sz w:val="22"/>
          <w:szCs w:val="22"/>
        </w:rPr>
        <w:t xml:space="preserve">  However, we understand that at times children may exhibit emotions in certain ways that m</w:t>
      </w:r>
      <w:r w:rsidR="006D1232">
        <w:rPr>
          <w:rFonts w:ascii="Arial" w:hAnsi="Arial" w:cs="Arial"/>
          <w:sz w:val="22"/>
          <w:szCs w:val="22"/>
        </w:rPr>
        <w:t xml:space="preserve">ay be </w:t>
      </w:r>
      <w:r w:rsidR="000457D5">
        <w:rPr>
          <w:rFonts w:ascii="Arial" w:hAnsi="Arial" w:cs="Arial"/>
          <w:sz w:val="22"/>
          <w:szCs w:val="22"/>
        </w:rPr>
        <w:t>inappropriate,</w:t>
      </w:r>
      <w:r w:rsidR="006D1232">
        <w:rPr>
          <w:rFonts w:ascii="Arial" w:hAnsi="Arial" w:cs="Arial"/>
          <w:sz w:val="22"/>
          <w:szCs w:val="22"/>
        </w:rPr>
        <w:t xml:space="preserve"> and this will</w:t>
      </w:r>
      <w:r w:rsidR="009A5DC3" w:rsidRPr="0058122E">
        <w:rPr>
          <w:rFonts w:ascii="Arial" w:hAnsi="Arial" w:cs="Arial"/>
          <w:sz w:val="22"/>
          <w:szCs w:val="22"/>
        </w:rPr>
        <w:t xml:space="preserve"> be addressed.</w:t>
      </w:r>
    </w:p>
    <w:p w14:paraId="035C79FE" w14:textId="77777777" w:rsidR="009A5DC3" w:rsidRPr="0058122E" w:rsidRDefault="009A5DC3" w:rsidP="00BA5DF4">
      <w:pPr>
        <w:pStyle w:val="BodyText"/>
        <w:ind w:right="112"/>
        <w:jc w:val="both"/>
        <w:rPr>
          <w:rFonts w:ascii="Arial" w:hAnsi="Arial" w:cs="Arial"/>
          <w:sz w:val="22"/>
          <w:szCs w:val="22"/>
        </w:rPr>
      </w:pPr>
    </w:p>
    <w:p w14:paraId="0DC0C318" w14:textId="77777777" w:rsidR="006D1232" w:rsidRDefault="009A5DC3" w:rsidP="00BA5DF4">
      <w:pPr>
        <w:pStyle w:val="BodyText"/>
        <w:ind w:right="112"/>
        <w:jc w:val="both"/>
        <w:rPr>
          <w:rFonts w:ascii="Arial" w:hAnsi="Arial" w:cs="Arial"/>
          <w:sz w:val="22"/>
          <w:szCs w:val="22"/>
        </w:rPr>
      </w:pPr>
      <w:r w:rsidRPr="0058122E">
        <w:rPr>
          <w:rFonts w:ascii="Arial" w:hAnsi="Arial" w:cs="Arial"/>
          <w:sz w:val="22"/>
          <w:szCs w:val="22"/>
        </w:rPr>
        <w:t>Low-level behaviours that occur in all classrooms are an aspect of our understanding of child development and as such may be ignored. As children grow the expectations grow too and certain low-level behaviours, or self-</w:t>
      </w:r>
      <w:r w:rsidRPr="0058122E">
        <w:rPr>
          <w:rFonts w:ascii="Arial" w:hAnsi="Arial" w:cs="Arial"/>
          <w:sz w:val="22"/>
          <w:szCs w:val="22"/>
        </w:rPr>
        <w:lastRenderedPageBreak/>
        <w:t>regulatory</w:t>
      </w:r>
      <w:r w:rsidR="006D1232">
        <w:rPr>
          <w:rFonts w:ascii="Arial" w:hAnsi="Arial" w:cs="Arial"/>
          <w:sz w:val="22"/>
          <w:szCs w:val="22"/>
        </w:rPr>
        <w:t xml:space="preserve"> behaviours may not be ignored.</w:t>
      </w:r>
    </w:p>
    <w:p w14:paraId="37091D93" w14:textId="77777777" w:rsidR="006D1232" w:rsidRDefault="006D1232" w:rsidP="00BA5DF4">
      <w:pPr>
        <w:pStyle w:val="BodyText"/>
        <w:ind w:right="112"/>
        <w:jc w:val="both"/>
        <w:rPr>
          <w:rFonts w:ascii="Arial" w:hAnsi="Arial" w:cs="Arial"/>
          <w:sz w:val="22"/>
          <w:szCs w:val="22"/>
        </w:rPr>
      </w:pPr>
    </w:p>
    <w:p w14:paraId="73C07088" w14:textId="77777777" w:rsidR="00F8799A" w:rsidRPr="0058122E" w:rsidRDefault="009A5DC3" w:rsidP="00BA5DF4">
      <w:pPr>
        <w:pStyle w:val="BodyText"/>
        <w:ind w:right="112"/>
        <w:jc w:val="both"/>
        <w:rPr>
          <w:rFonts w:ascii="Arial" w:hAnsi="Arial" w:cs="Arial"/>
          <w:sz w:val="22"/>
          <w:szCs w:val="22"/>
        </w:rPr>
      </w:pPr>
      <w:r w:rsidRPr="0058122E">
        <w:rPr>
          <w:rFonts w:ascii="Arial" w:hAnsi="Arial" w:cs="Arial"/>
          <w:sz w:val="22"/>
          <w:szCs w:val="22"/>
        </w:rPr>
        <w:t>Our approach to behaviour management is completely driven by an understanding that the overwhelming majority of our children respond positively to a warning or reminder that their behaviour choices are not appropriate.  The behaviour system has been designed to respond to repetitive and deliberate behaviour choices for example, a child may be warned about dangerously rocking on their c</w:t>
      </w:r>
      <w:r w:rsidR="006D1232">
        <w:rPr>
          <w:rFonts w:ascii="Arial" w:hAnsi="Arial" w:cs="Arial"/>
          <w:sz w:val="22"/>
          <w:szCs w:val="22"/>
        </w:rPr>
        <w:t xml:space="preserve">hair, if this continues </w:t>
      </w:r>
      <w:r w:rsidRPr="0058122E">
        <w:rPr>
          <w:rFonts w:ascii="Arial" w:hAnsi="Arial" w:cs="Arial"/>
          <w:sz w:val="22"/>
          <w:szCs w:val="22"/>
        </w:rPr>
        <w:t>the child would move to the thinking cloud</w:t>
      </w:r>
      <w:r w:rsidR="00F8799A" w:rsidRPr="0058122E">
        <w:rPr>
          <w:rFonts w:ascii="Arial" w:hAnsi="Arial" w:cs="Arial"/>
          <w:sz w:val="22"/>
          <w:szCs w:val="22"/>
        </w:rPr>
        <w:t>, repeating this behaviour would result in a movement to Step 1 and an appropriate consequence.</w:t>
      </w:r>
    </w:p>
    <w:p w14:paraId="38AA1355" w14:textId="77777777" w:rsidR="00F773D0" w:rsidRDefault="00F773D0" w:rsidP="00BA5DF4">
      <w:pPr>
        <w:pStyle w:val="BodyText"/>
        <w:ind w:right="112"/>
        <w:jc w:val="both"/>
        <w:rPr>
          <w:rFonts w:ascii="Arial" w:hAnsi="Arial" w:cs="Arial"/>
          <w:sz w:val="22"/>
          <w:szCs w:val="22"/>
        </w:rPr>
      </w:pPr>
    </w:p>
    <w:p w14:paraId="7A19CF95" w14:textId="77777777" w:rsidR="00F773D0" w:rsidRPr="006D1232" w:rsidRDefault="00BE4A8F" w:rsidP="006D1232">
      <w:pPr>
        <w:pStyle w:val="BodyText"/>
        <w:ind w:right="113"/>
        <w:jc w:val="both"/>
        <w:rPr>
          <w:rFonts w:ascii="Arial" w:hAnsi="Arial" w:cs="Arial"/>
          <w:sz w:val="22"/>
          <w:szCs w:val="22"/>
        </w:rPr>
      </w:pPr>
      <w:r w:rsidRPr="006D1232">
        <w:rPr>
          <w:rFonts w:ascii="Arial" w:hAnsi="Arial" w:cs="Arial"/>
          <w:sz w:val="22"/>
          <w:szCs w:val="22"/>
        </w:rPr>
        <w:t xml:space="preserve">We have worked with the children and families to create our behaviour policy </w:t>
      </w:r>
      <w:r w:rsidR="00CA535A" w:rsidRPr="006D1232">
        <w:rPr>
          <w:rFonts w:ascii="Arial" w:hAnsi="Arial" w:cs="Arial"/>
          <w:sz w:val="22"/>
          <w:szCs w:val="22"/>
        </w:rPr>
        <w:t>that is</w:t>
      </w:r>
      <w:r w:rsidRPr="006D1232">
        <w:rPr>
          <w:rFonts w:ascii="Arial" w:hAnsi="Arial" w:cs="Arial"/>
          <w:sz w:val="22"/>
          <w:szCs w:val="22"/>
        </w:rPr>
        <w:t xml:space="preserve"> based on a consistent appr</w:t>
      </w:r>
      <w:r w:rsidR="000C47B7" w:rsidRPr="006D1232">
        <w:rPr>
          <w:rFonts w:ascii="Arial" w:hAnsi="Arial" w:cs="Arial"/>
          <w:sz w:val="22"/>
          <w:szCs w:val="22"/>
        </w:rPr>
        <w:t>oach to behaviours and consequences</w:t>
      </w:r>
      <w:r w:rsidRPr="006D1232">
        <w:rPr>
          <w:rFonts w:ascii="Arial" w:hAnsi="Arial" w:cs="Arial"/>
          <w:sz w:val="22"/>
          <w:szCs w:val="22"/>
        </w:rPr>
        <w:t xml:space="preserve"> whilst promoting the more positive aspects. This reflects our vision and the importance we place </w:t>
      </w:r>
      <w:r w:rsidR="000C47B7" w:rsidRPr="006D1232">
        <w:rPr>
          <w:rFonts w:ascii="Arial" w:hAnsi="Arial" w:cs="Arial"/>
          <w:sz w:val="22"/>
          <w:szCs w:val="22"/>
        </w:rPr>
        <w:t>on working</w:t>
      </w:r>
      <w:r w:rsidRPr="006D1232">
        <w:rPr>
          <w:rFonts w:ascii="Arial" w:hAnsi="Arial" w:cs="Arial"/>
          <w:sz w:val="22"/>
          <w:szCs w:val="22"/>
        </w:rPr>
        <w:t xml:space="preserve"> together.</w:t>
      </w:r>
    </w:p>
    <w:p w14:paraId="4B3D7C3E" w14:textId="77777777" w:rsidR="00F773D0" w:rsidRPr="006D1232" w:rsidRDefault="00F773D0" w:rsidP="006D1232">
      <w:pPr>
        <w:pStyle w:val="BodyText"/>
        <w:ind w:right="113"/>
        <w:jc w:val="both"/>
        <w:rPr>
          <w:rFonts w:ascii="Arial" w:hAnsi="Arial" w:cs="Arial"/>
          <w:sz w:val="22"/>
          <w:szCs w:val="22"/>
        </w:rPr>
      </w:pPr>
    </w:p>
    <w:p w14:paraId="10D42CC5" w14:textId="2A0E8B65" w:rsidR="00F773D0" w:rsidRPr="006D1232" w:rsidRDefault="00BE4A8F" w:rsidP="006D1232">
      <w:pPr>
        <w:pStyle w:val="BodyText"/>
        <w:ind w:right="113"/>
        <w:jc w:val="both"/>
        <w:rPr>
          <w:rFonts w:ascii="Arial" w:hAnsi="Arial" w:cs="Arial"/>
          <w:sz w:val="22"/>
          <w:szCs w:val="22"/>
        </w:rPr>
      </w:pPr>
      <w:r w:rsidRPr="006D1232">
        <w:rPr>
          <w:rFonts w:ascii="Arial" w:hAnsi="Arial" w:cs="Arial"/>
          <w:sz w:val="22"/>
          <w:szCs w:val="22"/>
        </w:rPr>
        <w:t xml:space="preserve">The whole school community takes responsibility for positive </w:t>
      </w:r>
      <w:r w:rsidR="000457D5" w:rsidRPr="006D1232">
        <w:rPr>
          <w:rFonts w:ascii="Arial" w:hAnsi="Arial" w:cs="Arial"/>
          <w:sz w:val="22"/>
          <w:szCs w:val="22"/>
        </w:rPr>
        <w:t>behaviour,</w:t>
      </w:r>
      <w:r w:rsidRPr="006D1232">
        <w:rPr>
          <w:rFonts w:ascii="Arial" w:hAnsi="Arial" w:cs="Arial"/>
          <w:sz w:val="22"/>
          <w:szCs w:val="22"/>
        </w:rPr>
        <w:t xml:space="preserve"> and </w:t>
      </w:r>
      <w:r w:rsidR="00CA535A" w:rsidRPr="006D1232">
        <w:rPr>
          <w:rFonts w:ascii="Arial" w:hAnsi="Arial" w:cs="Arial"/>
          <w:sz w:val="22"/>
          <w:szCs w:val="22"/>
        </w:rPr>
        <w:t>we c</w:t>
      </w:r>
      <w:r w:rsidRPr="006D1232">
        <w:rPr>
          <w:rFonts w:ascii="Arial" w:hAnsi="Arial" w:cs="Arial"/>
          <w:sz w:val="22"/>
          <w:szCs w:val="22"/>
        </w:rPr>
        <w:t>onsistently work together to achieve this end. W</w:t>
      </w:r>
      <w:r w:rsidR="00CA535A" w:rsidRPr="006D1232">
        <w:rPr>
          <w:rFonts w:ascii="Arial" w:hAnsi="Arial" w:cs="Arial"/>
          <w:sz w:val="22"/>
          <w:szCs w:val="22"/>
        </w:rPr>
        <w:t>e follow the restorative justice approach, a</w:t>
      </w:r>
      <w:r w:rsidRPr="006D1232">
        <w:rPr>
          <w:rFonts w:ascii="Arial" w:hAnsi="Arial" w:cs="Arial"/>
          <w:sz w:val="22"/>
          <w:szCs w:val="22"/>
        </w:rPr>
        <w:t>llowing children to express how they are feeling and share responsibility for making situations right.</w:t>
      </w:r>
    </w:p>
    <w:p w14:paraId="36C637AA" w14:textId="77777777" w:rsidR="00CA535A" w:rsidRPr="006D1232" w:rsidRDefault="00CA535A" w:rsidP="006D1232">
      <w:pPr>
        <w:pStyle w:val="BodyText"/>
        <w:ind w:right="113"/>
        <w:jc w:val="both"/>
        <w:rPr>
          <w:rFonts w:ascii="Arial" w:hAnsi="Arial" w:cs="Arial"/>
          <w:sz w:val="22"/>
          <w:szCs w:val="22"/>
        </w:rPr>
      </w:pPr>
    </w:p>
    <w:p w14:paraId="6D525424" w14:textId="7891ED28" w:rsidR="00F773D0" w:rsidRPr="006D1232" w:rsidRDefault="00CA535A" w:rsidP="006D1232">
      <w:pPr>
        <w:pStyle w:val="BodyText"/>
        <w:ind w:right="113"/>
        <w:jc w:val="both"/>
        <w:rPr>
          <w:rFonts w:ascii="Arial" w:hAnsi="Arial" w:cs="Arial"/>
          <w:sz w:val="22"/>
          <w:szCs w:val="22"/>
        </w:rPr>
      </w:pPr>
      <w:r w:rsidRPr="006D1232">
        <w:rPr>
          <w:rFonts w:ascii="Arial" w:hAnsi="Arial" w:cs="Arial"/>
          <w:sz w:val="22"/>
          <w:szCs w:val="22"/>
        </w:rPr>
        <w:t xml:space="preserve">We always aim to be pre-emptive with any behaviour and consequence.  </w:t>
      </w:r>
      <w:r w:rsidR="00BE4A8F" w:rsidRPr="006D1232">
        <w:rPr>
          <w:rFonts w:ascii="Arial" w:hAnsi="Arial" w:cs="Arial"/>
          <w:sz w:val="22"/>
          <w:szCs w:val="22"/>
        </w:rPr>
        <w:t xml:space="preserve">Any instances of not so good behaviour at school will usually be dealt with straight away </w:t>
      </w:r>
      <w:r w:rsidR="000C47B7" w:rsidRPr="006D1232">
        <w:rPr>
          <w:rFonts w:ascii="Arial" w:hAnsi="Arial" w:cs="Arial"/>
          <w:sz w:val="22"/>
          <w:szCs w:val="22"/>
        </w:rPr>
        <w:t xml:space="preserve">and if </w:t>
      </w:r>
      <w:r w:rsidR="000457D5" w:rsidRPr="006D1232">
        <w:rPr>
          <w:rFonts w:ascii="Arial" w:hAnsi="Arial" w:cs="Arial"/>
          <w:sz w:val="22"/>
          <w:szCs w:val="22"/>
        </w:rPr>
        <w:t>necessary,</w:t>
      </w:r>
      <w:r w:rsidR="000C47B7" w:rsidRPr="006D1232">
        <w:rPr>
          <w:rFonts w:ascii="Arial" w:hAnsi="Arial" w:cs="Arial"/>
          <w:sz w:val="22"/>
          <w:szCs w:val="22"/>
        </w:rPr>
        <w:t xml:space="preserve"> parents or carers</w:t>
      </w:r>
      <w:r w:rsidR="00BE4A8F" w:rsidRPr="006D1232">
        <w:rPr>
          <w:rFonts w:ascii="Arial" w:hAnsi="Arial" w:cs="Arial"/>
          <w:sz w:val="22"/>
          <w:szCs w:val="22"/>
        </w:rPr>
        <w:t xml:space="preserve"> will be informed by the class teacher. If poor behaviour is of a more regular or serious nature</w:t>
      </w:r>
      <w:r w:rsidR="000C47B7" w:rsidRPr="006D1232">
        <w:rPr>
          <w:rFonts w:ascii="Arial" w:hAnsi="Arial" w:cs="Arial"/>
          <w:sz w:val="22"/>
          <w:szCs w:val="22"/>
        </w:rPr>
        <w:t>,</w:t>
      </w:r>
      <w:r w:rsidR="00BE4A8F" w:rsidRPr="006D1232">
        <w:rPr>
          <w:rFonts w:ascii="Arial" w:hAnsi="Arial" w:cs="Arial"/>
          <w:sz w:val="22"/>
          <w:szCs w:val="22"/>
        </w:rPr>
        <w:t xml:space="preserve"> contact may </w:t>
      </w:r>
      <w:r w:rsidR="000C47B7" w:rsidRPr="006D1232">
        <w:rPr>
          <w:rFonts w:ascii="Arial" w:hAnsi="Arial" w:cs="Arial"/>
          <w:sz w:val="22"/>
          <w:szCs w:val="22"/>
        </w:rPr>
        <w:t>be made</w:t>
      </w:r>
      <w:r w:rsidR="00BE4A8F" w:rsidRPr="006D1232">
        <w:rPr>
          <w:rFonts w:ascii="Arial" w:hAnsi="Arial" w:cs="Arial"/>
          <w:sz w:val="22"/>
          <w:szCs w:val="22"/>
        </w:rPr>
        <w:t xml:space="preserve"> by a senior member of </w:t>
      </w:r>
      <w:r w:rsidR="000457D5" w:rsidRPr="006D1232">
        <w:rPr>
          <w:rFonts w:ascii="Arial" w:hAnsi="Arial" w:cs="Arial"/>
          <w:sz w:val="22"/>
          <w:szCs w:val="22"/>
        </w:rPr>
        <w:t>staff,</w:t>
      </w:r>
      <w:r w:rsidR="00BE4A8F" w:rsidRPr="006D1232">
        <w:rPr>
          <w:rFonts w:ascii="Arial" w:hAnsi="Arial" w:cs="Arial"/>
          <w:sz w:val="22"/>
          <w:szCs w:val="22"/>
        </w:rPr>
        <w:t xml:space="preserve"> and you can expect to be invited in to school to talk about ways in which we can work together.</w:t>
      </w:r>
    </w:p>
    <w:p w14:paraId="0A72CBB0" w14:textId="77777777" w:rsidR="000C47B7" w:rsidRPr="006D1232" w:rsidRDefault="000C47B7" w:rsidP="006D1232">
      <w:pPr>
        <w:pStyle w:val="BodyText"/>
        <w:ind w:right="113"/>
        <w:jc w:val="both"/>
        <w:rPr>
          <w:rFonts w:ascii="Arial" w:hAnsi="Arial" w:cs="Arial"/>
          <w:sz w:val="22"/>
          <w:szCs w:val="22"/>
        </w:rPr>
      </w:pPr>
    </w:p>
    <w:p w14:paraId="70FCD3E9" w14:textId="77777777" w:rsidR="00F773D0" w:rsidRPr="006D1232" w:rsidRDefault="00BE4A8F" w:rsidP="006D1232">
      <w:pPr>
        <w:pStyle w:val="BodyText"/>
        <w:ind w:right="113"/>
        <w:jc w:val="both"/>
        <w:rPr>
          <w:rFonts w:ascii="Arial" w:hAnsi="Arial" w:cs="Arial"/>
          <w:sz w:val="22"/>
          <w:szCs w:val="22"/>
        </w:rPr>
      </w:pPr>
      <w:r w:rsidRPr="006D1232">
        <w:rPr>
          <w:rFonts w:ascii="Arial" w:hAnsi="Arial" w:cs="Arial"/>
          <w:sz w:val="22"/>
          <w:szCs w:val="22"/>
        </w:rPr>
        <w:t>If a child does not behave acc</w:t>
      </w:r>
      <w:r w:rsidR="000C47B7" w:rsidRPr="006D1232">
        <w:rPr>
          <w:rFonts w:ascii="Arial" w:hAnsi="Arial" w:cs="Arial"/>
          <w:sz w:val="22"/>
          <w:szCs w:val="22"/>
        </w:rPr>
        <w:t>ording to our golden rules,</w:t>
      </w:r>
      <w:r w:rsidRPr="006D1232">
        <w:rPr>
          <w:rFonts w:ascii="Arial" w:hAnsi="Arial" w:cs="Arial"/>
          <w:sz w:val="22"/>
          <w:szCs w:val="22"/>
        </w:rPr>
        <w:t xml:space="preserve"> they will receive a </w:t>
      </w:r>
      <w:r w:rsidR="000C47B7" w:rsidRPr="006D1232">
        <w:rPr>
          <w:rFonts w:ascii="Arial" w:hAnsi="Arial" w:cs="Arial"/>
          <w:sz w:val="22"/>
          <w:szCs w:val="22"/>
        </w:rPr>
        <w:t>consequence according to the consequence</w:t>
      </w:r>
      <w:r w:rsidRPr="006D1232">
        <w:rPr>
          <w:rFonts w:ascii="Arial" w:hAnsi="Arial" w:cs="Arial"/>
          <w:sz w:val="22"/>
          <w:szCs w:val="22"/>
        </w:rPr>
        <w:t xml:space="preserve"> charts (see </w:t>
      </w:r>
      <w:r w:rsidR="00CA535A" w:rsidRPr="006D1232">
        <w:rPr>
          <w:rFonts w:ascii="Arial" w:hAnsi="Arial" w:cs="Arial"/>
          <w:sz w:val="22"/>
          <w:szCs w:val="22"/>
        </w:rPr>
        <w:t>appendix), and the child’s name</w:t>
      </w:r>
      <w:r w:rsidRPr="006D1232">
        <w:rPr>
          <w:rFonts w:ascii="Arial" w:hAnsi="Arial" w:cs="Arial"/>
          <w:sz w:val="22"/>
          <w:szCs w:val="22"/>
        </w:rPr>
        <w:t xml:space="preserve"> will be moved to the </w:t>
      </w:r>
      <w:r w:rsidR="00CA535A" w:rsidRPr="006D1232">
        <w:rPr>
          <w:rFonts w:ascii="Arial" w:hAnsi="Arial" w:cs="Arial"/>
          <w:sz w:val="22"/>
          <w:szCs w:val="22"/>
        </w:rPr>
        <w:t xml:space="preserve">thinking cloud or the </w:t>
      </w:r>
      <w:r w:rsidR="000C47B7" w:rsidRPr="006D1232">
        <w:rPr>
          <w:rFonts w:ascii="Arial" w:hAnsi="Arial" w:cs="Arial"/>
          <w:sz w:val="22"/>
          <w:szCs w:val="22"/>
        </w:rPr>
        <w:t>appropriate step</w:t>
      </w:r>
      <w:r w:rsidRPr="006D1232">
        <w:rPr>
          <w:rFonts w:ascii="Arial" w:hAnsi="Arial" w:cs="Arial"/>
          <w:sz w:val="22"/>
          <w:szCs w:val="22"/>
        </w:rPr>
        <w:t xml:space="preserve">. </w:t>
      </w:r>
      <w:r w:rsidR="00CA535A" w:rsidRPr="006D1232">
        <w:rPr>
          <w:rFonts w:ascii="Arial" w:hAnsi="Arial" w:cs="Arial"/>
          <w:sz w:val="22"/>
          <w:szCs w:val="22"/>
        </w:rPr>
        <w:t xml:space="preserve"> </w:t>
      </w:r>
      <w:r w:rsidR="000C47B7" w:rsidRPr="006D1232">
        <w:rPr>
          <w:rFonts w:ascii="Arial" w:hAnsi="Arial" w:cs="Arial"/>
          <w:sz w:val="22"/>
          <w:szCs w:val="22"/>
        </w:rPr>
        <w:t xml:space="preserve">Please note children can move back </w:t>
      </w:r>
      <w:r w:rsidRPr="006D1232">
        <w:rPr>
          <w:rFonts w:ascii="Arial" w:hAnsi="Arial" w:cs="Arial"/>
          <w:sz w:val="22"/>
          <w:szCs w:val="22"/>
        </w:rPr>
        <w:t xml:space="preserve">from the </w:t>
      </w:r>
      <w:r w:rsidR="000C47B7" w:rsidRPr="006D1232">
        <w:rPr>
          <w:rFonts w:ascii="Arial" w:hAnsi="Arial" w:cs="Arial"/>
          <w:sz w:val="22"/>
          <w:szCs w:val="22"/>
        </w:rPr>
        <w:t xml:space="preserve">steps </w:t>
      </w:r>
      <w:r w:rsidRPr="006D1232">
        <w:rPr>
          <w:rFonts w:ascii="Arial" w:hAnsi="Arial" w:cs="Arial"/>
          <w:sz w:val="22"/>
          <w:szCs w:val="22"/>
        </w:rPr>
        <w:t xml:space="preserve">at any time of the day if they improve their </w:t>
      </w:r>
      <w:r w:rsidR="00C3289B" w:rsidRPr="006D1232">
        <w:rPr>
          <w:rFonts w:ascii="Arial" w:hAnsi="Arial" w:cs="Arial"/>
          <w:sz w:val="22"/>
          <w:szCs w:val="22"/>
        </w:rPr>
        <w:t xml:space="preserve">behaviour.  </w:t>
      </w:r>
      <w:r w:rsidRPr="006D1232">
        <w:rPr>
          <w:rFonts w:ascii="Arial" w:hAnsi="Arial" w:cs="Arial"/>
          <w:sz w:val="22"/>
          <w:szCs w:val="22"/>
        </w:rPr>
        <w:t>Ideally</w:t>
      </w:r>
      <w:r w:rsidR="00C3289B" w:rsidRPr="006D1232">
        <w:rPr>
          <w:rFonts w:ascii="Arial" w:hAnsi="Arial" w:cs="Arial"/>
          <w:sz w:val="22"/>
          <w:szCs w:val="22"/>
        </w:rPr>
        <w:t>,</w:t>
      </w:r>
      <w:r w:rsidRPr="006D1232">
        <w:rPr>
          <w:rFonts w:ascii="Arial" w:hAnsi="Arial" w:cs="Arial"/>
          <w:sz w:val="22"/>
          <w:szCs w:val="22"/>
        </w:rPr>
        <w:t xml:space="preserve"> giving every child a fresh start each session of the </w:t>
      </w:r>
      <w:r w:rsidR="00CA535A" w:rsidRPr="006D1232">
        <w:rPr>
          <w:rFonts w:ascii="Arial" w:hAnsi="Arial" w:cs="Arial"/>
          <w:sz w:val="22"/>
          <w:szCs w:val="22"/>
        </w:rPr>
        <w:t>day;</w:t>
      </w:r>
      <w:r w:rsidRPr="006D1232">
        <w:rPr>
          <w:rFonts w:ascii="Arial" w:hAnsi="Arial" w:cs="Arial"/>
          <w:sz w:val="22"/>
          <w:szCs w:val="22"/>
        </w:rPr>
        <w:t xml:space="preserve"> morning 1, morning 2</w:t>
      </w:r>
      <w:r w:rsidR="00C3289B" w:rsidRPr="006D1232">
        <w:rPr>
          <w:rFonts w:ascii="Arial" w:hAnsi="Arial" w:cs="Arial"/>
          <w:sz w:val="22"/>
          <w:szCs w:val="22"/>
        </w:rPr>
        <w:t>, and afternoon.</w:t>
      </w:r>
    </w:p>
    <w:p w14:paraId="2E5A7B98" w14:textId="77777777" w:rsidR="00F773D0" w:rsidRPr="006D1232" w:rsidRDefault="00F773D0" w:rsidP="006D1232">
      <w:pPr>
        <w:pStyle w:val="BodyText"/>
        <w:ind w:right="113"/>
        <w:jc w:val="both"/>
        <w:rPr>
          <w:rFonts w:ascii="Arial" w:hAnsi="Arial" w:cs="Arial"/>
          <w:sz w:val="22"/>
          <w:szCs w:val="22"/>
        </w:rPr>
      </w:pPr>
    </w:p>
    <w:p w14:paraId="60444A10" w14:textId="77777777" w:rsidR="00F8799A" w:rsidRPr="006D1232" w:rsidRDefault="00F8799A" w:rsidP="006D1232">
      <w:pPr>
        <w:pStyle w:val="BodyText"/>
        <w:ind w:right="113"/>
        <w:jc w:val="both"/>
        <w:rPr>
          <w:rFonts w:ascii="Arial" w:hAnsi="Arial" w:cs="Arial"/>
          <w:sz w:val="22"/>
          <w:szCs w:val="22"/>
        </w:rPr>
      </w:pPr>
      <w:r w:rsidRPr="006D1232">
        <w:rPr>
          <w:rFonts w:ascii="Arial" w:hAnsi="Arial" w:cs="Arial"/>
          <w:sz w:val="22"/>
          <w:szCs w:val="22"/>
        </w:rPr>
        <w:t>Occasionally, we employ a time out strategy which enables our children to have time away from an ‘audience’ to think about the choices they have made which will often be supported through informal restorative justice questioning.   Any decision to use time out as a strategy will be used with discretion for example considering the age, the individual needs, whether this is out of character and whether time out is a known trigger for further poor choices.</w:t>
      </w:r>
    </w:p>
    <w:p w14:paraId="36DA2B78" w14:textId="77777777" w:rsidR="007E78E6" w:rsidRPr="006D1232" w:rsidRDefault="007E78E6" w:rsidP="006D1232">
      <w:pPr>
        <w:pStyle w:val="BodyText"/>
        <w:ind w:right="113"/>
        <w:jc w:val="both"/>
        <w:rPr>
          <w:rFonts w:ascii="Arial" w:hAnsi="Arial" w:cs="Arial"/>
          <w:sz w:val="22"/>
          <w:szCs w:val="22"/>
        </w:rPr>
      </w:pPr>
    </w:p>
    <w:p w14:paraId="6AC26465" w14:textId="77777777" w:rsidR="007E78E6" w:rsidRPr="006D1232" w:rsidRDefault="007E78E6" w:rsidP="006D1232">
      <w:pPr>
        <w:pStyle w:val="BodyText"/>
        <w:ind w:right="113"/>
        <w:jc w:val="both"/>
        <w:rPr>
          <w:rFonts w:ascii="Arial" w:hAnsi="Arial" w:cs="Arial"/>
          <w:sz w:val="22"/>
          <w:szCs w:val="22"/>
        </w:rPr>
      </w:pPr>
      <w:r w:rsidRPr="006D1232">
        <w:rPr>
          <w:rFonts w:ascii="Arial" w:hAnsi="Arial" w:cs="Arial"/>
          <w:sz w:val="22"/>
          <w:szCs w:val="22"/>
        </w:rPr>
        <w:t>Where necessary, children may also be given “Lunch Time Club” as a consequence for Step 2 or Step 3 behaviours.  Lunch Time Club is a set time of 10 minutes where the children go to the Headteacher or Deputy Headteacher as a chance to</w:t>
      </w:r>
      <w:r w:rsidR="00176DFE" w:rsidRPr="006D1232">
        <w:rPr>
          <w:rFonts w:ascii="Arial" w:hAnsi="Arial" w:cs="Arial"/>
          <w:sz w:val="22"/>
          <w:szCs w:val="22"/>
        </w:rPr>
        <w:t xml:space="preserve"> talk through their </w:t>
      </w:r>
      <w:r w:rsidRPr="006D1232">
        <w:rPr>
          <w:rFonts w:ascii="Arial" w:hAnsi="Arial" w:cs="Arial"/>
          <w:sz w:val="22"/>
          <w:szCs w:val="22"/>
        </w:rPr>
        <w:t xml:space="preserve">behaviours so </w:t>
      </w:r>
      <w:r w:rsidR="00176DFE" w:rsidRPr="006D1232">
        <w:rPr>
          <w:rFonts w:ascii="Arial" w:hAnsi="Arial" w:cs="Arial"/>
          <w:sz w:val="22"/>
          <w:szCs w:val="22"/>
        </w:rPr>
        <w:t xml:space="preserve">that they </w:t>
      </w:r>
      <w:r w:rsidRPr="006D1232">
        <w:rPr>
          <w:rFonts w:ascii="Arial" w:hAnsi="Arial" w:cs="Arial"/>
          <w:sz w:val="22"/>
          <w:szCs w:val="22"/>
        </w:rPr>
        <w:t xml:space="preserve">can </w:t>
      </w:r>
      <w:r w:rsidR="00176DFE" w:rsidRPr="006D1232">
        <w:rPr>
          <w:rFonts w:ascii="Arial" w:hAnsi="Arial" w:cs="Arial"/>
          <w:sz w:val="22"/>
          <w:szCs w:val="22"/>
        </w:rPr>
        <w:t xml:space="preserve">support them in in learning </w:t>
      </w:r>
      <w:r w:rsidRPr="006D1232">
        <w:rPr>
          <w:rFonts w:ascii="Arial" w:hAnsi="Arial" w:cs="Arial"/>
          <w:sz w:val="22"/>
          <w:szCs w:val="22"/>
        </w:rPr>
        <w:t xml:space="preserve">a different approach. </w:t>
      </w:r>
      <w:r w:rsidR="00176DFE" w:rsidRPr="006D1232">
        <w:rPr>
          <w:rFonts w:ascii="Arial" w:hAnsi="Arial" w:cs="Arial"/>
          <w:sz w:val="22"/>
          <w:szCs w:val="22"/>
        </w:rPr>
        <w:t xml:space="preserve"> It is also a chance for them</w:t>
      </w:r>
      <w:r w:rsidRPr="006D1232">
        <w:rPr>
          <w:rFonts w:ascii="Arial" w:hAnsi="Arial" w:cs="Arial"/>
          <w:sz w:val="22"/>
          <w:szCs w:val="22"/>
        </w:rPr>
        <w:t xml:space="preserve"> to use restorative justice to develop emotional literacy and e</w:t>
      </w:r>
      <w:r w:rsidR="00176DFE" w:rsidRPr="006D1232">
        <w:rPr>
          <w:rFonts w:ascii="Arial" w:hAnsi="Arial" w:cs="Arial"/>
          <w:sz w:val="22"/>
          <w:szCs w:val="22"/>
        </w:rPr>
        <w:t>mpathy to repair relationships or</w:t>
      </w:r>
      <w:r w:rsidRPr="006D1232">
        <w:rPr>
          <w:rFonts w:ascii="Arial" w:hAnsi="Arial" w:cs="Arial"/>
          <w:sz w:val="22"/>
          <w:szCs w:val="22"/>
        </w:rPr>
        <w:t xml:space="preserve"> friendships that may have been broke</w:t>
      </w:r>
      <w:r w:rsidR="00176DFE" w:rsidRPr="006D1232">
        <w:rPr>
          <w:rFonts w:ascii="Arial" w:hAnsi="Arial" w:cs="Arial"/>
          <w:sz w:val="22"/>
          <w:szCs w:val="22"/>
        </w:rPr>
        <w:t>n as a result of their behaviour.</w:t>
      </w:r>
    </w:p>
    <w:p w14:paraId="3E9273AC" w14:textId="77777777" w:rsidR="00F8799A" w:rsidRPr="006D1232" w:rsidRDefault="00F8799A" w:rsidP="006D1232">
      <w:pPr>
        <w:pStyle w:val="BodyText"/>
        <w:ind w:right="113"/>
        <w:jc w:val="both"/>
        <w:rPr>
          <w:rFonts w:ascii="Arial" w:hAnsi="Arial" w:cs="Arial"/>
          <w:sz w:val="22"/>
          <w:szCs w:val="22"/>
        </w:rPr>
      </w:pPr>
    </w:p>
    <w:p w14:paraId="136C666D" w14:textId="58A78968" w:rsidR="00F773D0" w:rsidRPr="006D1232" w:rsidRDefault="00BE4A8F" w:rsidP="006D1232">
      <w:pPr>
        <w:pStyle w:val="BodyText"/>
        <w:ind w:right="113"/>
        <w:jc w:val="both"/>
        <w:rPr>
          <w:rFonts w:ascii="Arial" w:hAnsi="Arial" w:cs="Arial"/>
          <w:sz w:val="22"/>
          <w:szCs w:val="22"/>
        </w:rPr>
      </w:pPr>
      <w:r w:rsidRPr="006D1232">
        <w:rPr>
          <w:rFonts w:ascii="Arial" w:hAnsi="Arial" w:cs="Arial"/>
          <w:sz w:val="22"/>
          <w:szCs w:val="22"/>
        </w:rPr>
        <w:t xml:space="preserve">Teachers will record on CPOMs </w:t>
      </w:r>
      <w:r w:rsidR="00C3289B" w:rsidRPr="006D1232">
        <w:rPr>
          <w:rFonts w:ascii="Arial" w:hAnsi="Arial" w:cs="Arial"/>
          <w:sz w:val="22"/>
          <w:szCs w:val="22"/>
        </w:rPr>
        <w:t>(behaviour recording</w:t>
      </w:r>
      <w:r w:rsidRPr="006D1232">
        <w:rPr>
          <w:rFonts w:ascii="Arial" w:hAnsi="Arial" w:cs="Arial"/>
          <w:sz w:val="22"/>
          <w:szCs w:val="22"/>
        </w:rPr>
        <w:t xml:space="preserve">) all </w:t>
      </w:r>
      <w:r w:rsidR="007E78E6" w:rsidRPr="006D1232">
        <w:rPr>
          <w:rFonts w:ascii="Arial" w:hAnsi="Arial" w:cs="Arial"/>
          <w:sz w:val="22"/>
          <w:szCs w:val="22"/>
        </w:rPr>
        <w:t>S</w:t>
      </w:r>
      <w:r w:rsidR="00C3289B" w:rsidRPr="006D1232">
        <w:rPr>
          <w:rFonts w:ascii="Arial" w:hAnsi="Arial" w:cs="Arial"/>
          <w:sz w:val="22"/>
          <w:szCs w:val="22"/>
        </w:rPr>
        <w:t>tep</w:t>
      </w:r>
      <w:r w:rsidRPr="006D1232">
        <w:rPr>
          <w:rFonts w:ascii="Arial" w:hAnsi="Arial" w:cs="Arial"/>
          <w:sz w:val="22"/>
          <w:szCs w:val="22"/>
        </w:rPr>
        <w:t xml:space="preserve"> </w:t>
      </w:r>
      <w:r w:rsidR="00A14723" w:rsidRPr="006D1232">
        <w:rPr>
          <w:rFonts w:ascii="Arial" w:hAnsi="Arial" w:cs="Arial"/>
          <w:sz w:val="22"/>
          <w:szCs w:val="22"/>
        </w:rPr>
        <w:t>2,</w:t>
      </w:r>
      <w:r w:rsidRPr="006D1232">
        <w:rPr>
          <w:rFonts w:ascii="Arial" w:hAnsi="Arial" w:cs="Arial"/>
          <w:sz w:val="22"/>
          <w:szCs w:val="22"/>
        </w:rPr>
        <w:t xml:space="preserve"> and </w:t>
      </w:r>
      <w:r w:rsidR="007E78E6" w:rsidRPr="006D1232">
        <w:rPr>
          <w:rFonts w:ascii="Arial" w:hAnsi="Arial" w:cs="Arial"/>
          <w:sz w:val="22"/>
          <w:szCs w:val="22"/>
        </w:rPr>
        <w:t>S</w:t>
      </w:r>
      <w:r w:rsidR="00C3289B" w:rsidRPr="006D1232">
        <w:rPr>
          <w:rFonts w:ascii="Arial" w:hAnsi="Arial" w:cs="Arial"/>
          <w:sz w:val="22"/>
          <w:szCs w:val="22"/>
        </w:rPr>
        <w:t>tep</w:t>
      </w:r>
      <w:r w:rsidRPr="006D1232">
        <w:rPr>
          <w:rFonts w:ascii="Arial" w:hAnsi="Arial" w:cs="Arial"/>
          <w:sz w:val="22"/>
          <w:szCs w:val="22"/>
        </w:rPr>
        <w:t xml:space="preserve"> 3 behaviours and </w:t>
      </w:r>
      <w:r w:rsidR="00C3289B" w:rsidRPr="006D1232">
        <w:rPr>
          <w:rFonts w:ascii="Arial" w:hAnsi="Arial" w:cs="Arial"/>
          <w:sz w:val="22"/>
          <w:szCs w:val="22"/>
        </w:rPr>
        <w:t>consequences</w:t>
      </w:r>
      <w:r w:rsidRPr="006D1232">
        <w:rPr>
          <w:rFonts w:ascii="Arial" w:hAnsi="Arial" w:cs="Arial"/>
          <w:sz w:val="22"/>
          <w:szCs w:val="22"/>
        </w:rPr>
        <w:t xml:space="preserve"> given out. This will be </w:t>
      </w:r>
      <w:r w:rsidR="00C3289B" w:rsidRPr="006D1232">
        <w:rPr>
          <w:rFonts w:ascii="Arial" w:hAnsi="Arial" w:cs="Arial"/>
          <w:sz w:val="22"/>
          <w:szCs w:val="22"/>
        </w:rPr>
        <w:t>closely monitored</w:t>
      </w:r>
      <w:r w:rsidRPr="006D1232">
        <w:rPr>
          <w:rFonts w:ascii="Arial" w:hAnsi="Arial" w:cs="Arial"/>
          <w:sz w:val="22"/>
          <w:szCs w:val="22"/>
        </w:rPr>
        <w:t xml:space="preserve"> to identify any trends or patterns of behaviour and any necessary interventions that need to be put in place. Teachers will also closely monitor </w:t>
      </w:r>
      <w:r w:rsidR="007E78E6" w:rsidRPr="006D1232">
        <w:rPr>
          <w:rFonts w:ascii="Arial" w:hAnsi="Arial" w:cs="Arial"/>
          <w:sz w:val="22"/>
          <w:szCs w:val="22"/>
        </w:rPr>
        <w:t>S</w:t>
      </w:r>
      <w:r w:rsidR="00C3289B" w:rsidRPr="006D1232">
        <w:rPr>
          <w:rFonts w:ascii="Arial" w:hAnsi="Arial" w:cs="Arial"/>
          <w:sz w:val="22"/>
          <w:szCs w:val="22"/>
        </w:rPr>
        <w:t xml:space="preserve">tep 1 </w:t>
      </w:r>
      <w:r w:rsidRPr="006D1232">
        <w:rPr>
          <w:rFonts w:ascii="Arial" w:hAnsi="Arial" w:cs="Arial"/>
          <w:sz w:val="22"/>
          <w:szCs w:val="22"/>
        </w:rPr>
        <w:t>repetitive behaviours, as these are not recorded on CPOMs.</w:t>
      </w:r>
    </w:p>
    <w:p w14:paraId="40A22E60" w14:textId="77777777" w:rsidR="00C3289B" w:rsidRPr="006D1232" w:rsidRDefault="00C3289B" w:rsidP="006D1232">
      <w:pPr>
        <w:pStyle w:val="BodyText"/>
        <w:ind w:right="113"/>
        <w:jc w:val="both"/>
        <w:rPr>
          <w:rFonts w:ascii="Arial" w:hAnsi="Arial" w:cs="Arial"/>
          <w:sz w:val="22"/>
          <w:szCs w:val="22"/>
        </w:rPr>
      </w:pPr>
    </w:p>
    <w:p w14:paraId="28D9FD5B" w14:textId="77777777" w:rsidR="00F773D0" w:rsidRPr="006D1232" w:rsidRDefault="00C3289B" w:rsidP="006D1232">
      <w:pPr>
        <w:pStyle w:val="BodyText"/>
        <w:ind w:right="113"/>
        <w:jc w:val="both"/>
        <w:rPr>
          <w:rFonts w:ascii="Arial" w:hAnsi="Arial" w:cs="Arial"/>
          <w:sz w:val="22"/>
          <w:szCs w:val="22"/>
        </w:rPr>
      </w:pPr>
      <w:r w:rsidRPr="006D1232">
        <w:rPr>
          <w:rFonts w:ascii="Arial" w:hAnsi="Arial" w:cs="Arial"/>
          <w:sz w:val="22"/>
          <w:szCs w:val="22"/>
        </w:rPr>
        <w:t>W</w:t>
      </w:r>
      <w:r w:rsidR="00BE4A8F" w:rsidRPr="006D1232">
        <w:rPr>
          <w:rFonts w:ascii="Arial" w:hAnsi="Arial" w:cs="Arial"/>
          <w:sz w:val="22"/>
          <w:szCs w:val="22"/>
        </w:rPr>
        <w:t xml:space="preserve">e aim to work primarily through praise and rewards but there are times when </w:t>
      </w:r>
      <w:r w:rsidRPr="006D1232">
        <w:rPr>
          <w:rFonts w:ascii="Arial" w:hAnsi="Arial" w:cs="Arial"/>
          <w:sz w:val="22"/>
          <w:szCs w:val="22"/>
        </w:rPr>
        <w:t xml:space="preserve">consequences </w:t>
      </w:r>
      <w:r w:rsidR="00BE4A8F" w:rsidRPr="006D1232">
        <w:rPr>
          <w:rFonts w:ascii="Arial" w:hAnsi="Arial" w:cs="Arial"/>
          <w:sz w:val="22"/>
          <w:szCs w:val="22"/>
        </w:rPr>
        <w:t xml:space="preserve">are needed. </w:t>
      </w:r>
      <w:r w:rsidRPr="006D1232">
        <w:rPr>
          <w:rFonts w:ascii="Arial" w:hAnsi="Arial" w:cs="Arial"/>
          <w:sz w:val="22"/>
          <w:szCs w:val="22"/>
        </w:rPr>
        <w:t xml:space="preserve"> </w:t>
      </w:r>
      <w:r w:rsidR="00F8799A" w:rsidRPr="006D1232">
        <w:rPr>
          <w:rFonts w:ascii="Arial" w:hAnsi="Arial" w:cs="Arial"/>
          <w:sz w:val="22"/>
          <w:szCs w:val="22"/>
        </w:rPr>
        <w:t>Based on the government guidance, t</w:t>
      </w:r>
      <w:r w:rsidR="00BE4A8F" w:rsidRPr="006D1232">
        <w:rPr>
          <w:rFonts w:ascii="Arial" w:hAnsi="Arial" w:cs="Arial"/>
          <w:sz w:val="22"/>
          <w:szCs w:val="22"/>
        </w:rPr>
        <w:t>he Headteacher and governors support the following measures to aid discipline at Nevill Road Infant School:</w:t>
      </w:r>
    </w:p>
    <w:p w14:paraId="4DD955CA" w14:textId="77777777" w:rsidR="00F773D0" w:rsidRPr="006D1232" w:rsidRDefault="00F773D0" w:rsidP="006D1232">
      <w:pPr>
        <w:pStyle w:val="BodyText"/>
        <w:ind w:right="113"/>
        <w:jc w:val="both"/>
        <w:rPr>
          <w:rFonts w:ascii="Arial" w:hAnsi="Arial" w:cs="Arial"/>
          <w:sz w:val="22"/>
          <w:szCs w:val="22"/>
        </w:rPr>
      </w:pPr>
    </w:p>
    <w:p w14:paraId="25BCF609" w14:textId="1C3AB623" w:rsidR="00F773D0" w:rsidRPr="006D1232" w:rsidRDefault="00BE4A8F" w:rsidP="00BA5DF4">
      <w:pPr>
        <w:pStyle w:val="ListParagraph"/>
        <w:numPr>
          <w:ilvl w:val="1"/>
          <w:numId w:val="2"/>
        </w:numPr>
        <w:ind w:left="284" w:hanging="284"/>
        <w:jc w:val="both"/>
        <w:rPr>
          <w:rFonts w:ascii="Arial" w:hAnsi="Arial" w:cs="Arial"/>
        </w:rPr>
      </w:pPr>
      <w:r w:rsidRPr="006D1232">
        <w:rPr>
          <w:rFonts w:ascii="Arial" w:hAnsi="Arial" w:cs="Arial"/>
        </w:rPr>
        <w:t>screening and searching pupils</w:t>
      </w:r>
      <w:r w:rsidR="00F8799A" w:rsidRPr="006D1232">
        <w:rPr>
          <w:rFonts w:ascii="Arial" w:hAnsi="Arial" w:cs="Arial"/>
        </w:rPr>
        <w:t xml:space="preserve"> </w:t>
      </w:r>
      <w:r w:rsidR="00F8799A" w:rsidRPr="006D1232">
        <w:rPr>
          <w:rFonts w:ascii="Arial" w:hAnsi="Arial" w:cs="Arial"/>
          <w:i/>
          <w:sz w:val="16"/>
          <w:szCs w:val="16"/>
        </w:rPr>
        <w:t>(this may be employed if ther</w:t>
      </w:r>
      <w:r w:rsidR="00233E52">
        <w:rPr>
          <w:rFonts w:ascii="Arial" w:hAnsi="Arial" w:cs="Arial"/>
          <w:i/>
          <w:sz w:val="16"/>
          <w:szCs w:val="16"/>
        </w:rPr>
        <w:t>e is a suspicion of bringing in</w:t>
      </w:r>
      <w:r w:rsidR="00F8799A" w:rsidRPr="006D1232">
        <w:rPr>
          <w:rFonts w:ascii="Arial" w:hAnsi="Arial" w:cs="Arial"/>
          <w:i/>
          <w:sz w:val="16"/>
          <w:szCs w:val="16"/>
        </w:rPr>
        <w:t>appropriate items into school)</w:t>
      </w:r>
      <w:r w:rsidR="00A14723">
        <w:rPr>
          <w:rFonts w:ascii="Arial" w:hAnsi="Arial" w:cs="Arial"/>
          <w:i/>
          <w:sz w:val="16"/>
          <w:szCs w:val="16"/>
        </w:rPr>
        <w:t>.</w:t>
      </w:r>
    </w:p>
    <w:p w14:paraId="5D376DF7" w14:textId="60E3A9BD" w:rsidR="00F773D0" w:rsidRPr="006D1232" w:rsidRDefault="00BE4A8F" w:rsidP="00BA5DF4">
      <w:pPr>
        <w:pStyle w:val="ListParagraph"/>
        <w:numPr>
          <w:ilvl w:val="1"/>
          <w:numId w:val="2"/>
        </w:numPr>
        <w:ind w:left="284" w:hanging="284"/>
        <w:jc w:val="both"/>
        <w:rPr>
          <w:rFonts w:ascii="Arial" w:hAnsi="Arial" w:cs="Arial"/>
        </w:rPr>
      </w:pPr>
      <w:r w:rsidRPr="006D1232">
        <w:rPr>
          <w:rFonts w:ascii="Arial" w:hAnsi="Arial" w:cs="Arial"/>
        </w:rPr>
        <w:t xml:space="preserve">the power to use reasonable force and other physical </w:t>
      </w:r>
      <w:r w:rsidR="00A14723" w:rsidRPr="006D1232">
        <w:rPr>
          <w:rFonts w:ascii="Arial" w:hAnsi="Arial" w:cs="Arial"/>
        </w:rPr>
        <w:t>contact.</w:t>
      </w:r>
    </w:p>
    <w:p w14:paraId="32828D80" w14:textId="136A1630" w:rsidR="00F773D0" w:rsidRPr="006D1232" w:rsidRDefault="00BE4A8F" w:rsidP="00BA5DF4">
      <w:pPr>
        <w:pStyle w:val="ListParagraph"/>
        <w:numPr>
          <w:ilvl w:val="1"/>
          <w:numId w:val="2"/>
        </w:numPr>
        <w:ind w:left="284" w:hanging="284"/>
        <w:jc w:val="both"/>
        <w:rPr>
          <w:rFonts w:ascii="Arial" w:hAnsi="Arial" w:cs="Arial"/>
        </w:rPr>
      </w:pPr>
      <w:r w:rsidRPr="006D1232">
        <w:rPr>
          <w:rFonts w:ascii="Arial" w:hAnsi="Arial" w:cs="Arial"/>
        </w:rPr>
        <w:t>the power to discipline beyond the school gate</w:t>
      </w:r>
      <w:r w:rsidR="00F8799A" w:rsidRPr="006D1232">
        <w:rPr>
          <w:rFonts w:ascii="Arial" w:hAnsi="Arial" w:cs="Arial"/>
        </w:rPr>
        <w:t xml:space="preserve"> </w:t>
      </w:r>
      <w:r w:rsidR="00F8799A" w:rsidRPr="006D1232">
        <w:rPr>
          <w:rFonts w:ascii="Arial" w:hAnsi="Arial" w:cs="Arial"/>
          <w:i/>
          <w:sz w:val="16"/>
          <w:szCs w:val="16"/>
        </w:rPr>
        <w:t>(this may be employed as part of our moral and professional duty, especially if children are still in school uniform)</w:t>
      </w:r>
      <w:r w:rsidR="00A14723">
        <w:rPr>
          <w:rFonts w:ascii="Arial" w:hAnsi="Arial" w:cs="Arial"/>
          <w:i/>
          <w:sz w:val="16"/>
          <w:szCs w:val="16"/>
        </w:rPr>
        <w:t>.</w:t>
      </w:r>
    </w:p>
    <w:p w14:paraId="557B2923" w14:textId="1CF27337" w:rsidR="00F773D0" w:rsidRPr="006D1232" w:rsidRDefault="00BE4A8F" w:rsidP="00BA5DF4">
      <w:pPr>
        <w:pStyle w:val="ListParagraph"/>
        <w:numPr>
          <w:ilvl w:val="1"/>
          <w:numId w:val="2"/>
        </w:numPr>
        <w:ind w:left="284" w:right="631" w:hanging="284"/>
        <w:jc w:val="both"/>
        <w:rPr>
          <w:rFonts w:ascii="Arial" w:hAnsi="Arial" w:cs="Arial"/>
        </w:rPr>
      </w:pPr>
      <w:r w:rsidRPr="006D1232">
        <w:rPr>
          <w:rFonts w:ascii="Arial" w:hAnsi="Arial" w:cs="Arial"/>
        </w:rPr>
        <w:t>when to work with other local agencies t</w:t>
      </w:r>
      <w:r w:rsidR="00CA535A" w:rsidRPr="006D1232">
        <w:rPr>
          <w:rFonts w:ascii="Arial" w:hAnsi="Arial" w:cs="Arial"/>
        </w:rPr>
        <w:t>o assess the needs of pupils who d</w:t>
      </w:r>
      <w:r w:rsidRPr="006D1232">
        <w:rPr>
          <w:rFonts w:ascii="Arial" w:hAnsi="Arial" w:cs="Arial"/>
        </w:rPr>
        <w:t>isplay continuous disruptive behaviour</w:t>
      </w:r>
      <w:r w:rsidR="00A14723">
        <w:rPr>
          <w:rFonts w:ascii="Arial" w:hAnsi="Arial" w:cs="Arial"/>
        </w:rPr>
        <w:t>.</w:t>
      </w:r>
    </w:p>
    <w:p w14:paraId="70E6020C" w14:textId="566933BB" w:rsidR="00F773D0" w:rsidRPr="006D1232" w:rsidRDefault="00BE4A8F" w:rsidP="00BA5DF4">
      <w:pPr>
        <w:pStyle w:val="ListParagraph"/>
        <w:numPr>
          <w:ilvl w:val="1"/>
          <w:numId w:val="2"/>
        </w:numPr>
        <w:ind w:left="284" w:hanging="284"/>
        <w:jc w:val="both"/>
        <w:rPr>
          <w:rFonts w:ascii="Arial" w:hAnsi="Arial" w:cs="Arial"/>
        </w:rPr>
      </w:pPr>
      <w:r w:rsidRPr="006D1232">
        <w:rPr>
          <w:rFonts w:ascii="Arial" w:hAnsi="Arial" w:cs="Arial"/>
        </w:rPr>
        <w:t xml:space="preserve">the pastoral care for staff accused of </w:t>
      </w:r>
      <w:r w:rsidR="00A14723" w:rsidRPr="006D1232">
        <w:rPr>
          <w:rFonts w:ascii="Arial" w:hAnsi="Arial" w:cs="Arial"/>
        </w:rPr>
        <w:t>misconduct.</w:t>
      </w:r>
    </w:p>
    <w:p w14:paraId="42E97A80" w14:textId="77777777" w:rsidR="00F773D0" w:rsidRPr="006D1232" w:rsidRDefault="00F773D0" w:rsidP="00BA5DF4">
      <w:pPr>
        <w:pStyle w:val="BodyText"/>
        <w:jc w:val="both"/>
        <w:rPr>
          <w:rFonts w:ascii="Arial" w:hAnsi="Arial" w:cs="Arial"/>
          <w:sz w:val="22"/>
          <w:szCs w:val="22"/>
        </w:rPr>
      </w:pPr>
    </w:p>
    <w:p w14:paraId="120D48F5" w14:textId="77777777" w:rsidR="00F773D0" w:rsidRPr="006D1232" w:rsidRDefault="00BE4A8F" w:rsidP="00BA5DF4">
      <w:pPr>
        <w:pStyle w:val="BodyText"/>
        <w:ind w:right="112"/>
        <w:jc w:val="both"/>
        <w:rPr>
          <w:rFonts w:ascii="Arial" w:hAnsi="Arial" w:cs="Arial"/>
          <w:sz w:val="22"/>
          <w:szCs w:val="22"/>
        </w:rPr>
      </w:pPr>
      <w:r w:rsidRPr="006D1232">
        <w:rPr>
          <w:rFonts w:ascii="Arial" w:hAnsi="Arial" w:cs="Arial"/>
          <w:sz w:val="22"/>
          <w:szCs w:val="22"/>
        </w:rPr>
        <w:t xml:space="preserve">In the classroom and the playground there are discipline procedures </w:t>
      </w:r>
      <w:r w:rsidR="00233E52">
        <w:rPr>
          <w:rFonts w:ascii="Arial" w:hAnsi="Arial" w:cs="Arial"/>
          <w:sz w:val="22"/>
          <w:szCs w:val="22"/>
        </w:rPr>
        <w:t xml:space="preserve">which are </w:t>
      </w:r>
      <w:r w:rsidRPr="006D1232">
        <w:rPr>
          <w:rFonts w:ascii="Arial" w:hAnsi="Arial" w:cs="Arial"/>
          <w:sz w:val="22"/>
          <w:szCs w:val="22"/>
        </w:rPr>
        <w:t>consistently and fairly adopted.</w:t>
      </w:r>
      <w:r w:rsidR="0098038A" w:rsidRPr="006D1232">
        <w:rPr>
          <w:rFonts w:ascii="Arial" w:hAnsi="Arial" w:cs="Arial"/>
          <w:sz w:val="22"/>
          <w:szCs w:val="22"/>
        </w:rPr>
        <w:t xml:space="preserve"> </w:t>
      </w:r>
      <w:r w:rsidRPr="006D1232">
        <w:rPr>
          <w:rFonts w:ascii="Arial" w:hAnsi="Arial" w:cs="Arial"/>
          <w:sz w:val="22"/>
          <w:szCs w:val="22"/>
        </w:rPr>
        <w:t xml:space="preserve"> These</w:t>
      </w:r>
      <w:r w:rsidR="0098038A" w:rsidRPr="006D1232">
        <w:rPr>
          <w:rFonts w:ascii="Arial" w:hAnsi="Arial" w:cs="Arial"/>
          <w:sz w:val="22"/>
          <w:szCs w:val="22"/>
        </w:rPr>
        <w:t xml:space="preserve"> are clearly set on the consequence charts</w:t>
      </w:r>
      <w:r w:rsidRPr="006D1232">
        <w:rPr>
          <w:rFonts w:ascii="Arial" w:hAnsi="Arial" w:cs="Arial"/>
          <w:sz w:val="22"/>
          <w:szCs w:val="22"/>
        </w:rPr>
        <w:t xml:space="preserve"> which are displayed in every </w:t>
      </w:r>
      <w:r w:rsidR="0098038A" w:rsidRPr="006D1232">
        <w:rPr>
          <w:rFonts w:ascii="Arial" w:hAnsi="Arial" w:cs="Arial"/>
          <w:sz w:val="22"/>
          <w:szCs w:val="22"/>
        </w:rPr>
        <w:t>classroom</w:t>
      </w:r>
      <w:r w:rsidRPr="006D1232">
        <w:rPr>
          <w:rFonts w:ascii="Arial" w:hAnsi="Arial" w:cs="Arial"/>
          <w:sz w:val="22"/>
          <w:szCs w:val="22"/>
        </w:rPr>
        <w:t xml:space="preserve"> </w:t>
      </w:r>
      <w:r w:rsidR="0098038A" w:rsidRPr="006D1232">
        <w:rPr>
          <w:rFonts w:ascii="Arial" w:hAnsi="Arial" w:cs="Arial"/>
          <w:sz w:val="22"/>
          <w:szCs w:val="22"/>
        </w:rPr>
        <w:t>(s</w:t>
      </w:r>
      <w:r w:rsidRPr="006D1232">
        <w:rPr>
          <w:rFonts w:ascii="Arial" w:hAnsi="Arial" w:cs="Arial"/>
          <w:sz w:val="22"/>
          <w:szCs w:val="22"/>
        </w:rPr>
        <w:t xml:space="preserve">ee appendix for </w:t>
      </w:r>
      <w:r w:rsidR="0098038A" w:rsidRPr="006D1232">
        <w:rPr>
          <w:rFonts w:ascii="Arial" w:hAnsi="Arial" w:cs="Arial"/>
          <w:sz w:val="22"/>
          <w:szCs w:val="22"/>
        </w:rPr>
        <w:t>consequence</w:t>
      </w:r>
      <w:r w:rsidRPr="006D1232">
        <w:rPr>
          <w:rFonts w:ascii="Arial" w:hAnsi="Arial" w:cs="Arial"/>
          <w:sz w:val="22"/>
          <w:szCs w:val="22"/>
        </w:rPr>
        <w:t xml:space="preserve"> charts)</w:t>
      </w:r>
      <w:r w:rsidR="0098038A" w:rsidRPr="006D1232">
        <w:rPr>
          <w:rFonts w:ascii="Arial" w:hAnsi="Arial" w:cs="Arial"/>
          <w:sz w:val="22"/>
          <w:szCs w:val="22"/>
        </w:rPr>
        <w:t>.</w:t>
      </w:r>
    </w:p>
    <w:p w14:paraId="22B4AB48" w14:textId="77777777" w:rsidR="00F773D0" w:rsidRPr="006D1232" w:rsidRDefault="00F773D0" w:rsidP="00BA5DF4">
      <w:pPr>
        <w:pStyle w:val="BodyText"/>
        <w:jc w:val="both"/>
        <w:rPr>
          <w:rFonts w:ascii="Arial" w:hAnsi="Arial" w:cs="Arial"/>
          <w:sz w:val="22"/>
          <w:szCs w:val="22"/>
        </w:rPr>
      </w:pPr>
    </w:p>
    <w:p w14:paraId="081BBF8D" w14:textId="77777777" w:rsidR="00F773D0" w:rsidRPr="006D1232" w:rsidRDefault="00BE4A8F" w:rsidP="00BA5DF4">
      <w:pPr>
        <w:pStyle w:val="BodyText"/>
        <w:ind w:right="112"/>
        <w:jc w:val="both"/>
        <w:rPr>
          <w:rFonts w:ascii="Arial" w:hAnsi="Arial" w:cs="Arial"/>
          <w:sz w:val="22"/>
          <w:szCs w:val="22"/>
        </w:rPr>
      </w:pPr>
      <w:r w:rsidRPr="006D1232">
        <w:rPr>
          <w:rFonts w:ascii="Arial" w:hAnsi="Arial" w:cs="Arial"/>
          <w:sz w:val="22"/>
          <w:szCs w:val="22"/>
        </w:rPr>
        <w:lastRenderedPageBreak/>
        <w:t>Some children with additional needs may need</w:t>
      </w:r>
      <w:r w:rsidR="0098038A" w:rsidRPr="006D1232">
        <w:rPr>
          <w:rFonts w:ascii="Arial" w:hAnsi="Arial" w:cs="Arial"/>
          <w:sz w:val="22"/>
          <w:szCs w:val="22"/>
        </w:rPr>
        <w:t xml:space="preserve"> a Positive Behaviour Plan (PBP) these </w:t>
      </w:r>
      <w:r w:rsidRPr="006D1232">
        <w:rPr>
          <w:rFonts w:ascii="Arial" w:hAnsi="Arial" w:cs="Arial"/>
          <w:sz w:val="22"/>
          <w:szCs w:val="22"/>
        </w:rPr>
        <w:t>will be written with the child, parents</w:t>
      </w:r>
      <w:r w:rsidR="0098038A" w:rsidRPr="006D1232">
        <w:rPr>
          <w:rFonts w:ascii="Arial" w:hAnsi="Arial" w:cs="Arial"/>
          <w:sz w:val="22"/>
          <w:szCs w:val="22"/>
        </w:rPr>
        <w:t>,</w:t>
      </w:r>
      <w:r w:rsidRPr="006D1232">
        <w:rPr>
          <w:rFonts w:ascii="Arial" w:hAnsi="Arial" w:cs="Arial"/>
          <w:sz w:val="22"/>
          <w:szCs w:val="22"/>
        </w:rPr>
        <w:t xml:space="preserve"> and s</w:t>
      </w:r>
      <w:r w:rsidR="0098038A" w:rsidRPr="006D1232">
        <w:rPr>
          <w:rFonts w:ascii="Arial" w:hAnsi="Arial" w:cs="Arial"/>
          <w:sz w:val="22"/>
          <w:szCs w:val="22"/>
        </w:rPr>
        <w:t xml:space="preserve">taff to ensure that the child is supported </w:t>
      </w:r>
      <w:r w:rsidRPr="006D1232">
        <w:rPr>
          <w:rFonts w:ascii="Arial" w:hAnsi="Arial" w:cs="Arial"/>
          <w:sz w:val="22"/>
          <w:szCs w:val="22"/>
        </w:rPr>
        <w:t>fully to engage in school life. These will be monitored and updated termly and overseen by the SENCO.</w:t>
      </w:r>
    </w:p>
    <w:p w14:paraId="2B904842" w14:textId="77777777" w:rsidR="00F773D0" w:rsidRPr="006D1232" w:rsidRDefault="00F773D0" w:rsidP="00BA5DF4">
      <w:pPr>
        <w:pStyle w:val="BodyText"/>
        <w:jc w:val="both"/>
        <w:rPr>
          <w:rFonts w:ascii="Arial" w:hAnsi="Arial" w:cs="Arial"/>
          <w:sz w:val="22"/>
          <w:szCs w:val="22"/>
        </w:rPr>
      </w:pPr>
    </w:p>
    <w:p w14:paraId="5930E31E" w14:textId="614DBC7F" w:rsidR="00F773D0" w:rsidRPr="006D1232" w:rsidRDefault="00BE4A8F" w:rsidP="00BA5DF4">
      <w:pPr>
        <w:pStyle w:val="Heading1"/>
        <w:ind w:left="0" w:right="112"/>
        <w:jc w:val="both"/>
        <w:rPr>
          <w:rFonts w:ascii="Arial" w:hAnsi="Arial" w:cs="Arial"/>
          <w:sz w:val="22"/>
          <w:szCs w:val="22"/>
          <w:u w:val="single"/>
        </w:rPr>
      </w:pPr>
      <w:r w:rsidRPr="006D1232">
        <w:rPr>
          <w:rFonts w:ascii="Arial" w:hAnsi="Arial" w:cs="Arial"/>
          <w:sz w:val="22"/>
          <w:szCs w:val="22"/>
          <w:u w:val="single"/>
        </w:rPr>
        <w:t>Exclusion from School</w:t>
      </w:r>
      <w:r w:rsidR="00233E52">
        <w:rPr>
          <w:rFonts w:ascii="Arial" w:hAnsi="Arial" w:cs="Arial"/>
          <w:sz w:val="22"/>
          <w:szCs w:val="22"/>
          <w:u w:val="single"/>
        </w:rPr>
        <w:t xml:space="preserve"> (see appendix</w:t>
      </w:r>
      <w:r w:rsidR="001108CF" w:rsidRPr="006D1232">
        <w:rPr>
          <w:rFonts w:ascii="Arial" w:hAnsi="Arial" w:cs="Arial"/>
          <w:sz w:val="22"/>
          <w:szCs w:val="22"/>
          <w:u w:val="single"/>
        </w:rPr>
        <w:t>)</w:t>
      </w:r>
    </w:p>
    <w:p w14:paraId="4385D941" w14:textId="77777777" w:rsidR="00F8799A" w:rsidRPr="006D1232" w:rsidRDefault="00F8799A" w:rsidP="00BA5DF4">
      <w:pPr>
        <w:pStyle w:val="Heading1"/>
        <w:ind w:left="0" w:right="112"/>
        <w:rPr>
          <w:rFonts w:ascii="Arial" w:hAnsi="Arial" w:cs="Arial"/>
          <w:sz w:val="22"/>
          <w:szCs w:val="22"/>
        </w:rPr>
      </w:pPr>
    </w:p>
    <w:p w14:paraId="69B8BC0B" w14:textId="77777777" w:rsidR="00233E52" w:rsidRDefault="00233E52" w:rsidP="00BA5DF4">
      <w:pPr>
        <w:pStyle w:val="Heading1"/>
        <w:ind w:left="0" w:right="112"/>
        <w:rPr>
          <w:rFonts w:ascii="Arial" w:hAnsi="Arial" w:cs="Arial"/>
          <w:sz w:val="22"/>
          <w:szCs w:val="22"/>
          <w:u w:val="single"/>
        </w:rPr>
      </w:pPr>
    </w:p>
    <w:p w14:paraId="6F12D65C" w14:textId="77777777" w:rsidR="00F773D0" w:rsidRPr="00233E52" w:rsidRDefault="00BE4A8F" w:rsidP="00233E52">
      <w:pPr>
        <w:pStyle w:val="Heading1"/>
        <w:ind w:left="0" w:right="113"/>
        <w:rPr>
          <w:rFonts w:ascii="Arial" w:hAnsi="Arial" w:cs="Arial"/>
          <w:sz w:val="22"/>
          <w:szCs w:val="22"/>
          <w:u w:val="single"/>
        </w:rPr>
      </w:pPr>
      <w:r w:rsidRPr="00233E52">
        <w:rPr>
          <w:rFonts w:ascii="Arial" w:hAnsi="Arial" w:cs="Arial"/>
          <w:sz w:val="22"/>
          <w:szCs w:val="22"/>
          <w:u w:val="single"/>
        </w:rPr>
        <w:t>Bullying</w:t>
      </w:r>
    </w:p>
    <w:p w14:paraId="40B68035" w14:textId="2A47798A" w:rsidR="00F773D0" w:rsidRPr="00233E52" w:rsidRDefault="00BE4A8F" w:rsidP="00233E52">
      <w:pPr>
        <w:pStyle w:val="BodyText"/>
        <w:ind w:right="113"/>
        <w:jc w:val="both"/>
        <w:rPr>
          <w:rFonts w:ascii="Arial" w:hAnsi="Arial" w:cs="Arial"/>
          <w:sz w:val="22"/>
          <w:szCs w:val="22"/>
        </w:rPr>
      </w:pPr>
      <w:r w:rsidRPr="00233E52">
        <w:rPr>
          <w:rFonts w:ascii="Arial" w:hAnsi="Arial" w:cs="Arial"/>
          <w:sz w:val="22"/>
          <w:szCs w:val="22"/>
        </w:rPr>
        <w:t>Bullying is described as behaviours that are direct</w:t>
      </w:r>
      <w:r w:rsidR="00CA535A" w:rsidRPr="00233E52">
        <w:rPr>
          <w:rFonts w:ascii="Arial" w:hAnsi="Arial" w:cs="Arial"/>
          <w:sz w:val="22"/>
          <w:szCs w:val="22"/>
        </w:rPr>
        <w:t>ed towards a child or a group of c</w:t>
      </w:r>
      <w:r w:rsidRPr="00233E52">
        <w:rPr>
          <w:rFonts w:ascii="Arial" w:hAnsi="Arial" w:cs="Arial"/>
          <w:sz w:val="22"/>
          <w:szCs w:val="22"/>
        </w:rPr>
        <w:t xml:space="preserve">hildren with the aim of deliberately harming, </w:t>
      </w:r>
      <w:r w:rsidR="00A14723" w:rsidRPr="00233E52">
        <w:rPr>
          <w:rFonts w:ascii="Arial" w:hAnsi="Arial" w:cs="Arial"/>
          <w:sz w:val="22"/>
          <w:szCs w:val="22"/>
        </w:rPr>
        <w:t>hurting,</w:t>
      </w:r>
      <w:r w:rsidRPr="00233E52">
        <w:rPr>
          <w:rFonts w:ascii="Arial" w:hAnsi="Arial" w:cs="Arial"/>
          <w:sz w:val="22"/>
          <w:szCs w:val="22"/>
        </w:rPr>
        <w:t xml:space="preserve"> or causing upset or </w:t>
      </w:r>
      <w:r w:rsidR="00CA535A" w:rsidRPr="00233E52">
        <w:rPr>
          <w:rFonts w:ascii="Arial" w:hAnsi="Arial" w:cs="Arial"/>
          <w:sz w:val="22"/>
          <w:szCs w:val="22"/>
        </w:rPr>
        <w:t>distress.  B</w:t>
      </w:r>
      <w:r w:rsidRPr="00233E52">
        <w:rPr>
          <w:rFonts w:ascii="Arial" w:hAnsi="Arial" w:cs="Arial"/>
          <w:sz w:val="22"/>
          <w:szCs w:val="22"/>
        </w:rPr>
        <w:t>ullying is usually persistent</w:t>
      </w:r>
      <w:r w:rsidR="00CA535A" w:rsidRPr="00233E52">
        <w:rPr>
          <w:rFonts w:ascii="Arial" w:hAnsi="Arial" w:cs="Arial"/>
          <w:sz w:val="22"/>
          <w:szCs w:val="22"/>
        </w:rPr>
        <w:t xml:space="preserve">, </w:t>
      </w:r>
      <w:r w:rsidRPr="00233E52">
        <w:rPr>
          <w:rFonts w:ascii="Arial" w:hAnsi="Arial" w:cs="Arial"/>
          <w:sz w:val="22"/>
          <w:szCs w:val="22"/>
        </w:rPr>
        <w:t>deliberate</w:t>
      </w:r>
      <w:r w:rsidR="00CA535A" w:rsidRPr="00233E52">
        <w:rPr>
          <w:rFonts w:ascii="Arial" w:hAnsi="Arial" w:cs="Arial"/>
          <w:sz w:val="22"/>
          <w:szCs w:val="22"/>
        </w:rPr>
        <w:t>, and over time</w:t>
      </w:r>
      <w:r w:rsidRPr="00233E52">
        <w:rPr>
          <w:rFonts w:ascii="Arial" w:hAnsi="Arial" w:cs="Arial"/>
          <w:sz w:val="22"/>
          <w:szCs w:val="22"/>
        </w:rPr>
        <w:t xml:space="preserve">. </w:t>
      </w:r>
      <w:r w:rsidR="00CA535A" w:rsidRPr="00233E52">
        <w:rPr>
          <w:rFonts w:ascii="Arial" w:hAnsi="Arial" w:cs="Arial"/>
          <w:sz w:val="22"/>
          <w:szCs w:val="22"/>
        </w:rPr>
        <w:t xml:space="preserve"> </w:t>
      </w:r>
      <w:r w:rsidRPr="00233E52">
        <w:rPr>
          <w:rFonts w:ascii="Arial" w:hAnsi="Arial" w:cs="Arial"/>
          <w:sz w:val="22"/>
          <w:szCs w:val="22"/>
        </w:rPr>
        <w:t xml:space="preserve">It can take the form of physically hurting, harassing, verbally </w:t>
      </w:r>
      <w:r w:rsidR="00A14723" w:rsidRPr="00233E52">
        <w:rPr>
          <w:rFonts w:ascii="Arial" w:hAnsi="Arial" w:cs="Arial"/>
          <w:sz w:val="22"/>
          <w:szCs w:val="22"/>
        </w:rPr>
        <w:t>abusing,</w:t>
      </w:r>
      <w:r w:rsidRPr="00233E52">
        <w:rPr>
          <w:rFonts w:ascii="Arial" w:hAnsi="Arial" w:cs="Arial"/>
          <w:sz w:val="22"/>
          <w:szCs w:val="22"/>
        </w:rPr>
        <w:t xml:space="preserve"> or emotionally intimidating another.</w:t>
      </w:r>
    </w:p>
    <w:p w14:paraId="3461439A" w14:textId="77777777" w:rsidR="00F773D0" w:rsidRPr="00233E52" w:rsidRDefault="00F773D0" w:rsidP="00233E52">
      <w:pPr>
        <w:pStyle w:val="BodyText"/>
        <w:ind w:right="113"/>
        <w:rPr>
          <w:rFonts w:ascii="Arial" w:hAnsi="Arial" w:cs="Arial"/>
          <w:sz w:val="22"/>
          <w:szCs w:val="22"/>
        </w:rPr>
      </w:pPr>
    </w:p>
    <w:p w14:paraId="126B3654" w14:textId="77777777"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Children are encouraged to report any bullying immediately in the knowledge that there will be fast and effective action to remedy the situation.</w:t>
      </w:r>
    </w:p>
    <w:p w14:paraId="360FDDA7" w14:textId="77777777"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 xml:space="preserve">Children who have been subjected to bullying will be supported and </w:t>
      </w:r>
      <w:r w:rsidR="00904DC6" w:rsidRPr="00233E52">
        <w:rPr>
          <w:rFonts w:ascii="Arial" w:hAnsi="Arial" w:cs="Arial"/>
        </w:rPr>
        <w:t xml:space="preserve">involved in </w:t>
      </w:r>
      <w:r w:rsidRPr="00233E52">
        <w:rPr>
          <w:rFonts w:ascii="Arial" w:hAnsi="Arial" w:cs="Arial"/>
        </w:rPr>
        <w:t>the way forward to remedy the situation.</w:t>
      </w:r>
    </w:p>
    <w:p w14:paraId="19B71ECB" w14:textId="77777777"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Where appropriate, both parties will be bro</w:t>
      </w:r>
      <w:r w:rsidR="00904DC6" w:rsidRPr="00233E52">
        <w:rPr>
          <w:rFonts w:ascii="Arial" w:hAnsi="Arial" w:cs="Arial"/>
        </w:rPr>
        <w:t xml:space="preserve">ught together to allow the child who has </w:t>
      </w:r>
      <w:r w:rsidRPr="00233E52">
        <w:rPr>
          <w:rFonts w:ascii="Arial" w:hAnsi="Arial" w:cs="Arial"/>
        </w:rPr>
        <w:t xml:space="preserve">been bullied to express how the behaviour has </w:t>
      </w:r>
      <w:r w:rsidR="00CA535A" w:rsidRPr="00233E52">
        <w:rPr>
          <w:rFonts w:ascii="Arial" w:hAnsi="Arial" w:cs="Arial"/>
        </w:rPr>
        <w:t>a</w:t>
      </w:r>
      <w:r w:rsidRPr="00233E52">
        <w:rPr>
          <w:rFonts w:ascii="Arial" w:hAnsi="Arial" w:cs="Arial"/>
        </w:rPr>
        <w:t>ffected them.</w:t>
      </w:r>
    </w:p>
    <w:p w14:paraId="21252465" w14:textId="77777777"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 xml:space="preserve">Appropriate </w:t>
      </w:r>
      <w:r w:rsidR="00904DC6" w:rsidRPr="00233E52">
        <w:rPr>
          <w:rFonts w:ascii="Arial" w:hAnsi="Arial" w:cs="Arial"/>
        </w:rPr>
        <w:t>consequences</w:t>
      </w:r>
      <w:r w:rsidRPr="00233E52">
        <w:rPr>
          <w:rFonts w:ascii="Arial" w:hAnsi="Arial" w:cs="Arial"/>
        </w:rPr>
        <w:t xml:space="preserve"> will be applied.</w:t>
      </w:r>
    </w:p>
    <w:p w14:paraId="28F1F795" w14:textId="77777777"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The transgressor will be challenged about their behaviour and will be expected to talk with their teache</w:t>
      </w:r>
      <w:r w:rsidR="00904DC6" w:rsidRPr="00233E52">
        <w:rPr>
          <w:rFonts w:ascii="Arial" w:hAnsi="Arial" w:cs="Arial"/>
        </w:rPr>
        <w:t>r and/</w:t>
      </w:r>
      <w:r w:rsidRPr="00233E52">
        <w:rPr>
          <w:rFonts w:ascii="Arial" w:hAnsi="Arial" w:cs="Arial"/>
        </w:rPr>
        <w:t>or the Headteacher/senior leader about the reasons why such behaviour is unacceptable.</w:t>
      </w:r>
    </w:p>
    <w:p w14:paraId="65B3CE24" w14:textId="77777777"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 xml:space="preserve">There will be supported opportunities for the child who has transgressed </w:t>
      </w:r>
      <w:r w:rsidR="00CA535A" w:rsidRPr="00233E52">
        <w:rPr>
          <w:rFonts w:ascii="Arial" w:hAnsi="Arial" w:cs="Arial"/>
        </w:rPr>
        <w:t>to a</w:t>
      </w:r>
      <w:r w:rsidRPr="00233E52">
        <w:rPr>
          <w:rFonts w:ascii="Arial" w:hAnsi="Arial" w:cs="Arial"/>
        </w:rPr>
        <w:t>pologise and to make amends for their behaviour.</w:t>
      </w:r>
    </w:p>
    <w:p w14:paraId="3DF83211" w14:textId="1DA8DB0B"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 xml:space="preserve">We believe that a positive outcome is one where there is reparation </w:t>
      </w:r>
      <w:r w:rsidR="00904DC6" w:rsidRPr="00233E52">
        <w:rPr>
          <w:rFonts w:ascii="Arial" w:hAnsi="Arial" w:cs="Arial"/>
        </w:rPr>
        <w:t xml:space="preserve">between the </w:t>
      </w:r>
      <w:r w:rsidRPr="00233E52">
        <w:rPr>
          <w:rFonts w:ascii="Arial" w:hAnsi="Arial" w:cs="Arial"/>
        </w:rPr>
        <w:t xml:space="preserve">victim and the </w:t>
      </w:r>
      <w:r w:rsidR="00A14723" w:rsidRPr="00233E52">
        <w:rPr>
          <w:rFonts w:ascii="Arial" w:hAnsi="Arial" w:cs="Arial"/>
        </w:rPr>
        <w:t>transgressor,</w:t>
      </w:r>
      <w:r w:rsidRPr="00233E52">
        <w:rPr>
          <w:rFonts w:ascii="Arial" w:hAnsi="Arial" w:cs="Arial"/>
        </w:rPr>
        <w:t xml:space="preserve"> and the bullying behaviour stops.</w:t>
      </w:r>
    </w:p>
    <w:p w14:paraId="75A57ABB" w14:textId="77777777"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 xml:space="preserve">Persistent bullying will lead to exclusion. In dealing with bullying, the </w:t>
      </w:r>
      <w:r w:rsidR="00904DC6" w:rsidRPr="00233E52">
        <w:rPr>
          <w:rFonts w:ascii="Arial" w:hAnsi="Arial" w:cs="Arial"/>
        </w:rPr>
        <w:t xml:space="preserve">school will </w:t>
      </w:r>
      <w:r w:rsidRPr="00233E52">
        <w:rPr>
          <w:rFonts w:ascii="Arial" w:hAnsi="Arial" w:cs="Arial"/>
        </w:rPr>
        <w:t>follow recommended national and L.A. guidelines, and will seek advice and support from experts where necessary.</w:t>
      </w:r>
    </w:p>
    <w:p w14:paraId="68625FDA" w14:textId="77777777"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Parents will be informed if a child has been subjected to bullying, or if a child has been bullying other children. Parents will be updated of progress after the initial meeting.</w:t>
      </w:r>
    </w:p>
    <w:p w14:paraId="21041B38" w14:textId="77777777"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Records of incidents and rem</w:t>
      </w:r>
      <w:r w:rsidR="00904DC6" w:rsidRPr="00233E52">
        <w:rPr>
          <w:rFonts w:ascii="Arial" w:hAnsi="Arial" w:cs="Arial"/>
        </w:rPr>
        <w:t>edies</w:t>
      </w:r>
      <w:r w:rsidRPr="00233E52">
        <w:rPr>
          <w:rFonts w:ascii="Arial" w:hAnsi="Arial" w:cs="Arial"/>
        </w:rPr>
        <w:t>/</w:t>
      </w:r>
      <w:r w:rsidR="00904DC6" w:rsidRPr="00233E52">
        <w:rPr>
          <w:rFonts w:ascii="Arial" w:hAnsi="Arial" w:cs="Arial"/>
        </w:rPr>
        <w:t>consequences</w:t>
      </w:r>
      <w:r w:rsidRPr="00233E52">
        <w:rPr>
          <w:rFonts w:ascii="Arial" w:hAnsi="Arial" w:cs="Arial"/>
        </w:rPr>
        <w:t xml:space="preserve"> will be logged on CPOMs (behaviour recording and monitoring system) and kept. The Headteacher will report all bullying incidents to the Local Authority and to governors</w:t>
      </w:r>
      <w:r w:rsidR="00904DC6" w:rsidRPr="00233E52">
        <w:rPr>
          <w:rFonts w:ascii="Arial" w:hAnsi="Arial" w:cs="Arial"/>
        </w:rPr>
        <w:t xml:space="preserve"> who will</w:t>
      </w:r>
      <w:r w:rsidRPr="00233E52">
        <w:rPr>
          <w:rFonts w:ascii="Arial" w:hAnsi="Arial" w:cs="Arial"/>
        </w:rPr>
        <w:t xml:space="preserve"> monitor such incidents.</w:t>
      </w:r>
    </w:p>
    <w:p w14:paraId="3594F1D6" w14:textId="77777777"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The PSHE curriculum include</w:t>
      </w:r>
      <w:r w:rsidR="00904DC6" w:rsidRPr="00233E52">
        <w:rPr>
          <w:rFonts w:ascii="Arial" w:hAnsi="Arial" w:cs="Arial"/>
        </w:rPr>
        <w:t>s</w:t>
      </w:r>
      <w:r w:rsidRPr="00233E52">
        <w:rPr>
          <w:rFonts w:ascii="Arial" w:hAnsi="Arial" w:cs="Arial"/>
        </w:rPr>
        <w:t xml:space="preserve"> elements on anti-bullying and protective behaviours to help equip our children with strategies for recognising unacceptable behaviours and bullying, and </w:t>
      </w:r>
      <w:r w:rsidR="00904DC6" w:rsidRPr="00233E52">
        <w:rPr>
          <w:rFonts w:ascii="Arial" w:hAnsi="Arial" w:cs="Arial"/>
        </w:rPr>
        <w:t xml:space="preserve">to </w:t>
      </w:r>
      <w:r w:rsidRPr="00233E52">
        <w:rPr>
          <w:rFonts w:ascii="Arial" w:hAnsi="Arial" w:cs="Arial"/>
        </w:rPr>
        <w:t>help them to report and deal with such situations.</w:t>
      </w:r>
    </w:p>
    <w:p w14:paraId="2E0E64F4" w14:textId="77777777"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 xml:space="preserve">Assemblies will support the curriculum content and will reinforce the </w:t>
      </w:r>
      <w:r w:rsidR="00904DC6" w:rsidRPr="00233E52">
        <w:rPr>
          <w:rFonts w:ascii="Arial" w:hAnsi="Arial" w:cs="Arial"/>
        </w:rPr>
        <w:t>a</w:t>
      </w:r>
      <w:r w:rsidRPr="00233E52">
        <w:rPr>
          <w:rFonts w:ascii="Arial" w:hAnsi="Arial" w:cs="Arial"/>
        </w:rPr>
        <w:t>nti-bullying message.</w:t>
      </w:r>
    </w:p>
    <w:p w14:paraId="79439FAE" w14:textId="77777777"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 xml:space="preserve">There will be visible evidence throughout the school that Nevill Road Infant School takes the issue of bullying and harassment seriously, with </w:t>
      </w:r>
      <w:r w:rsidR="00904DC6" w:rsidRPr="00233E52">
        <w:rPr>
          <w:rFonts w:ascii="Arial" w:hAnsi="Arial" w:cs="Arial"/>
        </w:rPr>
        <w:t xml:space="preserve">posters, and </w:t>
      </w:r>
      <w:r w:rsidR="00233E52">
        <w:rPr>
          <w:rFonts w:ascii="Arial" w:hAnsi="Arial" w:cs="Arial"/>
        </w:rPr>
        <w:t>Child</w:t>
      </w:r>
      <w:r w:rsidRPr="00233E52">
        <w:rPr>
          <w:rFonts w:ascii="Arial" w:hAnsi="Arial" w:cs="Arial"/>
        </w:rPr>
        <w:t>line publicity evident in classes and corridors.</w:t>
      </w:r>
    </w:p>
    <w:p w14:paraId="3251DB82" w14:textId="77777777" w:rsidR="00A66028" w:rsidRPr="00233E52" w:rsidRDefault="00A66028" w:rsidP="00233E52">
      <w:pPr>
        <w:tabs>
          <w:tab w:val="left" w:pos="1178"/>
        </w:tabs>
        <w:ind w:right="113"/>
        <w:jc w:val="both"/>
        <w:rPr>
          <w:rFonts w:ascii="Arial" w:hAnsi="Arial" w:cs="Arial"/>
        </w:rPr>
      </w:pPr>
    </w:p>
    <w:p w14:paraId="095EE977" w14:textId="77777777" w:rsidR="00F773D0" w:rsidRPr="00233E52" w:rsidRDefault="00891C3F" w:rsidP="00233E52">
      <w:pPr>
        <w:pStyle w:val="Heading1"/>
        <w:ind w:left="0" w:right="113"/>
        <w:contextualSpacing/>
        <w:jc w:val="both"/>
        <w:rPr>
          <w:rFonts w:ascii="Arial" w:hAnsi="Arial" w:cs="Arial"/>
          <w:sz w:val="22"/>
          <w:szCs w:val="22"/>
          <w:u w:val="single"/>
        </w:rPr>
      </w:pPr>
      <w:r w:rsidRPr="00233E52">
        <w:rPr>
          <w:rFonts w:ascii="Arial" w:hAnsi="Arial" w:cs="Arial"/>
          <w:sz w:val="22"/>
          <w:szCs w:val="22"/>
          <w:u w:val="single"/>
        </w:rPr>
        <w:t>P</w:t>
      </w:r>
      <w:r w:rsidR="00BE4A8F" w:rsidRPr="00233E52">
        <w:rPr>
          <w:rFonts w:ascii="Arial" w:hAnsi="Arial" w:cs="Arial"/>
          <w:sz w:val="22"/>
          <w:szCs w:val="22"/>
          <w:u w:val="single"/>
        </w:rPr>
        <w:t>rejudicial Harassment or Abuse</w:t>
      </w:r>
    </w:p>
    <w:p w14:paraId="192F288A" w14:textId="77777777" w:rsidR="00F773D0" w:rsidRPr="00233E52" w:rsidRDefault="00BE4A8F" w:rsidP="00233E52">
      <w:pPr>
        <w:pStyle w:val="BodyText"/>
        <w:ind w:right="113"/>
        <w:contextualSpacing/>
        <w:jc w:val="both"/>
        <w:rPr>
          <w:rFonts w:ascii="Arial" w:hAnsi="Arial" w:cs="Arial"/>
          <w:sz w:val="22"/>
          <w:szCs w:val="22"/>
        </w:rPr>
      </w:pPr>
      <w:r w:rsidRPr="00233E52">
        <w:rPr>
          <w:rFonts w:ascii="Arial" w:hAnsi="Arial" w:cs="Arial"/>
          <w:sz w:val="22"/>
          <w:szCs w:val="22"/>
        </w:rPr>
        <w:t>Prejudice</w:t>
      </w:r>
      <w:r w:rsidR="00CA535A" w:rsidRPr="00233E52">
        <w:rPr>
          <w:rFonts w:ascii="Arial" w:hAnsi="Arial" w:cs="Arial"/>
          <w:sz w:val="22"/>
          <w:szCs w:val="22"/>
        </w:rPr>
        <w:t>d</w:t>
      </w:r>
      <w:r w:rsidRPr="00233E52">
        <w:rPr>
          <w:rFonts w:ascii="Arial" w:hAnsi="Arial" w:cs="Arial"/>
          <w:sz w:val="22"/>
          <w:szCs w:val="22"/>
        </w:rPr>
        <w:t xml:space="preserve"> behaviour of any kind is </w:t>
      </w:r>
      <w:r w:rsidR="00CA535A" w:rsidRPr="00233E52">
        <w:rPr>
          <w:rFonts w:ascii="Arial" w:hAnsi="Arial" w:cs="Arial"/>
          <w:sz w:val="22"/>
          <w:szCs w:val="22"/>
        </w:rPr>
        <w:t>not tolerated</w:t>
      </w:r>
      <w:r w:rsidRPr="00233E52">
        <w:rPr>
          <w:rFonts w:ascii="Arial" w:hAnsi="Arial" w:cs="Arial"/>
          <w:sz w:val="22"/>
          <w:szCs w:val="22"/>
        </w:rPr>
        <w:t xml:space="preserve"> at Nevill Road Infant School and will be dealt with swiftly and firmly (see Bullying). Such behaviour would warrant immediate contact with a child’s parents. All incidents of</w:t>
      </w:r>
      <w:r w:rsidR="00A66028" w:rsidRPr="00233E52">
        <w:rPr>
          <w:rFonts w:ascii="Arial" w:hAnsi="Arial" w:cs="Arial"/>
          <w:sz w:val="22"/>
          <w:szCs w:val="22"/>
        </w:rPr>
        <w:t xml:space="preserve"> </w:t>
      </w:r>
      <w:r w:rsidRPr="00233E52">
        <w:rPr>
          <w:rFonts w:ascii="Arial" w:hAnsi="Arial" w:cs="Arial"/>
          <w:sz w:val="22"/>
          <w:szCs w:val="22"/>
        </w:rPr>
        <w:t>racist, homophobic/transphobic behaviour or bullying are reported to the Local Authority and to governors who will monitor such incidents.</w:t>
      </w:r>
    </w:p>
    <w:p w14:paraId="4132F359" w14:textId="77777777" w:rsidR="00BA5DF4" w:rsidRPr="00233E52" w:rsidRDefault="00BA5DF4" w:rsidP="00233E52">
      <w:pPr>
        <w:pStyle w:val="BodyText"/>
        <w:ind w:right="113"/>
        <w:contextualSpacing/>
        <w:jc w:val="both"/>
        <w:rPr>
          <w:rFonts w:ascii="Arial" w:hAnsi="Arial" w:cs="Arial"/>
          <w:sz w:val="22"/>
          <w:szCs w:val="22"/>
        </w:rPr>
      </w:pPr>
    </w:p>
    <w:p w14:paraId="5AAE8688" w14:textId="77777777" w:rsidR="00F773D0" w:rsidRPr="00233E52" w:rsidRDefault="00BE4A8F" w:rsidP="00233E52">
      <w:pPr>
        <w:pStyle w:val="Heading1"/>
        <w:ind w:left="0" w:right="113"/>
        <w:contextualSpacing/>
        <w:jc w:val="center"/>
        <w:rPr>
          <w:rFonts w:ascii="Arial" w:hAnsi="Arial" w:cs="Arial"/>
          <w:sz w:val="22"/>
          <w:szCs w:val="22"/>
        </w:rPr>
      </w:pPr>
      <w:r w:rsidRPr="00233E52">
        <w:rPr>
          <w:rFonts w:ascii="Arial" w:hAnsi="Arial" w:cs="Arial"/>
          <w:sz w:val="22"/>
          <w:szCs w:val="22"/>
        </w:rPr>
        <w:t>IDEAS FOR ADUL</w:t>
      </w:r>
      <w:r w:rsidR="00CA535A" w:rsidRPr="00233E52">
        <w:rPr>
          <w:rFonts w:ascii="Arial" w:hAnsi="Arial" w:cs="Arial"/>
          <w:sz w:val="22"/>
          <w:szCs w:val="22"/>
        </w:rPr>
        <w:t>TS TO PROMOTE POSITIVE BEHAVIOUR A</w:t>
      </w:r>
      <w:r w:rsidRPr="00233E52">
        <w:rPr>
          <w:rFonts w:ascii="Arial" w:hAnsi="Arial" w:cs="Arial"/>
          <w:sz w:val="22"/>
          <w:szCs w:val="22"/>
        </w:rPr>
        <w:t>MONGST CHILDREN AT SCHOOL</w:t>
      </w:r>
    </w:p>
    <w:p w14:paraId="746BEA24" w14:textId="77777777" w:rsidR="00F773D0" w:rsidRPr="00233E52" w:rsidRDefault="00F773D0" w:rsidP="00233E52">
      <w:pPr>
        <w:pStyle w:val="BodyText"/>
        <w:ind w:right="113"/>
        <w:rPr>
          <w:rFonts w:ascii="Arial" w:hAnsi="Arial" w:cs="Arial"/>
          <w:b/>
          <w:sz w:val="22"/>
          <w:szCs w:val="22"/>
        </w:rPr>
      </w:pPr>
    </w:p>
    <w:p w14:paraId="6B026601" w14:textId="77777777"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 xml:space="preserve">Do not allow children to interrupt you. Do not break off what you are </w:t>
      </w:r>
      <w:r w:rsidR="00904DC6" w:rsidRPr="00233E52">
        <w:rPr>
          <w:rFonts w:ascii="Arial" w:hAnsi="Arial" w:cs="Arial"/>
        </w:rPr>
        <w:t xml:space="preserve">saying to </w:t>
      </w:r>
      <w:r w:rsidRPr="00233E52">
        <w:rPr>
          <w:rFonts w:ascii="Arial" w:hAnsi="Arial" w:cs="Arial"/>
        </w:rPr>
        <w:t xml:space="preserve">one child because another child asks a question. </w:t>
      </w:r>
      <w:r w:rsidR="00904DC6" w:rsidRPr="00233E52">
        <w:rPr>
          <w:rFonts w:ascii="Arial" w:hAnsi="Arial" w:cs="Arial"/>
        </w:rPr>
        <w:t>Avoid eye contact with the</w:t>
      </w:r>
      <w:r w:rsidRPr="00233E52">
        <w:rPr>
          <w:rFonts w:ascii="Arial" w:hAnsi="Arial" w:cs="Arial"/>
        </w:rPr>
        <w:t xml:space="preserve"> interrupter and finish talking to the first child.</w:t>
      </w:r>
    </w:p>
    <w:p w14:paraId="5610292D" w14:textId="77777777"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Give instructions in a calm but authoritative way. Do not appear diffident and uncertain that children will comply with your directions.</w:t>
      </w:r>
    </w:p>
    <w:p w14:paraId="45088415" w14:textId="77777777" w:rsidR="00F773D0" w:rsidRPr="00233E52" w:rsidRDefault="00BE4A8F" w:rsidP="00233E52">
      <w:pPr>
        <w:pStyle w:val="ListParagraph"/>
        <w:numPr>
          <w:ilvl w:val="1"/>
          <w:numId w:val="2"/>
        </w:numPr>
        <w:tabs>
          <w:tab w:val="left" w:pos="1177"/>
          <w:tab w:val="left" w:pos="1178"/>
        </w:tabs>
        <w:ind w:left="284" w:right="113" w:hanging="284"/>
        <w:rPr>
          <w:rFonts w:ascii="Arial" w:hAnsi="Arial" w:cs="Arial"/>
        </w:rPr>
      </w:pPr>
      <w:r w:rsidRPr="00233E52">
        <w:rPr>
          <w:rFonts w:ascii="Arial" w:hAnsi="Arial" w:cs="Arial"/>
        </w:rPr>
        <w:t>Address children quietly, with confidence.</w:t>
      </w:r>
    </w:p>
    <w:p w14:paraId="72BFE035" w14:textId="77777777" w:rsidR="00F773D0" w:rsidRPr="00233E52" w:rsidRDefault="00BE4A8F" w:rsidP="00233E52">
      <w:pPr>
        <w:pStyle w:val="ListParagraph"/>
        <w:numPr>
          <w:ilvl w:val="1"/>
          <w:numId w:val="2"/>
        </w:numPr>
        <w:tabs>
          <w:tab w:val="left" w:pos="1177"/>
          <w:tab w:val="left" w:pos="1178"/>
        </w:tabs>
        <w:ind w:left="284" w:right="113" w:hanging="284"/>
        <w:rPr>
          <w:rFonts w:ascii="Arial" w:hAnsi="Arial" w:cs="Arial"/>
        </w:rPr>
      </w:pPr>
      <w:r w:rsidRPr="00233E52">
        <w:rPr>
          <w:rFonts w:ascii="Arial" w:hAnsi="Arial" w:cs="Arial"/>
        </w:rPr>
        <w:t>Achieve silence before addressing the class or a group of children.</w:t>
      </w:r>
    </w:p>
    <w:p w14:paraId="46095581" w14:textId="77777777" w:rsidR="00F773D0" w:rsidRPr="00233E52" w:rsidRDefault="00BE4A8F" w:rsidP="00233E52">
      <w:pPr>
        <w:pStyle w:val="ListParagraph"/>
        <w:numPr>
          <w:ilvl w:val="1"/>
          <w:numId w:val="2"/>
        </w:numPr>
        <w:tabs>
          <w:tab w:val="left" w:pos="1177"/>
          <w:tab w:val="left" w:pos="1178"/>
        </w:tabs>
        <w:ind w:left="284" w:right="113" w:hanging="284"/>
        <w:rPr>
          <w:rFonts w:ascii="Arial" w:hAnsi="Arial" w:cs="Arial"/>
        </w:rPr>
      </w:pPr>
      <w:r w:rsidRPr="00233E52">
        <w:rPr>
          <w:rFonts w:ascii="Arial" w:hAnsi="Arial" w:cs="Arial"/>
        </w:rPr>
        <w:t>Stand in a confident but non-threatening manner</w:t>
      </w:r>
      <w:r w:rsidR="00904DC6" w:rsidRPr="00233E52">
        <w:rPr>
          <w:rFonts w:ascii="Arial" w:hAnsi="Arial" w:cs="Arial"/>
        </w:rPr>
        <w:t>.</w:t>
      </w:r>
    </w:p>
    <w:p w14:paraId="6F220044" w14:textId="77777777" w:rsidR="00F773D0" w:rsidRPr="00233E52" w:rsidRDefault="00BE4A8F" w:rsidP="00233E52">
      <w:pPr>
        <w:pStyle w:val="ListParagraph"/>
        <w:numPr>
          <w:ilvl w:val="1"/>
          <w:numId w:val="2"/>
        </w:numPr>
        <w:tabs>
          <w:tab w:val="left" w:pos="1177"/>
          <w:tab w:val="left" w:pos="1178"/>
        </w:tabs>
        <w:ind w:left="284" w:right="113" w:hanging="284"/>
        <w:rPr>
          <w:rFonts w:ascii="Arial" w:hAnsi="Arial" w:cs="Arial"/>
        </w:rPr>
      </w:pPr>
      <w:r w:rsidRPr="00233E52">
        <w:rPr>
          <w:rFonts w:ascii="Arial" w:hAnsi="Arial" w:cs="Arial"/>
        </w:rPr>
        <w:t>Maintain eye contact with children where appropriate.</w:t>
      </w:r>
    </w:p>
    <w:p w14:paraId="067118B5" w14:textId="77777777" w:rsidR="00F773D0" w:rsidRPr="00233E52" w:rsidRDefault="00BE4A8F" w:rsidP="00233E52">
      <w:pPr>
        <w:pStyle w:val="ListParagraph"/>
        <w:numPr>
          <w:ilvl w:val="1"/>
          <w:numId w:val="2"/>
        </w:numPr>
        <w:tabs>
          <w:tab w:val="left" w:pos="1177"/>
          <w:tab w:val="left" w:pos="1178"/>
        </w:tabs>
        <w:ind w:left="284" w:right="113" w:hanging="284"/>
        <w:rPr>
          <w:rFonts w:ascii="Arial" w:hAnsi="Arial" w:cs="Arial"/>
        </w:rPr>
      </w:pPr>
      <w:r w:rsidRPr="00233E52">
        <w:rPr>
          <w:rFonts w:ascii="Arial" w:hAnsi="Arial" w:cs="Arial"/>
        </w:rPr>
        <w:t>Always finish a sentence; never fade away.</w:t>
      </w:r>
    </w:p>
    <w:p w14:paraId="3BCD8FBA" w14:textId="77777777" w:rsidR="00F773D0" w:rsidRPr="00233E52" w:rsidRDefault="00BE4A8F" w:rsidP="00233E52">
      <w:pPr>
        <w:pStyle w:val="ListParagraph"/>
        <w:numPr>
          <w:ilvl w:val="1"/>
          <w:numId w:val="2"/>
        </w:numPr>
        <w:tabs>
          <w:tab w:val="left" w:pos="1177"/>
          <w:tab w:val="left" w:pos="1178"/>
        </w:tabs>
        <w:ind w:left="284" w:right="113" w:hanging="284"/>
        <w:rPr>
          <w:rFonts w:ascii="Arial" w:hAnsi="Arial" w:cs="Arial"/>
        </w:rPr>
      </w:pPr>
      <w:r w:rsidRPr="00233E52">
        <w:rPr>
          <w:rFonts w:ascii="Arial" w:hAnsi="Arial" w:cs="Arial"/>
        </w:rPr>
        <w:t>Don’t react but address the problem.</w:t>
      </w:r>
    </w:p>
    <w:p w14:paraId="580FA058" w14:textId="77777777" w:rsidR="00F773D0" w:rsidRPr="00233E52" w:rsidRDefault="00BE4A8F" w:rsidP="00233E52">
      <w:pPr>
        <w:pStyle w:val="ListParagraph"/>
        <w:numPr>
          <w:ilvl w:val="1"/>
          <w:numId w:val="2"/>
        </w:numPr>
        <w:tabs>
          <w:tab w:val="left" w:pos="1177"/>
          <w:tab w:val="left" w:pos="1178"/>
        </w:tabs>
        <w:ind w:left="284" w:right="113" w:hanging="284"/>
        <w:rPr>
          <w:rFonts w:ascii="Arial" w:hAnsi="Arial" w:cs="Arial"/>
        </w:rPr>
      </w:pPr>
      <w:r w:rsidRPr="00233E52">
        <w:rPr>
          <w:rFonts w:ascii="Arial" w:hAnsi="Arial" w:cs="Arial"/>
        </w:rPr>
        <w:t>Avoid confrontation - listen, establi</w:t>
      </w:r>
      <w:r w:rsidR="00904DC6" w:rsidRPr="00233E52">
        <w:rPr>
          <w:rFonts w:ascii="Arial" w:hAnsi="Arial" w:cs="Arial"/>
        </w:rPr>
        <w:t>sh the facts and judge only when certain.</w:t>
      </w:r>
    </w:p>
    <w:p w14:paraId="6A873EA3" w14:textId="42BA6458"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Set high standards of speech, manner</w:t>
      </w:r>
      <w:r w:rsidR="00904DC6" w:rsidRPr="00233E52">
        <w:rPr>
          <w:rFonts w:ascii="Arial" w:hAnsi="Arial" w:cs="Arial"/>
        </w:rPr>
        <w:t>,</w:t>
      </w:r>
      <w:r w:rsidRPr="00233E52">
        <w:rPr>
          <w:rFonts w:ascii="Arial" w:hAnsi="Arial" w:cs="Arial"/>
        </w:rPr>
        <w:t xml:space="preserve"> </w:t>
      </w:r>
      <w:r w:rsidR="00904DC6" w:rsidRPr="00233E52">
        <w:rPr>
          <w:rFonts w:ascii="Arial" w:hAnsi="Arial" w:cs="Arial"/>
        </w:rPr>
        <w:t>and dress - behave toward others as</w:t>
      </w:r>
      <w:r w:rsidRPr="00233E52">
        <w:rPr>
          <w:rFonts w:ascii="Arial" w:hAnsi="Arial" w:cs="Arial"/>
        </w:rPr>
        <w:t xml:space="preserve"> you would expect to be treated </w:t>
      </w:r>
      <w:r w:rsidRPr="00233E52">
        <w:rPr>
          <w:rFonts w:ascii="Arial" w:hAnsi="Arial" w:cs="Arial"/>
        </w:rPr>
        <w:lastRenderedPageBreak/>
        <w:t xml:space="preserve">yourself. </w:t>
      </w:r>
      <w:r w:rsidR="00904DC6" w:rsidRPr="00233E52">
        <w:rPr>
          <w:rFonts w:ascii="Arial" w:hAnsi="Arial" w:cs="Arial"/>
        </w:rPr>
        <w:t xml:space="preserve"> </w:t>
      </w:r>
      <w:r w:rsidRPr="00233E52">
        <w:rPr>
          <w:rFonts w:ascii="Arial" w:hAnsi="Arial" w:cs="Arial"/>
        </w:rPr>
        <w:t xml:space="preserve">Adults should always model respectful, </w:t>
      </w:r>
      <w:r w:rsidR="00A14723" w:rsidRPr="00233E52">
        <w:rPr>
          <w:rFonts w:ascii="Arial" w:hAnsi="Arial" w:cs="Arial"/>
        </w:rPr>
        <w:t>polite,</w:t>
      </w:r>
      <w:r w:rsidRPr="00233E52">
        <w:rPr>
          <w:rFonts w:ascii="Arial" w:hAnsi="Arial" w:cs="Arial"/>
        </w:rPr>
        <w:t xml:space="preserve"> and calm behaviour.</w:t>
      </w:r>
    </w:p>
    <w:p w14:paraId="617AD7EB" w14:textId="77777777" w:rsidR="00F773D0" w:rsidRPr="00233E52" w:rsidRDefault="00BE4A8F" w:rsidP="00233E52">
      <w:pPr>
        <w:pStyle w:val="ListParagraph"/>
        <w:numPr>
          <w:ilvl w:val="1"/>
          <w:numId w:val="2"/>
        </w:numPr>
        <w:tabs>
          <w:tab w:val="left" w:pos="1178"/>
        </w:tabs>
        <w:ind w:left="284" w:right="113" w:hanging="284"/>
        <w:jc w:val="both"/>
        <w:rPr>
          <w:rFonts w:ascii="Arial" w:hAnsi="Arial" w:cs="Arial"/>
        </w:rPr>
      </w:pPr>
      <w:r w:rsidRPr="00233E52">
        <w:rPr>
          <w:rFonts w:ascii="Arial" w:hAnsi="Arial" w:cs="Arial"/>
        </w:rPr>
        <w:t>Always expect to be spoken to and trea</w:t>
      </w:r>
      <w:r w:rsidR="00CA535A" w:rsidRPr="00233E52">
        <w:rPr>
          <w:rFonts w:ascii="Arial" w:hAnsi="Arial" w:cs="Arial"/>
        </w:rPr>
        <w:t>ted with respect, and calmly and c</w:t>
      </w:r>
      <w:r w:rsidRPr="00233E52">
        <w:rPr>
          <w:rFonts w:ascii="Arial" w:hAnsi="Arial" w:cs="Arial"/>
        </w:rPr>
        <w:t>onsistently challenge disrespectful actions or speech.</w:t>
      </w:r>
    </w:p>
    <w:p w14:paraId="41F6DD03" w14:textId="77777777" w:rsidR="00904DC6" w:rsidRDefault="00904DC6" w:rsidP="00BA5DF4">
      <w:pPr>
        <w:pStyle w:val="Heading1"/>
        <w:ind w:left="0"/>
        <w:rPr>
          <w:rFonts w:ascii="Arial" w:hAnsi="Arial" w:cs="Arial"/>
          <w:sz w:val="22"/>
          <w:szCs w:val="22"/>
        </w:rPr>
      </w:pPr>
    </w:p>
    <w:p w14:paraId="36899A47" w14:textId="77777777" w:rsidR="00BC5297" w:rsidRPr="00BA5DF4" w:rsidRDefault="00BC5297" w:rsidP="00BA5DF4">
      <w:pPr>
        <w:pStyle w:val="Heading1"/>
        <w:ind w:left="0"/>
        <w:rPr>
          <w:rFonts w:ascii="Arial" w:hAnsi="Arial" w:cs="Arial"/>
          <w:sz w:val="22"/>
          <w:szCs w:val="22"/>
        </w:rPr>
      </w:pPr>
    </w:p>
    <w:p w14:paraId="57F055A1" w14:textId="77777777" w:rsidR="00F773D0" w:rsidRPr="00BA5DF4" w:rsidRDefault="00BE4A8F" w:rsidP="00BA5DF4">
      <w:pPr>
        <w:pStyle w:val="Heading1"/>
        <w:ind w:left="0"/>
        <w:jc w:val="center"/>
        <w:rPr>
          <w:rFonts w:ascii="Arial" w:hAnsi="Arial" w:cs="Arial"/>
          <w:b w:val="0"/>
          <w:sz w:val="22"/>
          <w:szCs w:val="22"/>
        </w:rPr>
      </w:pPr>
      <w:r w:rsidRPr="00BA5DF4">
        <w:rPr>
          <w:rFonts w:ascii="Arial" w:hAnsi="Arial" w:cs="Arial"/>
          <w:sz w:val="22"/>
          <w:szCs w:val="22"/>
        </w:rPr>
        <w:t>Relationships</w:t>
      </w:r>
      <w:r w:rsidRPr="00BA5DF4">
        <w:rPr>
          <w:rFonts w:ascii="Arial" w:hAnsi="Arial" w:cs="Arial"/>
          <w:spacing w:val="-3"/>
          <w:sz w:val="22"/>
          <w:szCs w:val="22"/>
        </w:rPr>
        <w:t xml:space="preserve"> </w:t>
      </w:r>
      <w:r w:rsidRPr="00BA5DF4">
        <w:rPr>
          <w:rFonts w:ascii="Arial" w:hAnsi="Arial" w:cs="Arial"/>
          <w:sz w:val="22"/>
          <w:szCs w:val="22"/>
        </w:rPr>
        <w:t>are</w:t>
      </w:r>
      <w:r w:rsidRPr="00BA5DF4">
        <w:rPr>
          <w:rFonts w:ascii="Arial" w:hAnsi="Arial" w:cs="Arial"/>
          <w:spacing w:val="-2"/>
          <w:sz w:val="22"/>
          <w:szCs w:val="22"/>
        </w:rPr>
        <w:t xml:space="preserve"> </w:t>
      </w:r>
      <w:r w:rsidRPr="00BA5DF4">
        <w:rPr>
          <w:rFonts w:ascii="Arial" w:hAnsi="Arial" w:cs="Arial"/>
          <w:sz w:val="22"/>
          <w:szCs w:val="22"/>
        </w:rPr>
        <w:t>vital;</w:t>
      </w:r>
      <w:r w:rsidRPr="00BA5DF4">
        <w:rPr>
          <w:rFonts w:ascii="Arial" w:hAnsi="Arial" w:cs="Arial"/>
          <w:spacing w:val="-2"/>
          <w:sz w:val="22"/>
          <w:szCs w:val="22"/>
        </w:rPr>
        <w:t xml:space="preserve"> </w:t>
      </w:r>
      <w:r w:rsidRPr="00BA5DF4">
        <w:rPr>
          <w:rFonts w:ascii="Arial" w:hAnsi="Arial" w:cs="Arial"/>
          <w:sz w:val="22"/>
          <w:szCs w:val="22"/>
        </w:rPr>
        <w:t>between</w:t>
      </w:r>
      <w:r w:rsidRPr="00BA5DF4">
        <w:rPr>
          <w:rFonts w:ascii="Arial" w:hAnsi="Arial" w:cs="Arial"/>
          <w:spacing w:val="-1"/>
          <w:sz w:val="22"/>
          <w:szCs w:val="22"/>
        </w:rPr>
        <w:t xml:space="preserve"> </w:t>
      </w:r>
      <w:r w:rsidRPr="00BA5DF4">
        <w:rPr>
          <w:rFonts w:ascii="Arial" w:hAnsi="Arial" w:cs="Arial"/>
          <w:sz w:val="22"/>
          <w:szCs w:val="22"/>
        </w:rPr>
        <w:t>everyone</w:t>
      </w:r>
      <w:r w:rsidRPr="00BA5DF4">
        <w:rPr>
          <w:rFonts w:ascii="Arial" w:hAnsi="Arial" w:cs="Arial"/>
          <w:spacing w:val="-3"/>
          <w:sz w:val="22"/>
          <w:szCs w:val="22"/>
        </w:rPr>
        <w:t xml:space="preserve"> </w:t>
      </w:r>
      <w:r w:rsidRPr="00BA5DF4">
        <w:rPr>
          <w:rFonts w:ascii="Arial" w:hAnsi="Arial" w:cs="Arial"/>
          <w:sz w:val="22"/>
          <w:szCs w:val="22"/>
        </w:rPr>
        <w:t>and</w:t>
      </w:r>
      <w:r w:rsidRPr="00BA5DF4">
        <w:rPr>
          <w:rFonts w:ascii="Arial" w:hAnsi="Arial" w:cs="Arial"/>
          <w:spacing w:val="-1"/>
          <w:sz w:val="22"/>
          <w:szCs w:val="22"/>
        </w:rPr>
        <w:t xml:space="preserve"> </w:t>
      </w:r>
      <w:r w:rsidRPr="00BA5DF4">
        <w:rPr>
          <w:rFonts w:ascii="Arial" w:hAnsi="Arial" w:cs="Arial"/>
          <w:sz w:val="22"/>
          <w:szCs w:val="22"/>
        </w:rPr>
        <w:t>at</w:t>
      </w:r>
      <w:r w:rsidRPr="00BA5DF4">
        <w:rPr>
          <w:rFonts w:ascii="Arial" w:hAnsi="Arial" w:cs="Arial"/>
          <w:spacing w:val="-1"/>
          <w:sz w:val="22"/>
          <w:szCs w:val="22"/>
        </w:rPr>
        <w:t xml:space="preserve"> </w:t>
      </w:r>
      <w:r w:rsidRPr="00BA5DF4">
        <w:rPr>
          <w:rFonts w:ascii="Arial" w:hAnsi="Arial" w:cs="Arial"/>
          <w:sz w:val="22"/>
          <w:szCs w:val="22"/>
        </w:rPr>
        <w:t>every</w:t>
      </w:r>
      <w:r w:rsidRPr="00BA5DF4">
        <w:rPr>
          <w:rFonts w:ascii="Arial" w:hAnsi="Arial" w:cs="Arial"/>
          <w:spacing w:val="-2"/>
          <w:sz w:val="22"/>
          <w:szCs w:val="22"/>
        </w:rPr>
        <w:t xml:space="preserve"> </w:t>
      </w:r>
      <w:r w:rsidRPr="00BA5DF4">
        <w:rPr>
          <w:rFonts w:ascii="Arial" w:hAnsi="Arial" w:cs="Arial"/>
          <w:sz w:val="22"/>
          <w:szCs w:val="22"/>
        </w:rPr>
        <w:t>level</w:t>
      </w:r>
      <w:r w:rsidRPr="00BA5DF4">
        <w:rPr>
          <w:rFonts w:ascii="Arial" w:hAnsi="Arial" w:cs="Arial"/>
          <w:b w:val="0"/>
          <w:sz w:val="22"/>
          <w:szCs w:val="22"/>
        </w:rPr>
        <w:t>.</w:t>
      </w:r>
    </w:p>
    <w:p w14:paraId="3A11F866" w14:textId="77777777" w:rsidR="00904DC6" w:rsidRPr="00BA5DF4" w:rsidRDefault="00904DC6" w:rsidP="00BA5DF4">
      <w:pPr>
        <w:pStyle w:val="ListParagraph"/>
        <w:ind w:left="0" w:firstLine="0"/>
        <w:rPr>
          <w:rFonts w:ascii="Arial" w:hAnsi="Arial" w:cs="Arial"/>
        </w:rPr>
      </w:pPr>
    </w:p>
    <w:p w14:paraId="5E734502" w14:textId="77777777" w:rsidR="00F773D0" w:rsidRPr="00233E52" w:rsidRDefault="00BE4A8F" w:rsidP="00BA5DF4">
      <w:pPr>
        <w:pStyle w:val="ListParagraph"/>
        <w:numPr>
          <w:ilvl w:val="2"/>
          <w:numId w:val="2"/>
        </w:numPr>
        <w:ind w:left="284" w:hanging="283"/>
        <w:rPr>
          <w:rFonts w:ascii="Arial" w:hAnsi="Arial" w:cs="Arial"/>
        </w:rPr>
      </w:pPr>
      <w:r w:rsidRPr="00233E52">
        <w:rPr>
          <w:rFonts w:ascii="Arial" w:hAnsi="Arial" w:cs="Arial"/>
        </w:rPr>
        <w:t>Start the dialogue</w:t>
      </w:r>
      <w:r w:rsidR="00904DC6" w:rsidRPr="00233E52">
        <w:rPr>
          <w:rFonts w:ascii="Arial" w:hAnsi="Arial" w:cs="Arial"/>
        </w:rPr>
        <w:t>.</w:t>
      </w:r>
    </w:p>
    <w:p w14:paraId="072B4368" w14:textId="77777777" w:rsidR="00F773D0" w:rsidRPr="00233E52" w:rsidRDefault="00BE4A8F" w:rsidP="00BA5DF4">
      <w:pPr>
        <w:pStyle w:val="ListParagraph"/>
        <w:numPr>
          <w:ilvl w:val="2"/>
          <w:numId w:val="2"/>
        </w:numPr>
        <w:ind w:left="284" w:hanging="283"/>
        <w:rPr>
          <w:rFonts w:ascii="Arial" w:hAnsi="Arial" w:cs="Arial"/>
        </w:rPr>
      </w:pPr>
      <w:r w:rsidRPr="00233E52">
        <w:rPr>
          <w:rFonts w:ascii="Arial" w:hAnsi="Arial" w:cs="Arial"/>
        </w:rPr>
        <w:t>Greet and be greeted</w:t>
      </w:r>
      <w:r w:rsidR="00904DC6" w:rsidRPr="00233E52">
        <w:rPr>
          <w:rFonts w:ascii="Arial" w:hAnsi="Arial" w:cs="Arial"/>
        </w:rPr>
        <w:t>.</w:t>
      </w:r>
    </w:p>
    <w:p w14:paraId="21C5B2EB" w14:textId="77777777" w:rsidR="00F773D0" w:rsidRPr="00233E52" w:rsidRDefault="00BE4A8F" w:rsidP="00BA5DF4">
      <w:pPr>
        <w:pStyle w:val="ListParagraph"/>
        <w:numPr>
          <w:ilvl w:val="2"/>
          <w:numId w:val="2"/>
        </w:numPr>
        <w:ind w:left="284" w:hanging="283"/>
        <w:rPr>
          <w:rFonts w:ascii="Arial" w:hAnsi="Arial" w:cs="Arial"/>
        </w:rPr>
      </w:pPr>
      <w:r w:rsidRPr="00233E52">
        <w:rPr>
          <w:rFonts w:ascii="Arial" w:hAnsi="Arial" w:cs="Arial"/>
        </w:rPr>
        <w:t>Speak and be spoken to</w:t>
      </w:r>
      <w:r w:rsidR="00904DC6" w:rsidRPr="00233E52">
        <w:rPr>
          <w:rFonts w:ascii="Arial" w:hAnsi="Arial" w:cs="Arial"/>
        </w:rPr>
        <w:t>.</w:t>
      </w:r>
    </w:p>
    <w:p w14:paraId="386D9572" w14:textId="77777777" w:rsidR="00F773D0" w:rsidRPr="00233E52" w:rsidRDefault="00BE4A8F" w:rsidP="00BA5DF4">
      <w:pPr>
        <w:pStyle w:val="ListParagraph"/>
        <w:numPr>
          <w:ilvl w:val="2"/>
          <w:numId w:val="2"/>
        </w:numPr>
        <w:ind w:left="284" w:hanging="283"/>
        <w:rPr>
          <w:rFonts w:ascii="Arial" w:hAnsi="Arial" w:cs="Arial"/>
        </w:rPr>
      </w:pPr>
      <w:r w:rsidRPr="00233E52">
        <w:rPr>
          <w:rFonts w:ascii="Arial" w:hAnsi="Arial" w:cs="Arial"/>
        </w:rPr>
        <w:t>Smile and relate</w:t>
      </w:r>
      <w:r w:rsidR="00904DC6" w:rsidRPr="00233E52">
        <w:rPr>
          <w:rFonts w:ascii="Arial" w:hAnsi="Arial" w:cs="Arial"/>
        </w:rPr>
        <w:t>.</w:t>
      </w:r>
    </w:p>
    <w:p w14:paraId="5F0B1978" w14:textId="77777777" w:rsidR="00F773D0" w:rsidRPr="00233E52" w:rsidRDefault="00BE4A8F" w:rsidP="00BA5DF4">
      <w:pPr>
        <w:pStyle w:val="ListParagraph"/>
        <w:numPr>
          <w:ilvl w:val="2"/>
          <w:numId w:val="2"/>
        </w:numPr>
        <w:ind w:left="284" w:hanging="283"/>
        <w:rPr>
          <w:rFonts w:ascii="Arial" w:hAnsi="Arial" w:cs="Arial"/>
        </w:rPr>
      </w:pPr>
      <w:r w:rsidRPr="00233E52">
        <w:rPr>
          <w:rFonts w:ascii="Arial" w:hAnsi="Arial" w:cs="Arial"/>
        </w:rPr>
        <w:t>Enjoy communication with pupils</w:t>
      </w:r>
      <w:r w:rsidR="00904DC6" w:rsidRPr="00233E52">
        <w:rPr>
          <w:rFonts w:ascii="Arial" w:hAnsi="Arial" w:cs="Arial"/>
        </w:rPr>
        <w:t>.</w:t>
      </w:r>
    </w:p>
    <w:p w14:paraId="47DCEF61" w14:textId="77777777" w:rsidR="00F773D0" w:rsidRPr="00233E52" w:rsidRDefault="00BE4A8F" w:rsidP="00BA5DF4">
      <w:pPr>
        <w:pStyle w:val="ListParagraph"/>
        <w:numPr>
          <w:ilvl w:val="2"/>
          <w:numId w:val="2"/>
        </w:numPr>
        <w:ind w:left="284" w:hanging="283"/>
        <w:rPr>
          <w:rFonts w:ascii="Arial" w:hAnsi="Arial" w:cs="Arial"/>
        </w:rPr>
      </w:pPr>
      <w:r w:rsidRPr="00233E52">
        <w:rPr>
          <w:rFonts w:ascii="Arial" w:hAnsi="Arial" w:cs="Arial"/>
        </w:rPr>
        <w:t>Expect high standards of behaviour at all times</w:t>
      </w:r>
      <w:r w:rsidR="00904DC6" w:rsidRPr="00233E52">
        <w:rPr>
          <w:rFonts w:ascii="Arial" w:hAnsi="Arial" w:cs="Arial"/>
        </w:rPr>
        <w:t>.</w:t>
      </w:r>
    </w:p>
    <w:p w14:paraId="01D82D77" w14:textId="77777777" w:rsidR="00F773D0" w:rsidRPr="00233E52" w:rsidRDefault="00BE4A8F" w:rsidP="00BA5DF4">
      <w:pPr>
        <w:pStyle w:val="ListParagraph"/>
        <w:numPr>
          <w:ilvl w:val="2"/>
          <w:numId w:val="2"/>
        </w:numPr>
        <w:ind w:left="284" w:hanging="283"/>
        <w:rPr>
          <w:rFonts w:ascii="Arial" w:hAnsi="Arial" w:cs="Arial"/>
        </w:rPr>
      </w:pPr>
      <w:r w:rsidRPr="00233E52">
        <w:rPr>
          <w:rFonts w:ascii="Arial" w:hAnsi="Arial" w:cs="Arial"/>
        </w:rPr>
        <w:t>Do not ignore poor behaviour or lack of respect</w:t>
      </w:r>
      <w:r w:rsidR="00904DC6" w:rsidRPr="00233E52">
        <w:rPr>
          <w:rFonts w:ascii="Arial" w:hAnsi="Arial" w:cs="Arial"/>
        </w:rPr>
        <w:t>.</w:t>
      </w:r>
    </w:p>
    <w:p w14:paraId="5D54DDCF" w14:textId="77777777" w:rsidR="00F773D0" w:rsidRPr="00233E52" w:rsidRDefault="00BE4A8F" w:rsidP="00BA5DF4">
      <w:pPr>
        <w:pStyle w:val="ListParagraph"/>
        <w:numPr>
          <w:ilvl w:val="2"/>
          <w:numId w:val="2"/>
        </w:numPr>
        <w:ind w:left="284" w:hanging="283"/>
        <w:rPr>
          <w:rFonts w:ascii="Arial" w:hAnsi="Arial" w:cs="Arial"/>
        </w:rPr>
      </w:pPr>
      <w:r w:rsidRPr="00233E52">
        <w:rPr>
          <w:rFonts w:ascii="Arial" w:hAnsi="Arial" w:cs="Arial"/>
        </w:rPr>
        <w:t>Avoid confrontation, keep it calm</w:t>
      </w:r>
      <w:r w:rsidR="00904DC6" w:rsidRPr="00233E52">
        <w:rPr>
          <w:rFonts w:ascii="Arial" w:hAnsi="Arial" w:cs="Arial"/>
        </w:rPr>
        <w:t>.</w:t>
      </w:r>
    </w:p>
    <w:p w14:paraId="1BCE3528" w14:textId="77777777" w:rsidR="00F773D0" w:rsidRPr="00233E52" w:rsidRDefault="00CA535A" w:rsidP="00BA5DF4">
      <w:pPr>
        <w:pStyle w:val="ListParagraph"/>
        <w:numPr>
          <w:ilvl w:val="2"/>
          <w:numId w:val="2"/>
        </w:numPr>
        <w:ind w:left="284" w:hanging="283"/>
        <w:rPr>
          <w:rFonts w:ascii="Arial" w:hAnsi="Arial" w:cs="Arial"/>
        </w:rPr>
      </w:pPr>
      <w:r w:rsidRPr="00233E52">
        <w:rPr>
          <w:rFonts w:ascii="Arial" w:hAnsi="Arial" w:cs="Arial"/>
        </w:rPr>
        <w:t>We are a no-shouting school.</w:t>
      </w:r>
    </w:p>
    <w:p w14:paraId="50D9F9AD" w14:textId="77777777" w:rsidR="00F773D0" w:rsidRPr="00233E52" w:rsidRDefault="00BE4A8F" w:rsidP="00BA5DF4">
      <w:pPr>
        <w:pStyle w:val="ListParagraph"/>
        <w:numPr>
          <w:ilvl w:val="2"/>
          <w:numId w:val="2"/>
        </w:numPr>
        <w:ind w:left="284" w:hanging="283"/>
        <w:rPr>
          <w:rFonts w:ascii="Arial" w:hAnsi="Arial" w:cs="Arial"/>
        </w:rPr>
      </w:pPr>
      <w:r w:rsidRPr="00233E52">
        <w:rPr>
          <w:rFonts w:ascii="Arial" w:hAnsi="Arial" w:cs="Arial"/>
        </w:rPr>
        <w:t>Model polite and respectful behaviour</w:t>
      </w:r>
      <w:r w:rsidR="00904DC6" w:rsidRPr="00233E52">
        <w:rPr>
          <w:rFonts w:ascii="Arial" w:hAnsi="Arial" w:cs="Arial"/>
        </w:rPr>
        <w:t>.</w:t>
      </w:r>
    </w:p>
    <w:p w14:paraId="554C39E3" w14:textId="77777777" w:rsidR="00F773D0" w:rsidRPr="00233E52" w:rsidRDefault="00BE4A8F" w:rsidP="00BA5DF4">
      <w:pPr>
        <w:pStyle w:val="ListParagraph"/>
        <w:numPr>
          <w:ilvl w:val="2"/>
          <w:numId w:val="2"/>
        </w:numPr>
        <w:ind w:left="284" w:hanging="283"/>
        <w:rPr>
          <w:rFonts w:ascii="Arial" w:hAnsi="Arial" w:cs="Arial"/>
        </w:rPr>
      </w:pPr>
      <w:r w:rsidRPr="00233E52">
        <w:rPr>
          <w:rFonts w:ascii="Arial" w:hAnsi="Arial" w:cs="Arial"/>
        </w:rPr>
        <w:t>Treat others as you would expect to be treated yourself</w:t>
      </w:r>
      <w:r w:rsidR="00904DC6" w:rsidRPr="00233E52">
        <w:rPr>
          <w:rFonts w:ascii="Arial" w:hAnsi="Arial" w:cs="Arial"/>
        </w:rPr>
        <w:t>.</w:t>
      </w:r>
    </w:p>
    <w:p w14:paraId="6855A3B6" w14:textId="77777777" w:rsidR="00563B7D" w:rsidRPr="00233E52" w:rsidRDefault="00563B7D" w:rsidP="00BA5DF4">
      <w:pPr>
        <w:pStyle w:val="BodyText"/>
        <w:ind w:left="284" w:hanging="283"/>
        <w:rPr>
          <w:rFonts w:ascii="Arial" w:hAnsi="Arial" w:cs="Arial"/>
          <w:sz w:val="22"/>
          <w:szCs w:val="22"/>
        </w:rPr>
      </w:pPr>
    </w:p>
    <w:p w14:paraId="38766CB0" w14:textId="77777777" w:rsidR="00563B7D" w:rsidRPr="00233E52" w:rsidRDefault="00563B7D" w:rsidP="00BA5DF4">
      <w:pPr>
        <w:pStyle w:val="BodyText"/>
        <w:rPr>
          <w:rFonts w:ascii="Arial" w:hAnsi="Arial" w:cs="Arial"/>
          <w:sz w:val="22"/>
          <w:szCs w:val="22"/>
        </w:rPr>
      </w:pPr>
    </w:p>
    <w:p w14:paraId="3234612C" w14:textId="77777777" w:rsidR="00F773D0" w:rsidRPr="00233E52" w:rsidRDefault="00BE4A8F" w:rsidP="00BA5DF4">
      <w:pPr>
        <w:pStyle w:val="BodyText"/>
        <w:rPr>
          <w:rFonts w:ascii="Arial" w:hAnsi="Arial" w:cs="Arial"/>
          <w:sz w:val="22"/>
          <w:szCs w:val="22"/>
        </w:rPr>
      </w:pPr>
      <w:r w:rsidRPr="00233E52">
        <w:rPr>
          <w:rFonts w:ascii="Arial" w:hAnsi="Arial" w:cs="Arial"/>
          <w:sz w:val="22"/>
          <w:szCs w:val="22"/>
        </w:rPr>
        <w:t>The governors will monitor and review this policy yearly.</w:t>
      </w:r>
    </w:p>
    <w:p w14:paraId="1E80A888" w14:textId="77777777" w:rsidR="00F773D0" w:rsidRPr="00233E52" w:rsidRDefault="00F773D0" w:rsidP="00BA5DF4">
      <w:pPr>
        <w:pStyle w:val="BodyText"/>
        <w:rPr>
          <w:rFonts w:ascii="Arial" w:hAnsi="Arial" w:cs="Arial"/>
          <w:sz w:val="22"/>
          <w:szCs w:val="22"/>
        </w:rPr>
      </w:pPr>
    </w:p>
    <w:p w14:paraId="48CE3130" w14:textId="77777777" w:rsidR="00F773D0" w:rsidRPr="00233E52" w:rsidRDefault="00BE4A8F" w:rsidP="00BA5DF4">
      <w:pPr>
        <w:pStyle w:val="Heading2"/>
        <w:ind w:left="0"/>
        <w:rPr>
          <w:rFonts w:ascii="Arial" w:hAnsi="Arial" w:cs="Arial"/>
          <w:sz w:val="22"/>
          <w:szCs w:val="22"/>
          <w:u w:val="none"/>
        </w:rPr>
      </w:pPr>
      <w:r w:rsidRPr="00233E52">
        <w:rPr>
          <w:rFonts w:ascii="Arial" w:hAnsi="Arial" w:cs="Arial"/>
          <w:sz w:val="22"/>
          <w:szCs w:val="22"/>
        </w:rPr>
        <w:t>BEHAVIOUR CONTACTS</w:t>
      </w:r>
    </w:p>
    <w:p w14:paraId="2941D8BA" w14:textId="77777777" w:rsidR="00F773D0" w:rsidRPr="00233E52" w:rsidRDefault="00F773D0" w:rsidP="00BA5DF4">
      <w:pPr>
        <w:pStyle w:val="BodyText"/>
        <w:rPr>
          <w:rFonts w:ascii="Arial" w:hAnsi="Arial" w:cs="Arial"/>
          <w:b/>
          <w:sz w:val="22"/>
          <w:szCs w:val="22"/>
        </w:rPr>
      </w:pPr>
    </w:p>
    <w:p w14:paraId="5E242CB0" w14:textId="77777777" w:rsidR="00F773D0" w:rsidRPr="00233E52" w:rsidRDefault="00BE4A8F" w:rsidP="00BA5DF4">
      <w:pPr>
        <w:rPr>
          <w:rFonts w:ascii="Arial" w:hAnsi="Arial" w:cs="Arial"/>
          <w:b/>
        </w:rPr>
      </w:pPr>
      <w:r w:rsidRPr="00233E52">
        <w:rPr>
          <w:rFonts w:ascii="Arial" w:hAnsi="Arial" w:cs="Arial"/>
          <w:b/>
        </w:rPr>
        <w:t>SENIOR LEADERSHIP TEAM:</w:t>
      </w:r>
    </w:p>
    <w:p w14:paraId="2CD342F7" w14:textId="77777777" w:rsidR="00563B7D" w:rsidRPr="00233E52" w:rsidRDefault="00BE4A8F" w:rsidP="00BA5DF4">
      <w:pPr>
        <w:pStyle w:val="BodyText"/>
        <w:ind w:right="112"/>
        <w:rPr>
          <w:rFonts w:ascii="Arial" w:hAnsi="Arial" w:cs="Arial"/>
          <w:sz w:val="22"/>
          <w:szCs w:val="22"/>
        </w:rPr>
      </w:pPr>
      <w:r w:rsidRPr="00233E52">
        <w:rPr>
          <w:rFonts w:ascii="Arial" w:hAnsi="Arial" w:cs="Arial"/>
          <w:sz w:val="22"/>
          <w:szCs w:val="22"/>
        </w:rPr>
        <w:t>Mr Jonathan Whitfield – Headteacher</w:t>
      </w:r>
    </w:p>
    <w:p w14:paraId="3FBCCE34" w14:textId="77777777" w:rsidR="00F773D0" w:rsidRPr="00233E52" w:rsidRDefault="00D735BE" w:rsidP="00BA5DF4">
      <w:pPr>
        <w:pStyle w:val="BodyText"/>
        <w:ind w:right="112"/>
        <w:rPr>
          <w:rFonts w:ascii="Arial" w:hAnsi="Arial" w:cs="Arial"/>
          <w:sz w:val="22"/>
          <w:szCs w:val="22"/>
        </w:rPr>
      </w:pPr>
      <w:r>
        <w:rPr>
          <w:rFonts w:ascii="Arial" w:hAnsi="Arial" w:cs="Arial"/>
          <w:sz w:val="22"/>
          <w:szCs w:val="22"/>
        </w:rPr>
        <w:t>Mrs Emma Stoddart – Deputy</w:t>
      </w:r>
      <w:r w:rsidR="00563B7D" w:rsidRPr="00233E52">
        <w:rPr>
          <w:rFonts w:ascii="Arial" w:hAnsi="Arial" w:cs="Arial"/>
          <w:sz w:val="22"/>
          <w:szCs w:val="22"/>
        </w:rPr>
        <w:t xml:space="preserve"> Headteache</w:t>
      </w:r>
      <w:r w:rsidR="00A36DF9" w:rsidRPr="00233E52">
        <w:rPr>
          <w:rFonts w:ascii="Arial" w:hAnsi="Arial" w:cs="Arial"/>
          <w:sz w:val="22"/>
          <w:szCs w:val="22"/>
        </w:rPr>
        <w:t>r</w:t>
      </w:r>
    </w:p>
    <w:p w14:paraId="493F7DE0" w14:textId="77777777" w:rsidR="00F773D0" w:rsidRPr="00233E52" w:rsidRDefault="00F773D0" w:rsidP="00BA5DF4">
      <w:pPr>
        <w:pStyle w:val="BodyText"/>
        <w:rPr>
          <w:rFonts w:ascii="Arial" w:hAnsi="Arial" w:cs="Arial"/>
          <w:sz w:val="22"/>
          <w:szCs w:val="22"/>
        </w:rPr>
      </w:pPr>
    </w:p>
    <w:p w14:paraId="23CCE42D" w14:textId="77777777" w:rsidR="00F773D0" w:rsidRPr="00233E52" w:rsidRDefault="00BE4A8F" w:rsidP="00BA5DF4">
      <w:pPr>
        <w:rPr>
          <w:rFonts w:ascii="Arial" w:hAnsi="Arial" w:cs="Arial"/>
        </w:rPr>
      </w:pPr>
      <w:r w:rsidRPr="00233E52">
        <w:rPr>
          <w:rFonts w:ascii="Arial" w:hAnsi="Arial" w:cs="Arial"/>
          <w:b/>
        </w:rPr>
        <w:t>Behaviour Lead Teacher</w:t>
      </w:r>
      <w:r w:rsidRPr="00233E52">
        <w:rPr>
          <w:rFonts w:ascii="Arial" w:hAnsi="Arial" w:cs="Arial"/>
        </w:rPr>
        <w:t>: Mrs</w:t>
      </w:r>
      <w:r w:rsidR="00563B7D" w:rsidRPr="00233E52">
        <w:rPr>
          <w:rFonts w:ascii="Arial" w:hAnsi="Arial" w:cs="Arial"/>
        </w:rPr>
        <w:t xml:space="preserve"> Emma Stoddart</w:t>
      </w:r>
    </w:p>
    <w:p w14:paraId="065A581C" w14:textId="77777777" w:rsidR="00F773D0" w:rsidRPr="00BA5DF4" w:rsidRDefault="00BE4A8F" w:rsidP="00BA5DF4">
      <w:pPr>
        <w:rPr>
          <w:rFonts w:ascii="Arial" w:hAnsi="Arial" w:cs="Arial"/>
        </w:rPr>
        <w:sectPr w:rsidR="00F773D0" w:rsidRPr="00BA5DF4" w:rsidSect="00C060ED">
          <w:pgSz w:w="11910" w:h="16840"/>
          <w:pgMar w:top="709" w:right="570" w:bottom="851" w:left="567" w:header="0" w:footer="0" w:gutter="0"/>
          <w:cols w:space="720"/>
          <w:docGrid w:linePitch="299"/>
        </w:sectPr>
      </w:pPr>
      <w:r w:rsidRPr="00233E52">
        <w:rPr>
          <w:rFonts w:ascii="Arial" w:hAnsi="Arial" w:cs="Arial"/>
          <w:b/>
        </w:rPr>
        <w:t xml:space="preserve">Behaviour Lead </w:t>
      </w:r>
      <w:r w:rsidR="00563B7D" w:rsidRPr="00233E52">
        <w:rPr>
          <w:rFonts w:ascii="Arial" w:hAnsi="Arial" w:cs="Arial"/>
          <w:b/>
        </w:rPr>
        <w:t xml:space="preserve">Governor: </w:t>
      </w:r>
      <w:r w:rsidR="00563B7D" w:rsidRPr="00233E52">
        <w:rPr>
          <w:rFonts w:ascii="Arial" w:hAnsi="Arial" w:cs="Arial"/>
        </w:rPr>
        <w:t xml:space="preserve"> </w:t>
      </w:r>
      <w:r w:rsidR="00BA546A" w:rsidRPr="00233E52">
        <w:rPr>
          <w:rFonts w:ascii="Arial" w:hAnsi="Arial" w:cs="Arial"/>
        </w:rPr>
        <w:t xml:space="preserve"> </w:t>
      </w:r>
      <w:r w:rsidR="00A66028" w:rsidRPr="00233E52">
        <w:rPr>
          <w:rFonts w:ascii="Arial" w:hAnsi="Arial" w:cs="Arial"/>
        </w:rPr>
        <w:t>Mr Anthony Poole</w:t>
      </w:r>
    </w:p>
    <w:p w14:paraId="52F2E1C5" w14:textId="77777777" w:rsidR="00BA546A" w:rsidRDefault="00BA546A" w:rsidP="00BA546A">
      <w:pPr>
        <w:spacing w:before="76"/>
        <w:ind w:right="1775"/>
        <w:rPr>
          <w:rFonts w:ascii="Arial" w:hAnsi="Arial" w:cs="Arial"/>
          <w:sz w:val="44"/>
        </w:rPr>
      </w:pPr>
      <w:r>
        <w:rPr>
          <w:rFonts w:ascii="Arial" w:hAnsi="Arial" w:cs="Arial"/>
          <w:sz w:val="44"/>
        </w:rPr>
        <w:lastRenderedPageBreak/>
        <w:t xml:space="preserve">                                </w:t>
      </w:r>
    </w:p>
    <w:p w14:paraId="4ACC13DD" w14:textId="77777777" w:rsidR="00BA546A" w:rsidRDefault="00BA546A" w:rsidP="00BA546A">
      <w:pPr>
        <w:spacing w:before="76"/>
        <w:ind w:right="1775"/>
        <w:rPr>
          <w:rFonts w:ascii="Arial" w:hAnsi="Arial" w:cs="Arial"/>
          <w:sz w:val="44"/>
        </w:rPr>
      </w:pPr>
    </w:p>
    <w:p w14:paraId="1222E233" w14:textId="77777777" w:rsidR="00BA546A" w:rsidRDefault="00BA546A" w:rsidP="00BA546A">
      <w:pPr>
        <w:spacing w:before="76"/>
        <w:ind w:right="1775"/>
        <w:rPr>
          <w:rFonts w:ascii="Arial" w:hAnsi="Arial" w:cs="Arial"/>
          <w:sz w:val="44"/>
        </w:rPr>
      </w:pPr>
    </w:p>
    <w:p w14:paraId="5F4C7AFE" w14:textId="77777777" w:rsidR="00BA546A" w:rsidRDefault="00BA546A" w:rsidP="00BA546A">
      <w:pPr>
        <w:spacing w:before="76"/>
        <w:ind w:right="1775"/>
        <w:rPr>
          <w:rFonts w:ascii="Arial" w:hAnsi="Arial" w:cs="Arial"/>
          <w:sz w:val="44"/>
        </w:rPr>
      </w:pPr>
    </w:p>
    <w:p w14:paraId="14175285" w14:textId="77777777" w:rsidR="00BA546A" w:rsidRDefault="00BA546A" w:rsidP="00BA546A">
      <w:pPr>
        <w:spacing w:before="76"/>
        <w:ind w:right="1775"/>
        <w:rPr>
          <w:rFonts w:ascii="Arial" w:hAnsi="Arial" w:cs="Arial"/>
          <w:sz w:val="44"/>
        </w:rPr>
      </w:pPr>
    </w:p>
    <w:p w14:paraId="5DC56F89" w14:textId="77777777" w:rsidR="00BA546A" w:rsidRDefault="00BA546A" w:rsidP="00BA546A">
      <w:pPr>
        <w:spacing w:before="76"/>
        <w:ind w:right="1775"/>
        <w:rPr>
          <w:rFonts w:ascii="Arial" w:hAnsi="Arial" w:cs="Arial"/>
          <w:sz w:val="44"/>
        </w:rPr>
      </w:pPr>
    </w:p>
    <w:p w14:paraId="7A54D5F3" w14:textId="77777777" w:rsidR="00F773D0" w:rsidRPr="00962623" w:rsidRDefault="00BA546A" w:rsidP="00BA546A">
      <w:pPr>
        <w:spacing w:before="76"/>
        <w:ind w:right="1775"/>
        <w:jc w:val="center"/>
        <w:rPr>
          <w:rFonts w:ascii="Arial" w:hAnsi="Arial" w:cs="Arial"/>
          <w:sz w:val="44"/>
        </w:rPr>
      </w:pPr>
      <w:r>
        <w:rPr>
          <w:rFonts w:ascii="Arial" w:hAnsi="Arial" w:cs="Arial"/>
          <w:sz w:val="44"/>
        </w:rPr>
        <w:t xml:space="preserve">                </w:t>
      </w:r>
      <w:r w:rsidR="004F2F1A">
        <w:rPr>
          <w:rFonts w:ascii="Arial" w:hAnsi="Arial" w:cs="Arial"/>
          <w:sz w:val="44"/>
        </w:rPr>
        <w:t>APPENDICES</w:t>
      </w:r>
    </w:p>
    <w:p w14:paraId="23A0BCCC" w14:textId="77777777" w:rsidR="00F773D0" w:rsidRPr="00962623" w:rsidRDefault="00F773D0">
      <w:pPr>
        <w:jc w:val="center"/>
        <w:rPr>
          <w:rFonts w:ascii="Arial" w:hAnsi="Arial" w:cs="Arial"/>
          <w:sz w:val="44"/>
        </w:rPr>
        <w:sectPr w:rsidR="00F773D0" w:rsidRPr="00962623" w:rsidSect="00BA546A">
          <w:pgSz w:w="11910" w:h="16840"/>
          <w:pgMar w:top="1040" w:right="711" w:bottom="1200" w:left="567" w:header="0" w:footer="1000" w:gutter="0"/>
          <w:cols w:space="720"/>
        </w:sectPr>
      </w:pPr>
    </w:p>
    <w:p w14:paraId="687798C7" w14:textId="77777777" w:rsidR="00F773D0" w:rsidRPr="00C060ED" w:rsidRDefault="00DD3766" w:rsidP="00C060ED">
      <w:pPr>
        <w:spacing w:before="80"/>
        <w:ind w:left="112" w:right="1030"/>
        <w:jc w:val="center"/>
        <w:rPr>
          <w:rFonts w:ascii="Arial" w:hAnsi="Arial" w:cs="Arial"/>
          <w:caps/>
          <w:sz w:val="16"/>
        </w:rPr>
      </w:pPr>
      <w:r w:rsidRPr="00C060ED">
        <w:rPr>
          <w:rFonts w:ascii="Arial" w:hAnsi="Arial" w:cs="Arial"/>
          <w:b/>
          <w:caps/>
          <w:sz w:val="24"/>
        </w:rPr>
        <w:lastRenderedPageBreak/>
        <w:t xml:space="preserve">Early Years Indoor and Outdoor </w:t>
      </w:r>
      <w:r w:rsidR="00BE4A8F" w:rsidRPr="00C060ED">
        <w:rPr>
          <w:rFonts w:ascii="Arial" w:hAnsi="Arial" w:cs="Arial"/>
          <w:b/>
          <w:caps/>
          <w:sz w:val="24"/>
        </w:rPr>
        <w:t>Classroom</w:t>
      </w:r>
      <w:r w:rsidRPr="00C060ED">
        <w:rPr>
          <w:rFonts w:ascii="Arial" w:hAnsi="Arial" w:cs="Arial"/>
          <w:b/>
          <w:caps/>
          <w:sz w:val="24"/>
        </w:rPr>
        <w:t>s</w:t>
      </w:r>
    </w:p>
    <w:p w14:paraId="4F2CECC0" w14:textId="77777777" w:rsidR="00F773D0" w:rsidRPr="00962623" w:rsidRDefault="00F773D0">
      <w:pPr>
        <w:pStyle w:val="BodyText"/>
        <w:spacing w:before="8" w:after="1"/>
        <w:rPr>
          <w:rFonts w:ascii="Arial" w:hAnsi="Arial" w:cs="Arial"/>
          <w:sz w:val="9"/>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5"/>
        <w:gridCol w:w="4382"/>
        <w:gridCol w:w="4395"/>
        <w:gridCol w:w="4420"/>
      </w:tblGrid>
      <w:tr w:rsidR="00BA5DF4" w:rsidRPr="00962623" w14:paraId="6E101059" w14:textId="77777777" w:rsidTr="00C060ED">
        <w:trPr>
          <w:trHeight w:val="1793"/>
        </w:trPr>
        <w:tc>
          <w:tcPr>
            <w:tcW w:w="15052" w:type="dxa"/>
            <w:gridSpan w:val="4"/>
            <w:shd w:val="clear" w:color="auto" w:fill="FFFF00"/>
          </w:tcPr>
          <w:p w14:paraId="09834F28" w14:textId="77777777" w:rsidR="00DB7C96" w:rsidRDefault="00DB7C96" w:rsidP="00BA5DF4">
            <w:pPr>
              <w:pStyle w:val="TableParagraph"/>
              <w:ind w:left="0"/>
              <w:jc w:val="center"/>
              <w:rPr>
                <w:rFonts w:ascii="Arial" w:hAnsi="Arial" w:cs="Arial"/>
                <w:b/>
                <w:sz w:val="24"/>
              </w:rPr>
            </w:pPr>
          </w:p>
          <w:p w14:paraId="0D805700" w14:textId="77777777" w:rsidR="00BA5DF4" w:rsidRDefault="00BA5DF4" w:rsidP="00BA5DF4">
            <w:pPr>
              <w:pStyle w:val="TableParagraph"/>
              <w:ind w:left="0"/>
              <w:jc w:val="center"/>
              <w:rPr>
                <w:rFonts w:ascii="Arial" w:hAnsi="Arial" w:cs="Arial"/>
                <w:sz w:val="16"/>
                <w:szCs w:val="16"/>
              </w:rPr>
            </w:pPr>
            <w:r>
              <w:rPr>
                <w:rFonts w:ascii="Arial" w:hAnsi="Arial" w:cs="Arial"/>
                <w:b/>
                <w:sz w:val="24"/>
              </w:rPr>
              <w:t>The WARNING comes first</w:t>
            </w:r>
          </w:p>
          <w:p w14:paraId="0F964796" w14:textId="77777777" w:rsidR="00DB7C96" w:rsidRDefault="00BA5DF4" w:rsidP="00BA5DF4">
            <w:pPr>
              <w:pStyle w:val="TableParagraph"/>
              <w:ind w:left="0"/>
              <w:jc w:val="center"/>
              <w:rPr>
                <w:rFonts w:ascii="Arial" w:hAnsi="Arial" w:cs="Arial"/>
              </w:rPr>
            </w:pPr>
            <w:r w:rsidRPr="00DB7C96">
              <w:rPr>
                <w:rFonts w:ascii="Arial" w:hAnsi="Arial" w:cs="Arial"/>
              </w:rPr>
              <w:t>Rocking</w:t>
            </w:r>
            <w:r w:rsidRPr="00DB7C96">
              <w:rPr>
                <w:rFonts w:ascii="Arial" w:hAnsi="Arial" w:cs="Arial"/>
                <w:spacing w:val="-3"/>
              </w:rPr>
              <w:t xml:space="preserve"> </w:t>
            </w:r>
            <w:r w:rsidRPr="00DB7C96">
              <w:rPr>
                <w:rFonts w:ascii="Arial" w:hAnsi="Arial" w:cs="Arial"/>
              </w:rPr>
              <w:t>on</w:t>
            </w:r>
            <w:r w:rsidRPr="00DB7C96">
              <w:rPr>
                <w:rFonts w:ascii="Arial" w:hAnsi="Arial" w:cs="Arial"/>
                <w:spacing w:val="-1"/>
              </w:rPr>
              <w:t xml:space="preserve"> </w:t>
            </w:r>
            <w:r w:rsidRPr="00DB7C96">
              <w:rPr>
                <w:rFonts w:ascii="Arial" w:hAnsi="Arial" w:cs="Arial"/>
              </w:rPr>
              <w:t xml:space="preserve">chair  </w:t>
            </w:r>
            <w:r w:rsidR="00DB7C96">
              <w:rPr>
                <w:rFonts w:ascii="Arial" w:hAnsi="Arial" w:cs="Arial"/>
              </w:rPr>
              <w:t xml:space="preserve">  </w:t>
            </w:r>
            <w:r w:rsidRPr="00DB7C96">
              <w:rPr>
                <w:rFonts w:ascii="Arial" w:hAnsi="Arial" w:cs="Arial"/>
              </w:rPr>
              <w:t xml:space="preserve">Calling out  </w:t>
            </w:r>
            <w:r w:rsidR="00DB7C96">
              <w:rPr>
                <w:rFonts w:ascii="Arial" w:hAnsi="Arial" w:cs="Arial"/>
              </w:rPr>
              <w:t xml:space="preserve">  </w:t>
            </w:r>
            <w:r w:rsidRPr="00DB7C96">
              <w:rPr>
                <w:rFonts w:ascii="Arial" w:hAnsi="Arial" w:cs="Arial"/>
              </w:rPr>
              <w:t xml:space="preserve">Running inside  </w:t>
            </w:r>
            <w:r w:rsidR="00DB7C96">
              <w:rPr>
                <w:rFonts w:ascii="Arial" w:hAnsi="Arial" w:cs="Arial"/>
              </w:rPr>
              <w:t xml:space="preserve">  </w:t>
            </w:r>
            <w:r w:rsidRPr="00DB7C96">
              <w:rPr>
                <w:rFonts w:ascii="Arial" w:hAnsi="Arial" w:cs="Arial"/>
              </w:rPr>
              <w:t xml:space="preserve">Ignoring adults  </w:t>
            </w:r>
            <w:r w:rsidR="00DB7C96">
              <w:rPr>
                <w:rFonts w:ascii="Arial" w:hAnsi="Arial" w:cs="Arial"/>
              </w:rPr>
              <w:t xml:space="preserve">  </w:t>
            </w:r>
            <w:r w:rsidRPr="00DB7C96">
              <w:rPr>
                <w:rFonts w:ascii="Arial" w:hAnsi="Arial" w:cs="Arial"/>
              </w:rPr>
              <w:t xml:space="preserve">Making silly noises  </w:t>
            </w:r>
            <w:r w:rsidR="00DB7C96">
              <w:rPr>
                <w:rFonts w:ascii="Arial" w:hAnsi="Arial" w:cs="Arial"/>
              </w:rPr>
              <w:t xml:space="preserve">  </w:t>
            </w:r>
            <w:r w:rsidRPr="00DB7C96">
              <w:rPr>
                <w:rFonts w:ascii="Arial" w:hAnsi="Arial" w:cs="Arial"/>
              </w:rPr>
              <w:t>Inappropriate</w:t>
            </w:r>
            <w:r w:rsidRPr="00DB7C96">
              <w:rPr>
                <w:rFonts w:ascii="Arial" w:hAnsi="Arial" w:cs="Arial"/>
                <w:spacing w:val="-5"/>
              </w:rPr>
              <w:t xml:space="preserve"> </w:t>
            </w:r>
            <w:r w:rsidRPr="00DB7C96">
              <w:rPr>
                <w:rFonts w:ascii="Arial" w:hAnsi="Arial" w:cs="Arial"/>
              </w:rPr>
              <w:t>shouting</w:t>
            </w:r>
            <w:r w:rsidRPr="00DB7C96">
              <w:rPr>
                <w:rFonts w:ascii="Arial" w:hAnsi="Arial" w:cs="Arial"/>
                <w:spacing w:val="-4"/>
              </w:rPr>
              <w:t xml:space="preserve"> </w:t>
            </w:r>
            <w:r w:rsidRPr="00DB7C96">
              <w:rPr>
                <w:rFonts w:ascii="Arial" w:hAnsi="Arial" w:cs="Arial"/>
              </w:rPr>
              <w:t>or</w:t>
            </w:r>
            <w:r w:rsidRPr="00DB7C96">
              <w:rPr>
                <w:rFonts w:ascii="Arial" w:hAnsi="Arial" w:cs="Arial"/>
                <w:spacing w:val="-6"/>
              </w:rPr>
              <w:t xml:space="preserve"> </w:t>
            </w:r>
            <w:r w:rsidRPr="00DB7C96">
              <w:rPr>
                <w:rFonts w:ascii="Arial" w:hAnsi="Arial" w:cs="Arial"/>
              </w:rPr>
              <w:t xml:space="preserve">screaming </w:t>
            </w:r>
            <w:r w:rsidR="00DB7C96">
              <w:rPr>
                <w:rFonts w:ascii="Arial" w:hAnsi="Arial" w:cs="Arial"/>
              </w:rPr>
              <w:t xml:space="preserve">  </w:t>
            </w:r>
            <w:r w:rsidRPr="00DB7C96">
              <w:rPr>
                <w:rFonts w:ascii="Arial" w:hAnsi="Arial" w:cs="Arial"/>
              </w:rPr>
              <w:t xml:space="preserve"> Pushing in the line  </w:t>
            </w:r>
          </w:p>
          <w:p w14:paraId="1344FBE5" w14:textId="77777777" w:rsidR="00BA5DF4" w:rsidRPr="00DB7C96" w:rsidRDefault="00BA5DF4" w:rsidP="00BA5DF4">
            <w:pPr>
              <w:pStyle w:val="TableParagraph"/>
              <w:ind w:left="0"/>
              <w:jc w:val="center"/>
              <w:rPr>
                <w:rFonts w:ascii="Arial" w:hAnsi="Arial" w:cs="Arial"/>
              </w:rPr>
            </w:pPr>
            <w:r w:rsidRPr="00DB7C96">
              <w:rPr>
                <w:rFonts w:ascii="Arial" w:hAnsi="Arial" w:cs="Arial"/>
              </w:rPr>
              <w:t>Bickering</w:t>
            </w:r>
            <w:r w:rsidRPr="00DB7C96">
              <w:rPr>
                <w:rFonts w:ascii="Arial" w:hAnsi="Arial" w:cs="Arial"/>
                <w:spacing w:val="-5"/>
              </w:rPr>
              <w:t xml:space="preserve"> </w:t>
            </w:r>
            <w:r w:rsidRPr="00DB7C96">
              <w:rPr>
                <w:rFonts w:ascii="Arial" w:hAnsi="Arial" w:cs="Arial"/>
              </w:rPr>
              <w:t>(she</w:t>
            </w:r>
            <w:r w:rsidRPr="00DB7C96">
              <w:rPr>
                <w:rFonts w:ascii="Arial" w:hAnsi="Arial" w:cs="Arial"/>
                <w:spacing w:val="-4"/>
              </w:rPr>
              <w:t xml:space="preserve"> </w:t>
            </w:r>
            <w:r w:rsidRPr="00DB7C96">
              <w:rPr>
                <w:rFonts w:ascii="Arial" w:hAnsi="Arial" w:cs="Arial"/>
              </w:rPr>
              <w:t xml:space="preserve">said, he </w:t>
            </w:r>
            <w:proofErr w:type="gramStart"/>
            <w:r w:rsidRPr="00DB7C96">
              <w:rPr>
                <w:rFonts w:ascii="Arial" w:hAnsi="Arial" w:cs="Arial"/>
              </w:rPr>
              <w:t xml:space="preserve">said)  </w:t>
            </w:r>
            <w:r w:rsidR="00DB7C96">
              <w:rPr>
                <w:rFonts w:ascii="Arial" w:hAnsi="Arial" w:cs="Arial"/>
              </w:rPr>
              <w:t xml:space="preserve"> </w:t>
            </w:r>
            <w:proofErr w:type="gramEnd"/>
            <w:r w:rsidR="00DB7C96">
              <w:rPr>
                <w:rFonts w:ascii="Arial" w:hAnsi="Arial" w:cs="Arial"/>
              </w:rPr>
              <w:t xml:space="preserve"> </w:t>
            </w:r>
            <w:r w:rsidRPr="00DB7C96">
              <w:rPr>
                <w:rFonts w:ascii="Arial" w:hAnsi="Arial" w:cs="Arial"/>
              </w:rPr>
              <w:t>Not</w:t>
            </w:r>
            <w:r w:rsidRPr="00DB7C96">
              <w:rPr>
                <w:rFonts w:ascii="Arial" w:hAnsi="Arial" w:cs="Arial"/>
                <w:spacing w:val="-3"/>
              </w:rPr>
              <w:t xml:space="preserve"> </w:t>
            </w:r>
            <w:r w:rsidRPr="00DB7C96">
              <w:rPr>
                <w:rFonts w:ascii="Arial" w:hAnsi="Arial" w:cs="Arial"/>
              </w:rPr>
              <w:t xml:space="preserve">listening  </w:t>
            </w:r>
            <w:r w:rsidR="00DB7C96">
              <w:rPr>
                <w:rFonts w:ascii="Arial" w:hAnsi="Arial" w:cs="Arial"/>
              </w:rPr>
              <w:t xml:space="preserve">  </w:t>
            </w:r>
            <w:r w:rsidRPr="00DB7C96">
              <w:rPr>
                <w:rFonts w:ascii="Arial" w:hAnsi="Arial" w:cs="Arial"/>
              </w:rPr>
              <w:t>Boisterous</w:t>
            </w:r>
            <w:r w:rsidRPr="00DB7C96">
              <w:rPr>
                <w:rFonts w:ascii="Arial" w:hAnsi="Arial" w:cs="Arial"/>
                <w:spacing w:val="-1"/>
              </w:rPr>
              <w:t xml:space="preserve"> </w:t>
            </w:r>
            <w:r w:rsidRPr="00DB7C96">
              <w:rPr>
                <w:rFonts w:ascii="Arial" w:hAnsi="Arial" w:cs="Arial"/>
              </w:rPr>
              <w:t xml:space="preserve">play  </w:t>
            </w:r>
            <w:r w:rsidR="00DB7C96">
              <w:rPr>
                <w:rFonts w:ascii="Arial" w:hAnsi="Arial" w:cs="Arial"/>
              </w:rPr>
              <w:t xml:space="preserve">  </w:t>
            </w:r>
            <w:r w:rsidRPr="00DB7C96">
              <w:rPr>
                <w:rFonts w:ascii="Arial" w:hAnsi="Arial" w:cs="Arial"/>
              </w:rPr>
              <w:t>Not</w:t>
            </w:r>
            <w:r w:rsidRPr="00DB7C96">
              <w:rPr>
                <w:rFonts w:ascii="Arial" w:hAnsi="Arial" w:cs="Arial"/>
                <w:spacing w:val="-7"/>
              </w:rPr>
              <w:t xml:space="preserve"> </w:t>
            </w:r>
            <w:r w:rsidRPr="00DB7C96">
              <w:rPr>
                <w:rFonts w:ascii="Arial" w:hAnsi="Arial" w:cs="Arial"/>
              </w:rPr>
              <w:t>using</w:t>
            </w:r>
            <w:r w:rsidRPr="00DB7C96">
              <w:rPr>
                <w:rFonts w:ascii="Arial" w:hAnsi="Arial" w:cs="Arial"/>
                <w:spacing w:val="-4"/>
              </w:rPr>
              <w:t xml:space="preserve"> </w:t>
            </w:r>
            <w:r w:rsidRPr="00DB7C96">
              <w:rPr>
                <w:rFonts w:ascii="Arial" w:hAnsi="Arial" w:cs="Arial"/>
              </w:rPr>
              <w:t>equipment</w:t>
            </w:r>
            <w:r w:rsidRPr="00DB7C96">
              <w:rPr>
                <w:rFonts w:ascii="Arial" w:hAnsi="Arial" w:cs="Arial"/>
                <w:spacing w:val="-4"/>
              </w:rPr>
              <w:t xml:space="preserve"> </w:t>
            </w:r>
            <w:r w:rsidRPr="00DB7C96">
              <w:rPr>
                <w:rFonts w:ascii="Arial" w:hAnsi="Arial" w:cs="Arial"/>
              </w:rPr>
              <w:t xml:space="preserve">correctly  </w:t>
            </w:r>
            <w:r w:rsidR="00DB7C96">
              <w:rPr>
                <w:rFonts w:ascii="Arial" w:hAnsi="Arial" w:cs="Arial"/>
              </w:rPr>
              <w:t xml:space="preserve">  </w:t>
            </w:r>
            <w:r w:rsidRPr="00DB7C96">
              <w:rPr>
                <w:rFonts w:ascii="Arial" w:hAnsi="Arial" w:cs="Arial"/>
              </w:rPr>
              <w:t>Not looking after equipment</w:t>
            </w:r>
          </w:p>
          <w:p w14:paraId="58802EB9" w14:textId="77777777" w:rsidR="00DB7C96" w:rsidRDefault="00DB7C96" w:rsidP="00BA5DF4">
            <w:pPr>
              <w:pStyle w:val="TableParagraph"/>
              <w:spacing w:line="289" w:lineRule="exact"/>
              <w:jc w:val="center"/>
              <w:rPr>
                <w:rFonts w:ascii="Arial" w:hAnsi="Arial" w:cs="Arial"/>
                <w:b/>
                <w:sz w:val="24"/>
              </w:rPr>
            </w:pPr>
            <w:r>
              <w:rPr>
                <w:rFonts w:ascii="Arial" w:hAnsi="Arial" w:cs="Arial"/>
                <w:b/>
                <w:sz w:val="24"/>
              </w:rPr>
              <w:sym w:font="Wingdings" w:char="F0EA"/>
            </w:r>
          </w:p>
          <w:p w14:paraId="488D4154" w14:textId="77777777" w:rsidR="00DB7C96" w:rsidRPr="00962623" w:rsidRDefault="00DB7C96" w:rsidP="00C060ED">
            <w:pPr>
              <w:pStyle w:val="TableParagraph"/>
              <w:spacing w:line="289" w:lineRule="exact"/>
              <w:jc w:val="center"/>
              <w:rPr>
                <w:rFonts w:ascii="Arial" w:hAnsi="Arial" w:cs="Arial"/>
                <w:b/>
                <w:sz w:val="24"/>
              </w:rPr>
            </w:pPr>
            <w:r>
              <w:rPr>
                <w:rFonts w:ascii="Arial" w:hAnsi="Arial" w:cs="Arial"/>
                <w:b/>
                <w:sz w:val="24"/>
              </w:rPr>
              <w:t>Time to move to the Thinking Cloud</w:t>
            </w:r>
          </w:p>
        </w:tc>
      </w:tr>
      <w:tr w:rsidR="00DB7C96" w:rsidRPr="00962623" w14:paraId="7FBAA4CD" w14:textId="77777777" w:rsidTr="00DB7C96">
        <w:trPr>
          <w:trHeight w:val="845"/>
        </w:trPr>
        <w:tc>
          <w:tcPr>
            <w:tcW w:w="1855" w:type="dxa"/>
          </w:tcPr>
          <w:p w14:paraId="7950288E" w14:textId="77777777" w:rsidR="00DB7C96" w:rsidRPr="00962623" w:rsidRDefault="00DB7C96">
            <w:pPr>
              <w:pStyle w:val="TableParagraph"/>
              <w:ind w:left="0"/>
              <w:rPr>
                <w:rFonts w:ascii="Arial" w:hAnsi="Arial" w:cs="Arial"/>
                <w:sz w:val="16"/>
              </w:rPr>
            </w:pPr>
          </w:p>
        </w:tc>
        <w:tc>
          <w:tcPr>
            <w:tcW w:w="4382" w:type="dxa"/>
            <w:shd w:val="clear" w:color="auto" w:fill="FFCC00"/>
            <w:vAlign w:val="center"/>
          </w:tcPr>
          <w:p w14:paraId="1330C41A" w14:textId="77777777" w:rsidR="00DB7C96" w:rsidRPr="00962623" w:rsidRDefault="00DB7C96" w:rsidP="00DB7C96">
            <w:pPr>
              <w:pStyle w:val="TableParagraph"/>
              <w:spacing w:line="289" w:lineRule="exact"/>
              <w:ind w:left="111"/>
              <w:jc w:val="center"/>
              <w:rPr>
                <w:rFonts w:ascii="Arial" w:hAnsi="Arial" w:cs="Arial"/>
                <w:b/>
                <w:sz w:val="24"/>
              </w:rPr>
            </w:pPr>
            <w:r w:rsidRPr="00962623">
              <w:rPr>
                <w:rFonts w:ascii="Arial" w:hAnsi="Arial" w:cs="Arial"/>
                <w:b/>
                <w:sz w:val="24"/>
              </w:rPr>
              <w:t>STEP</w:t>
            </w:r>
            <w:r w:rsidRPr="00962623">
              <w:rPr>
                <w:rFonts w:ascii="Arial" w:hAnsi="Arial" w:cs="Arial"/>
                <w:b/>
                <w:spacing w:val="-2"/>
                <w:sz w:val="24"/>
              </w:rPr>
              <w:t xml:space="preserve"> </w:t>
            </w:r>
            <w:r w:rsidRPr="00962623">
              <w:rPr>
                <w:rFonts w:ascii="Arial" w:hAnsi="Arial" w:cs="Arial"/>
                <w:b/>
                <w:sz w:val="24"/>
              </w:rPr>
              <w:t>1</w:t>
            </w:r>
            <w:r w:rsidRPr="00962623">
              <w:rPr>
                <w:rFonts w:ascii="Arial" w:hAnsi="Arial" w:cs="Arial"/>
                <w:b/>
                <w:spacing w:val="-3"/>
                <w:sz w:val="24"/>
              </w:rPr>
              <w:t xml:space="preserve"> </w:t>
            </w:r>
          </w:p>
        </w:tc>
        <w:tc>
          <w:tcPr>
            <w:tcW w:w="4395" w:type="dxa"/>
            <w:shd w:val="clear" w:color="auto" w:fill="FF6600"/>
            <w:vAlign w:val="center"/>
          </w:tcPr>
          <w:p w14:paraId="50DFDE4E" w14:textId="77777777" w:rsidR="00DB7C96" w:rsidRPr="00962623" w:rsidRDefault="00DB7C96" w:rsidP="00DB7C96">
            <w:pPr>
              <w:pStyle w:val="TableParagraph"/>
              <w:spacing w:line="289" w:lineRule="exact"/>
              <w:ind w:left="109"/>
              <w:jc w:val="center"/>
              <w:rPr>
                <w:rFonts w:ascii="Arial" w:hAnsi="Arial" w:cs="Arial"/>
                <w:b/>
                <w:sz w:val="24"/>
              </w:rPr>
            </w:pPr>
            <w:r w:rsidRPr="00962623">
              <w:rPr>
                <w:rFonts w:ascii="Arial" w:hAnsi="Arial" w:cs="Arial"/>
                <w:b/>
                <w:sz w:val="24"/>
              </w:rPr>
              <w:t>STEP</w:t>
            </w:r>
            <w:r w:rsidRPr="00962623">
              <w:rPr>
                <w:rFonts w:ascii="Arial" w:hAnsi="Arial" w:cs="Arial"/>
                <w:b/>
                <w:spacing w:val="-2"/>
                <w:sz w:val="24"/>
              </w:rPr>
              <w:t xml:space="preserve"> </w:t>
            </w:r>
            <w:r w:rsidRPr="00962623">
              <w:rPr>
                <w:rFonts w:ascii="Arial" w:hAnsi="Arial" w:cs="Arial"/>
                <w:b/>
                <w:sz w:val="24"/>
              </w:rPr>
              <w:t>2</w:t>
            </w:r>
          </w:p>
        </w:tc>
        <w:tc>
          <w:tcPr>
            <w:tcW w:w="4420" w:type="dxa"/>
            <w:shd w:val="clear" w:color="auto" w:fill="FF0000"/>
            <w:vAlign w:val="center"/>
          </w:tcPr>
          <w:p w14:paraId="37602D67" w14:textId="77777777" w:rsidR="00DB7C96" w:rsidRPr="00962623" w:rsidRDefault="00DB7C96" w:rsidP="00DB7C96">
            <w:pPr>
              <w:pStyle w:val="TableParagraph"/>
              <w:spacing w:line="289" w:lineRule="exact"/>
              <w:jc w:val="center"/>
              <w:rPr>
                <w:rFonts w:ascii="Arial" w:hAnsi="Arial" w:cs="Arial"/>
                <w:b/>
                <w:sz w:val="24"/>
              </w:rPr>
            </w:pPr>
            <w:r w:rsidRPr="00962623">
              <w:rPr>
                <w:rFonts w:ascii="Arial" w:hAnsi="Arial" w:cs="Arial"/>
                <w:b/>
                <w:sz w:val="24"/>
              </w:rPr>
              <w:t>STEP</w:t>
            </w:r>
            <w:r w:rsidRPr="00962623">
              <w:rPr>
                <w:rFonts w:ascii="Arial" w:hAnsi="Arial" w:cs="Arial"/>
                <w:b/>
                <w:spacing w:val="-2"/>
                <w:sz w:val="24"/>
              </w:rPr>
              <w:t xml:space="preserve"> </w:t>
            </w:r>
            <w:r>
              <w:rPr>
                <w:rFonts w:ascii="Arial" w:hAnsi="Arial" w:cs="Arial"/>
                <w:b/>
                <w:sz w:val="24"/>
              </w:rPr>
              <w:t>3</w:t>
            </w:r>
          </w:p>
        </w:tc>
      </w:tr>
      <w:tr w:rsidR="00DB7C96" w:rsidRPr="00962623" w14:paraId="5503AC87" w14:textId="77777777" w:rsidTr="00C060ED">
        <w:trPr>
          <w:trHeight w:val="3112"/>
        </w:trPr>
        <w:tc>
          <w:tcPr>
            <w:tcW w:w="1855" w:type="dxa"/>
            <w:vAlign w:val="center"/>
          </w:tcPr>
          <w:p w14:paraId="36514B41" w14:textId="77777777" w:rsidR="00DB7C96" w:rsidRPr="00962623" w:rsidRDefault="00DB7C96" w:rsidP="00DB7C96">
            <w:pPr>
              <w:pStyle w:val="TableParagraph"/>
              <w:ind w:right="140"/>
              <w:jc w:val="center"/>
              <w:rPr>
                <w:rFonts w:ascii="Arial" w:hAnsi="Arial" w:cs="Arial"/>
                <w:b/>
                <w:sz w:val="24"/>
              </w:rPr>
            </w:pPr>
            <w:r>
              <w:rPr>
                <w:rFonts w:ascii="Arial" w:hAnsi="Arial" w:cs="Arial"/>
                <w:b/>
                <w:sz w:val="24"/>
              </w:rPr>
              <w:t>Behaviour Choices</w:t>
            </w:r>
          </w:p>
        </w:tc>
        <w:tc>
          <w:tcPr>
            <w:tcW w:w="4382" w:type="dxa"/>
          </w:tcPr>
          <w:p w14:paraId="67C0BCF9" w14:textId="77777777" w:rsidR="00DB7C96" w:rsidRDefault="00DB7C96" w:rsidP="00DB7C96">
            <w:pPr>
              <w:pStyle w:val="TableParagraph"/>
              <w:ind w:left="111"/>
              <w:jc w:val="center"/>
              <w:rPr>
                <w:rFonts w:ascii="Arial" w:hAnsi="Arial" w:cs="Arial"/>
                <w:b/>
              </w:rPr>
            </w:pPr>
          </w:p>
          <w:p w14:paraId="681E9DC8" w14:textId="77777777" w:rsidR="00DB7C96" w:rsidRPr="00DB7C96" w:rsidRDefault="00DB7C96" w:rsidP="00DB7C96">
            <w:pPr>
              <w:pStyle w:val="TableParagraph"/>
              <w:ind w:left="113"/>
              <w:jc w:val="center"/>
              <w:rPr>
                <w:rFonts w:ascii="Arial" w:hAnsi="Arial" w:cs="Arial"/>
                <w:b/>
              </w:rPr>
            </w:pPr>
            <w:r w:rsidRPr="00DB7C96">
              <w:rPr>
                <w:rFonts w:ascii="Arial" w:hAnsi="Arial" w:cs="Arial"/>
                <w:b/>
              </w:rPr>
              <w:t>Repeating</w:t>
            </w:r>
            <w:r w:rsidRPr="00DB7C96">
              <w:rPr>
                <w:rFonts w:ascii="Arial" w:hAnsi="Arial" w:cs="Arial"/>
                <w:b/>
                <w:spacing w:val="-6"/>
              </w:rPr>
              <w:t xml:space="preserve"> </w:t>
            </w:r>
            <w:r w:rsidRPr="00DB7C96">
              <w:rPr>
                <w:rFonts w:ascii="Arial" w:hAnsi="Arial" w:cs="Arial"/>
                <w:b/>
              </w:rPr>
              <w:t>warning</w:t>
            </w:r>
            <w:r w:rsidRPr="00DB7C96">
              <w:rPr>
                <w:rFonts w:ascii="Arial" w:hAnsi="Arial" w:cs="Arial"/>
                <w:b/>
                <w:spacing w:val="-4"/>
              </w:rPr>
              <w:t xml:space="preserve"> </w:t>
            </w:r>
            <w:r w:rsidRPr="00DB7C96">
              <w:rPr>
                <w:rFonts w:ascii="Arial" w:hAnsi="Arial" w:cs="Arial"/>
                <w:b/>
              </w:rPr>
              <w:t>behaviour</w:t>
            </w:r>
          </w:p>
          <w:p w14:paraId="7997EF20" w14:textId="77777777" w:rsidR="00DB7C96" w:rsidRDefault="00DB7C96" w:rsidP="00DB7C96">
            <w:pPr>
              <w:pStyle w:val="TableParagraph"/>
              <w:ind w:left="111"/>
              <w:rPr>
                <w:rFonts w:ascii="Arial" w:hAnsi="Arial" w:cs="Arial"/>
                <w:sz w:val="16"/>
              </w:rPr>
            </w:pPr>
          </w:p>
          <w:p w14:paraId="54BD86ED" w14:textId="77777777" w:rsidR="00DB7C96" w:rsidRDefault="00DB7C96" w:rsidP="00DB7C96">
            <w:pPr>
              <w:pStyle w:val="TableParagraph"/>
              <w:ind w:left="111"/>
              <w:rPr>
                <w:rFonts w:ascii="Arial" w:hAnsi="Arial" w:cs="Arial"/>
                <w:sz w:val="16"/>
              </w:rPr>
            </w:pPr>
          </w:p>
          <w:p w14:paraId="05EE05F2" w14:textId="77777777" w:rsidR="00DB7C96" w:rsidRPr="00962623" w:rsidRDefault="00DB7C96" w:rsidP="00DB7C96">
            <w:pPr>
              <w:pStyle w:val="TableParagraph"/>
              <w:ind w:left="111"/>
              <w:jc w:val="center"/>
              <w:rPr>
                <w:rFonts w:ascii="Arial" w:hAnsi="Arial" w:cs="Arial"/>
                <w:sz w:val="16"/>
              </w:rPr>
            </w:pPr>
            <w:r w:rsidRPr="00962623">
              <w:rPr>
                <w:rFonts w:ascii="Arial" w:hAnsi="Arial" w:cs="Arial"/>
                <w:sz w:val="16"/>
              </w:rPr>
              <w:t>Being rude</w:t>
            </w:r>
          </w:p>
          <w:p w14:paraId="1766D235" w14:textId="77777777" w:rsidR="00DB7C96" w:rsidRPr="00962623" w:rsidRDefault="00DB7C96" w:rsidP="00DB7C96">
            <w:pPr>
              <w:pStyle w:val="TableParagraph"/>
              <w:ind w:left="111"/>
              <w:jc w:val="center"/>
              <w:rPr>
                <w:rFonts w:ascii="Arial" w:hAnsi="Arial" w:cs="Arial"/>
                <w:sz w:val="16"/>
              </w:rPr>
            </w:pPr>
            <w:r w:rsidRPr="00962623">
              <w:rPr>
                <w:rFonts w:ascii="Arial" w:hAnsi="Arial" w:cs="Arial"/>
                <w:sz w:val="16"/>
              </w:rPr>
              <w:t>Stopping others from learning</w:t>
            </w:r>
          </w:p>
          <w:p w14:paraId="5E9B050F" w14:textId="77777777" w:rsidR="00DB7C96" w:rsidRPr="00962623" w:rsidRDefault="00DB7C96" w:rsidP="00DB7C96">
            <w:pPr>
              <w:pStyle w:val="TableParagraph"/>
              <w:ind w:left="111"/>
              <w:jc w:val="center"/>
              <w:rPr>
                <w:rFonts w:ascii="Arial" w:hAnsi="Arial" w:cs="Arial"/>
                <w:sz w:val="16"/>
              </w:rPr>
            </w:pPr>
            <w:r w:rsidRPr="00962623">
              <w:rPr>
                <w:rFonts w:ascii="Arial" w:hAnsi="Arial" w:cs="Arial"/>
                <w:sz w:val="16"/>
              </w:rPr>
              <w:t>Saying something horrible to another child or adult</w:t>
            </w:r>
          </w:p>
          <w:p w14:paraId="7C1DE710" w14:textId="77777777" w:rsidR="00DB7C96" w:rsidRPr="00962623" w:rsidRDefault="00DB7C96" w:rsidP="00DB7C96">
            <w:pPr>
              <w:pStyle w:val="TableParagraph"/>
              <w:ind w:left="111"/>
              <w:jc w:val="center"/>
              <w:rPr>
                <w:rFonts w:ascii="Arial" w:hAnsi="Arial" w:cs="Arial"/>
                <w:sz w:val="16"/>
              </w:rPr>
            </w:pPr>
            <w:r w:rsidRPr="00962623">
              <w:rPr>
                <w:rFonts w:ascii="Arial" w:hAnsi="Arial" w:cs="Arial"/>
                <w:sz w:val="16"/>
              </w:rPr>
              <w:t>Not following instructions</w:t>
            </w:r>
          </w:p>
          <w:p w14:paraId="2236501E" w14:textId="77777777" w:rsidR="00DB7C96" w:rsidRPr="00962623" w:rsidRDefault="00DB7C96" w:rsidP="00DB7C96">
            <w:pPr>
              <w:pStyle w:val="TableParagraph"/>
              <w:ind w:left="111"/>
              <w:jc w:val="center"/>
              <w:rPr>
                <w:rFonts w:ascii="Arial" w:hAnsi="Arial" w:cs="Arial"/>
                <w:sz w:val="16"/>
              </w:rPr>
            </w:pPr>
            <w:r>
              <w:rPr>
                <w:rFonts w:ascii="Arial" w:hAnsi="Arial" w:cs="Arial"/>
                <w:sz w:val="16"/>
              </w:rPr>
              <w:t>Refusing to say sorry after accidentally pushing or tripping</w:t>
            </w:r>
          </w:p>
          <w:p w14:paraId="18AC59C1" w14:textId="77777777" w:rsidR="00DB7C96" w:rsidRPr="00962623" w:rsidRDefault="00DB7C96" w:rsidP="00DB7C96">
            <w:pPr>
              <w:pStyle w:val="TableParagraph"/>
              <w:ind w:left="111"/>
              <w:jc w:val="center"/>
              <w:rPr>
                <w:rFonts w:ascii="Arial" w:hAnsi="Arial" w:cs="Arial"/>
                <w:sz w:val="16"/>
              </w:rPr>
            </w:pPr>
            <w:r w:rsidRPr="00962623">
              <w:rPr>
                <w:rFonts w:ascii="Arial" w:hAnsi="Arial" w:cs="Arial"/>
                <w:sz w:val="16"/>
              </w:rPr>
              <w:t>Going in an area that they are not allowed</w:t>
            </w:r>
          </w:p>
          <w:p w14:paraId="26FC0633" w14:textId="77777777" w:rsidR="00DB7C96" w:rsidRPr="00962623" w:rsidRDefault="00DB7C96" w:rsidP="00DB7C96">
            <w:pPr>
              <w:pStyle w:val="TableParagraph"/>
              <w:ind w:left="111"/>
              <w:jc w:val="center"/>
              <w:rPr>
                <w:rFonts w:ascii="Arial" w:hAnsi="Arial" w:cs="Arial"/>
                <w:sz w:val="16"/>
              </w:rPr>
            </w:pPr>
            <w:r w:rsidRPr="00962623">
              <w:rPr>
                <w:rFonts w:ascii="Arial" w:hAnsi="Arial" w:cs="Arial"/>
                <w:sz w:val="16"/>
              </w:rPr>
              <w:t>Play fighting</w:t>
            </w:r>
          </w:p>
        </w:tc>
        <w:tc>
          <w:tcPr>
            <w:tcW w:w="4395" w:type="dxa"/>
            <w:tcBorders>
              <w:right w:val="single" w:sz="4" w:space="0" w:color="auto"/>
            </w:tcBorders>
          </w:tcPr>
          <w:p w14:paraId="2D869823" w14:textId="77777777" w:rsidR="00DB7C96" w:rsidRDefault="00DB7C96" w:rsidP="00DB7C96">
            <w:pPr>
              <w:pStyle w:val="TableParagraph"/>
              <w:ind w:left="111"/>
              <w:jc w:val="center"/>
              <w:rPr>
                <w:rFonts w:ascii="Arial" w:hAnsi="Arial" w:cs="Arial"/>
                <w:b/>
              </w:rPr>
            </w:pPr>
          </w:p>
          <w:p w14:paraId="1F8746BE" w14:textId="77777777" w:rsidR="00DB7C96" w:rsidRPr="00DB7C96" w:rsidRDefault="00DB7C96" w:rsidP="00DB7C96">
            <w:pPr>
              <w:pStyle w:val="TableParagraph"/>
              <w:ind w:left="111"/>
              <w:jc w:val="center"/>
              <w:rPr>
                <w:rFonts w:ascii="Arial" w:hAnsi="Arial" w:cs="Arial"/>
                <w:b/>
              </w:rPr>
            </w:pPr>
            <w:r w:rsidRPr="00DB7C96">
              <w:rPr>
                <w:rFonts w:ascii="Arial" w:hAnsi="Arial" w:cs="Arial"/>
                <w:b/>
              </w:rPr>
              <w:t>Repeating</w:t>
            </w:r>
            <w:r w:rsidRPr="00DB7C96">
              <w:rPr>
                <w:rFonts w:ascii="Arial" w:hAnsi="Arial" w:cs="Arial"/>
                <w:b/>
                <w:spacing w:val="-6"/>
              </w:rPr>
              <w:t xml:space="preserve"> </w:t>
            </w:r>
            <w:r w:rsidR="00C060ED">
              <w:rPr>
                <w:rFonts w:ascii="Arial" w:hAnsi="Arial" w:cs="Arial"/>
                <w:b/>
              </w:rPr>
              <w:t>Step 1</w:t>
            </w:r>
            <w:r w:rsidRPr="00DB7C96">
              <w:rPr>
                <w:rFonts w:ascii="Arial" w:hAnsi="Arial" w:cs="Arial"/>
                <w:b/>
                <w:spacing w:val="-4"/>
              </w:rPr>
              <w:t xml:space="preserve"> </w:t>
            </w:r>
            <w:r w:rsidRPr="00DB7C96">
              <w:rPr>
                <w:rFonts w:ascii="Arial" w:hAnsi="Arial" w:cs="Arial"/>
                <w:b/>
              </w:rPr>
              <w:t>behaviour</w:t>
            </w:r>
          </w:p>
          <w:p w14:paraId="23B19A34" w14:textId="77777777" w:rsidR="00DB7C96" w:rsidRDefault="00DB7C96" w:rsidP="00DB7C96">
            <w:pPr>
              <w:pStyle w:val="TableParagraph"/>
              <w:ind w:left="109"/>
              <w:jc w:val="center"/>
              <w:rPr>
                <w:rFonts w:ascii="Arial" w:hAnsi="Arial" w:cs="Arial"/>
                <w:sz w:val="16"/>
              </w:rPr>
            </w:pPr>
          </w:p>
          <w:p w14:paraId="6F7572B0" w14:textId="77777777" w:rsidR="00DB7C96" w:rsidRPr="00962623" w:rsidRDefault="00DB7C96" w:rsidP="00DB7C96">
            <w:pPr>
              <w:pStyle w:val="TableParagraph"/>
              <w:ind w:left="109"/>
              <w:jc w:val="center"/>
              <w:rPr>
                <w:rFonts w:ascii="Arial" w:hAnsi="Arial" w:cs="Arial"/>
                <w:sz w:val="16"/>
              </w:rPr>
            </w:pPr>
            <w:r w:rsidRPr="00962623">
              <w:rPr>
                <w:rFonts w:ascii="Arial" w:hAnsi="Arial" w:cs="Arial"/>
                <w:sz w:val="16"/>
              </w:rPr>
              <w:t>Damaging property</w:t>
            </w:r>
          </w:p>
          <w:p w14:paraId="07BDB3D1" w14:textId="77777777" w:rsidR="00DB7C96" w:rsidRPr="00962623" w:rsidRDefault="00DB7C96" w:rsidP="00DB7C96">
            <w:pPr>
              <w:pStyle w:val="TableParagraph"/>
              <w:ind w:left="109"/>
              <w:jc w:val="center"/>
              <w:rPr>
                <w:rFonts w:ascii="Arial" w:hAnsi="Arial" w:cs="Arial"/>
                <w:sz w:val="16"/>
              </w:rPr>
            </w:pPr>
            <w:r w:rsidRPr="00962623">
              <w:rPr>
                <w:rFonts w:ascii="Arial" w:hAnsi="Arial" w:cs="Arial"/>
                <w:sz w:val="16"/>
              </w:rPr>
              <w:t>Hurting someone</w:t>
            </w:r>
            <w:r>
              <w:rPr>
                <w:rFonts w:ascii="Arial" w:hAnsi="Arial" w:cs="Arial"/>
                <w:sz w:val="16"/>
              </w:rPr>
              <w:t xml:space="preserve"> on purpose</w:t>
            </w:r>
          </w:p>
          <w:p w14:paraId="13A7FF5E" w14:textId="77777777" w:rsidR="00DB7C96" w:rsidRPr="00962623" w:rsidRDefault="00DB7C96" w:rsidP="00DB7C96">
            <w:pPr>
              <w:pStyle w:val="TableParagraph"/>
              <w:ind w:left="109"/>
              <w:jc w:val="center"/>
              <w:rPr>
                <w:rFonts w:ascii="Arial" w:hAnsi="Arial" w:cs="Arial"/>
                <w:sz w:val="16"/>
              </w:rPr>
            </w:pPr>
            <w:r w:rsidRPr="00962623">
              <w:rPr>
                <w:rFonts w:ascii="Arial" w:hAnsi="Arial" w:cs="Arial"/>
                <w:sz w:val="16"/>
              </w:rPr>
              <w:t>Stealing</w:t>
            </w:r>
          </w:p>
          <w:p w14:paraId="2EFC7398" w14:textId="77777777" w:rsidR="00DB7C96" w:rsidRPr="00962623" w:rsidRDefault="00DB7C96" w:rsidP="00DB7C96">
            <w:pPr>
              <w:pStyle w:val="TableParagraph"/>
              <w:ind w:left="109"/>
              <w:jc w:val="center"/>
              <w:rPr>
                <w:rFonts w:ascii="Arial" w:hAnsi="Arial" w:cs="Arial"/>
                <w:sz w:val="16"/>
              </w:rPr>
            </w:pPr>
            <w:r w:rsidRPr="00962623">
              <w:rPr>
                <w:rFonts w:ascii="Arial" w:hAnsi="Arial" w:cs="Arial"/>
                <w:sz w:val="16"/>
              </w:rPr>
              <w:t>Leaving class without asking</w:t>
            </w:r>
          </w:p>
          <w:p w14:paraId="25EB5BC5" w14:textId="77777777" w:rsidR="00DB7C96" w:rsidRPr="00962623" w:rsidRDefault="00DB7C96" w:rsidP="00DB7C96">
            <w:pPr>
              <w:pStyle w:val="TableParagraph"/>
              <w:ind w:left="109"/>
              <w:jc w:val="center"/>
              <w:rPr>
                <w:rFonts w:ascii="Arial" w:hAnsi="Arial" w:cs="Arial"/>
                <w:sz w:val="16"/>
              </w:rPr>
            </w:pPr>
            <w:r w:rsidRPr="00962623">
              <w:rPr>
                <w:rFonts w:ascii="Arial" w:hAnsi="Arial" w:cs="Arial"/>
                <w:sz w:val="16"/>
              </w:rPr>
              <w:t>Throwing food</w:t>
            </w:r>
          </w:p>
          <w:p w14:paraId="512C6E54" w14:textId="77777777" w:rsidR="00DB7C96" w:rsidRPr="00962623" w:rsidRDefault="00DB7C96" w:rsidP="00DB7C96">
            <w:pPr>
              <w:pStyle w:val="TableParagraph"/>
              <w:ind w:left="109"/>
              <w:jc w:val="center"/>
              <w:rPr>
                <w:rFonts w:ascii="Arial" w:hAnsi="Arial" w:cs="Arial"/>
                <w:sz w:val="16"/>
              </w:rPr>
            </w:pPr>
            <w:r w:rsidRPr="00962623">
              <w:rPr>
                <w:rFonts w:ascii="Arial" w:hAnsi="Arial" w:cs="Arial"/>
                <w:sz w:val="16"/>
              </w:rPr>
              <w:t>Taking someone else’s food</w:t>
            </w:r>
          </w:p>
          <w:p w14:paraId="30917D95" w14:textId="77777777" w:rsidR="00DB7C96" w:rsidRPr="00962623" w:rsidRDefault="00DB7C96" w:rsidP="00DB7C96">
            <w:pPr>
              <w:pStyle w:val="TableParagraph"/>
              <w:ind w:left="109"/>
              <w:jc w:val="center"/>
              <w:rPr>
                <w:rFonts w:ascii="Arial" w:hAnsi="Arial" w:cs="Arial"/>
                <w:sz w:val="16"/>
              </w:rPr>
            </w:pPr>
            <w:r w:rsidRPr="00962623">
              <w:rPr>
                <w:rFonts w:ascii="Arial" w:hAnsi="Arial" w:cs="Arial"/>
                <w:sz w:val="16"/>
              </w:rPr>
              <w:t>Not responding after thinking time</w:t>
            </w:r>
          </w:p>
          <w:p w14:paraId="588B9AA3" w14:textId="77777777" w:rsidR="00DB7C96" w:rsidRPr="00962623" w:rsidRDefault="00DB7C96" w:rsidP="00DB7C96">
            <w:pPr>
              <w:pStyle w:val="TableParagraph"/>
              <w:ind w:left="109"/>
              <w:jc w:val="center"/>
              <w:rPr>
                <w:rFonts w:ascii="Arial" w:hAnsi="Arial" w:cs="Arial"/>
                <w:sz w:val="16"/>
              </w:rPr>
            </w:pPr>
            <w:r w:rsidRPr="00962623">
              <w:rPr>
                <w:rFonts w:ascii="Arial" w:hAnsi="Arial" w:cs="Arial"/>
                <w:sz w:val="16"/>
              </w:rPr>
              <w:t>Refusing to have thinking time</w:t>
            </w:r>
          </w:p>
          <w:p w14:paraId="7EB8536D" w14:textId="77777777" w:rsidR="00DB7C96" w:rsidRPr="00962623" w:rsidRDefault="00DB7C96" w:rsidP="00DB7C96">
            <w:pPr>
              <w:pStyle w:val="TableParagraph"/>
              <w:ind w:left="109"/>
              <w:jc w:val="center"/>
              <w:rPr>
                <w:rFonts w:ascii="Arial" w:hAnsi="Arial" w:cs="Arial"/>
                <w:sz w:val="16"/>
              </w:rPr>
            </w:pPr>
            <w:r w:rsidRPr="00962623">
              <w:rPr>
                <w:rFonts w:ascii="Arial" w:hAnsi="Arial" w:cs="Arial"/>
                <w:sz w:val="16"/>
              </w:rPr>
              <w:t>Threatening violence</w:t>
            </w:r>
          </w:p>
          <w:p w14:paraId="0065723D" w14:textId="77777777" w:rsidR="00DB7C96" w:rsidRPr="00962623" w:rsidRDefault="00DB7C96" w:rsidP="00DB7C96">
            <w:pPr>
              <w:pStyle w:val="TableParagraph"/>
              <w:ind w:left="109"/>
              <w:jc w:val="center"/>
              <w:rPr>
                <w:rFonts w:ascii="Arial" w:hAnsi="Arial" w:cs="Arial"/>
                <w:sz w:val="16"/>
              </w:rPr>
            </w:pPr>
            <w:r w:rsidRPr="00962623">
              <w:rPr>
                <w:rFonts w:ascii="Arial" w:hAnsi="Arial" w:cs="Arial"/>
                <w:sz w:val="16"/>
              </w:rPr>
              <w:t>Disrespectful to an adult</w:t>
            </w:r>
          </w:p>
          <w:p w14:paraId="4EDC4887" w14:textId="77777777" w:rsidR="00DB7C96" w:rsidRPr="00962623" w:rsidRDefault="00DB7C96" w:rsidP="00DB7C96">
            <w:pPr>
              <w:pStyle w:val="TableParagraph"/>
              <w:ind w:left="109"/>
              <w:jc w:val="center"/>
              <w:rPr>
                <w:rFonts w:ascii="Arial" w:hAnsi="Arial" w:cs="Arial"/>
                <w:sz w:val="16"/>
              </w:rPr>
            </w:pPr>
          </w:p>
        </w:tc>
        <w:tc>
          <w:tcPr>
            <w:tcW w:w="4420" w:type="dxa"/>
            <w:tcBorders>
              <w:left w:val="single" w:sz="4" w:space="0" w:color="auto"/>
            </w:tcBorders>
          </w:tcPr>
          <w:p w14:paraId="73D74FFD" w14:textId="77777777" w:rsidR="00DB7C96" w:rsidRDefault="00DB7C96" w:rsidP="00DB7C96">
            <w:pPr>
              <w:pStyle w:val="TableParagraph"/>
              <w:ind w:left="111"/>
              <w:jc w:val="center"/>
              <w:rPr>
                <w:rFonts w:ascii="Arial" w:hAnsi="Arial" w:cs="Arial"/>
                <w:b/>
              </w:rPr>
            </w:pPr>
          </w:p>
          <w:p w14:paraId="2624892F" w14:textId="77777777" w:rsidR="00DB7C96" w:rsidRPr="00DB7C96" w:rsidRDefault="00DB7C96" w:rsidP="00DB7C96">
            <w:pPr>
              <w:pStyle w:val="TableParagraph"/>
              <w:ind w:left="111"/>
              <w:jc w:val="center"/>
              <w:rPr>
                <w:rFonts w:ascii="Arial" w:hAnsi="Arial" w:cs="Arial"/>
                <w:b/>
              </w:rPr>
            </w:pPr>
            <w:r w:rsidRPr="00DB7C96">
              <w:rPr>
                <w:rFonts w:ascii="Arial" w:hAnsi="Arial" w:cs="Arial"/>
                <w:b/>
              </w:rPr>
              <w:t>Repeating</w:t>
            </w:r>
            <w:r w:rsidRPr="00DB7C96">
              <w:rPr>
                <w:rFonts w:ascii="Arial" w:hAnsi="Arial" w:cs="Arial"/>
                <w:b/>
                <w:spacing w:val="-6"/>
              </w:rPr>
              <w:t xml:space="preserve"> </w:t>
            </w:r>
            <w:r w:rsidR="00C060ED">
              <w:rPr>
                <w:rFonts w:ascii="Arial" w:hAnsi="Arial" w:cs="Arial"/>
                <w:b/>
              </w:rPr>
              <w:t>Step 2</w:t>
            </w:r>
            <w:r w:rsidR="00D2389C">
              <w:rPr>
                <w:rFonts w:ascii="Arial" w:hAnsi="Arial" w:cs="Arial"/>
                <w:b/>
              </w:rPr>
              <w:t xml:space="preserve"> </w:t>
            </w:r>
            <w:r w:rsidRPr="00DB7C96">
              <w:rPr>
                <w:rFonts w:ascii="Arial" w:hAnsi="Arial" w:cs="Arial"/>
                <w:b/>
              </w:rPr>
              <w:t>behaviour</w:t>
            </w:r>
          </w:p>
          <w:p w14:paraId="62AF95AE" w14:textId="77777777" w:rsidR="00C060ED" w:rsidRDefault="00C060ED" w:rsidP="00DB7C96">
            <w:pPr>
              <w:pStyle w:val="TableParagraph"/>
              <w:jc w:val="center"/>
              <w:rPr>
                <w:rFonts w:ascii="Arial" w:hAnsi="Arial" w:cs="Arial"/>
                <w:sz w:val="16"/>
              </w:rPr>
            </w:pPr>
          </w:p>
          <w:p w14:paraId="050E2A9A" w14:textId="77777777" w:rsidR="00DB7C96" w:rsidRPr="00962623" w:rsidRDefault="00DB7C96" w:rsidP="00DB7C96">
            <w:pPr>
              <w:pStyle w:val="TableParagraph"/>
              <w:jc w:val="center"/>
              <w:rPr>
                <w:rFonts w:ascii="Arial" w:hAnsi="Arial" w:cs="Arial"/>
                <w:sz w:val="16"/>
              </w:rPr>
            </w:pPr>
            <w:r>
              <w:rPr>
                <w:rFonts w:ascii="Arial" w:hAnsi="Arial" w:cs="Arial"/>
                <w:sz w:val="16"/>
              </w:rPr>
              <w:t>Swearing</w:t>
            </w:r>
          </w:p>
          <w:p w14:paraId="0B850920" w14:textId="354097F9" w:rsidR="00DB7C96" w:rsidRPr="00962623" w:rsidRDefault="00DB7C96" w:rsidP="00DB7C96">
            <w:pPr>
              <w:pStyle w:val="TableParagraph"/>
              <w:jc w:val="center"/>
              <w:rPr>
                <w:rFonts w:ascii="Arial" w:hAnsi="Arial" w:cs="Arial"/>
                <w:sz w:val="16"/>
              </w:rPr>
            </w:pPr>
            <w:r w:rsidRPr="00962623">
              <w:rPr>
                <w:rFonts w:ascii="Arial" w:hAnsi="Arial" w:cs="Arial"/>
                <w:sz w:val="16"/>
              </w:rPr>
              <w:t>Bullying – being nasty to someone more than once</w:t>
            </w:r>
            <w:r w:rsidR="0051467B">
              <w:rPr>
                <w:rFonts w:ascii="Arial" w:hAnsi="Arial" w:cs="Arial"/>
                <w:sz w:val="16"/>
              </w:rPr>
              <w:t xml:space="preserve"> both in the real and/or virtual world</w:t>
            </w:r>
          </w:p>
          <w:p w14:paraId="09BBC66D" w14:textId="77777777" w:rsidR="00DB7C96" w:rsidRPr="00962623" w:rsidRDefault="00DB7C96" w:rsidP="00DB7C96">
            <w:pPr>
              <w:pStyle w:val="TableParagraph"/>
              <w:jc w:val="center"/>
              <w:rPr>
                <w:rFonts w:ascii="Arial" w:hAnsi="Arial" w:cs="Arial"/>
                <w:sz w:val="16"/>
              </w:rPr>
            </w:pPr>
            <w:r w:rsidRPr="00962623">
              <w:rPr>
                <w:rFonts w:ascii="Arial" w:hAnsi="Arial" w:cs="Arial"/>
                <w:sz w:val="16"/>
              </w:rPr>
              <w:t>Fighting</w:t>
            </w:r>
          </w:p>
          <w:p w14:paraId="03B8071D" w14:textId="77C7A359" w:rsidR="00DB7C96" w:rsidRPr="00962623" w:rsidRDefault="00DB7C96" w:rsidP="00DB7C96">
            <w:pPr>
              <w:pStyle w:val="TableParagraph"/>
              <w:jc w:val="center"/>
              <w:rPr>
                <w:rFonts w:ascii="Arial" w:hAnsi="Arial" w:cs="Arial"/>
                <w:sz w:val="16"/>
              </w:rPr>
            </w:pPr>
            <w:r w:rsidRPr="00962623">
              <w:rPr>
                <w:rFonts w:ascii="Arial" w:hAnsi="Arial" w:cs="Arial"/>
                <w:sz w:val="16"/>
              </w:rPr>
              <w:t xml:space="preserve">Using horrible words </w:t>
            </w:r>
            <w:r>
              <w:rPr>
                <w:rFonts w:ascii="Arial" w:hAnsi="Arial" w:cs="Arial"/>
                <w:sz w:val="16"/>
              </w:rPr>
              <w:t xml:space="preserve">on purpose </w:t>
            </w:r>
            <w:r w:rsidRPr="00962623">
              <w:rPr>
                <w:rFonts w:ascii="Arial" w:hAnsi="Arial" w:cs="Arial"/>
                <w:sz w:val="16"/>
              </w:rPr>
              <w:t>to upset a child</w:t>
            </w:r>
            <w:r w:rsidR="0051467B">
              <w:rPr>
                <w:rFonts w:ascii="Arial" w:hAnsi="Arial" w:cs="Arial"/>
                <w:sz w:val="16"/>
              </w:rPr>
              <w:t xml:space="preserve"> </w:t>
            </w:r>
            <w:r w:rsidR="0051467B" w:rsidRPr="0051467B">
              <w:rPr>
                <w:rFonts w:ascii="Arial" w:hAnsi="Arial" w:cs="Arial"/>
                <w:sz w:val="16"/>
              </w:rPr>
              <w:t>both in the real and/or virtual world</w:t>
            </w:r>
          </w:p>
          <w:p w14:paraId="45F589E6" w14:textId="77777777" w:rsidR="00DB7C96" w:rsidRPr="00962623" w:rsidRDefault="00DB7C96" w:rsidP="00DB7C96">
            <w:pPr>
              <w:pStyle w:val="TableParagraph"/>
              <w:jc w:val="center"/>
              <w:rPr>
                <w:rFonts w:ascii="Arial" w:hAnsi="Arial" w:cs="Arial"/>
                <w:sz w:val="16"/>
              </w:rPr>
            </w:pPr>
            <w:r w:rsidRPr="00962623">
              <w:rPr>
                <w:rFonts w:ascii="Arial" w:hAnsi="Arial" w:cs="Arial"/>
                <w:sz w:val="16"/>
              </w:rPr>
              <w:t>Leaving school without asking</w:t>
            </w:r>
          </w:p>
          <w:p w14:paraId="77B81664" w14:textId="77777777" w:rsidR="00DB7C96" w:rsidRPr="00962623" w:rsidRDefault="00DB7C96" w:rsidP="00DB7C96">
            <w:pPr>
              <w:pStyle w:val="TableParagraph"/>
              <w:jc w:val="center"/>
              <w:rPr>
                <w:rFonts w:ascii="Arial" w:hAnsi="Arial" w:cs="Arial"/>
                <w:sz w:val="16"/>
              </w:rPr>
            </w:pPr>
            <w:r w:rsidRPr="00962623">
              <w:rPr>
                <w:rFonts w:ascii="Arial" w:hAnsi="Arial" w:cs="Arial"/>
                <w:sz w:val="16"/>
              </w:rPr>
              <w:t>Saying horrible things to a member of staff</w:t>
            </w:r>
          </w:p>
          <w:p w14:paraId="6C3FF25C" w14:textId="77777777" w:rsidR="00DB7C96" w:rsidRPr="00962623" w:rsidRDefault="00DB7C96" w:rsidP="00DB7C96">
            <w:pPr>
              <w:pStyle w:val="TableParagraph"/>
              <w:jc w:val="center"/>
              <w:rPr>
                <w:rFonts w:ascii="Arial" w:hAnsi="Arial" w:cs="Arial"/>
                <w:sz w:val="16"/>
              </w:rPr>
            </w:pPr>
            <w:r w:rsidRPr="00962623">
              <w:rPr>
                <w:rFonts w:ascii="Arial" w:hAnsi="Arial" w:cs="Arial"/>
                <w:sz w:val="16"/>
              </w:rPr>
              <w:t>Hurting any member of staff/adult</w:t>
            </w:r>
          </w:p>
          <w:p w14:paraId="6C41B352" w14:textId="77777777" w:rsidR="00DB7C96" w:rsidRPr="00962623" w:rsidRDefault="00DB7C96" w:rsidP="00DB7C96">
            <w:pPr>
              <w:pStyle w:val="TableParagraph"/>
              <w:jc w:val="center"/>
              <w:rPr>
                <w:rFonts w:ascii="Arial" w:hAnsi="Arial" w:cs="Arial"/>
                <w:sz w:val="16"/>
              </w:rPr>
            </w:pPr>
            <w:r w:rsidRPr="00962623">
              <w:rPr>
                <w:rFonts w:ascii="Arial" w:hAnsi="Arial" w:cs="Arial"/>
                <w:sz w:val="16"/>
              </w:rPr>
              <w:t>Throwing objects to hurt someone</w:t>
            </w:r>
            <w:r>
              <w:rPr>
                <w:rFonts w:ascii="Arial" w:hAnsi="Arial" w:cs="Arial"/>
                <w:sz w:val="16"/>
              </w:rPr>
              <w:t xml:space="preserve"> on purpose</w:t>
            </w:r>
          </w:p>
          <w:p w14:paraId="2F895364" w14:textId="77777777" w:rsidR="00DB7C96" w:rsidRPr="00962623" w:rsidRDefault="00DB7C96" w:rsidP="00DB7C96">
            <w:pPr>
              <w:pStyle w:val="TableParagraph"/>
              <w:jc w:val="center"/>
              <w:rPr>
                <w:rFonts w:ascii="Arial" w:hAnsi="Arial" w:cs="Arial"/>
                <w:sz w:val="16"/>
              </w:rPr>
            </w:pPr>
            <w:r w:rsidRPr="00962623">
              <w:rPr>
                <w:rFonts w:ascii="Arial" w:hAnsi="Arial" w:cs="Arial"/>
                <w:sz w:val="16"/>
              </w:rPr>
              <w:t xml:space="preserve">If a child is </w:t>
            </w:r>
            <w:r w:rsidRPr="00DB7C96">
              <w:rPr>
                <w:rFonts w:ascii="Arial" w:hAnsi="Arial" w:cs="Arial"/>
                <w:sz w:val="16"/>
                <w:u w:val="single"/>
              </w:rPr>
              <w:t>seriously</w:t>
            </w:r>
            <w:r w:rsidRPr="00962623">
              <w:rPr>
                <w:rFonts w:ascii="Arial" w:hAnsi="Arial" w:cs="Arial"/>
                <w:sz w:val="16"/>
              </w:rPr>
              <w:t xml:space="preserve"> hurt e.g. blood, bitten or very violent act</w:t>
            </w:r>
          </w:p>
          <w:p w14:paraId="4250EDE2" w14:textId="77777777" w:rsidR="00DB7C96" w:rsidRPr="00962623" w:rsidRDefault="00DB7C96" w:rsidP="00DB7C96">
            <w:pPr>
              <w:pStyle w:val="TableParagraph"/>
              <w:jc w:val="center"/>
              <w:rPr>
                <w:rFonts w:ascii="Arial" w:hAnsi="Arial" w:cs="Arial"/>
                <w:sz w:val="16"/>
              </w:rPr>
            </w:pPr>
            <w:r w:rsidRPr="00962623">
              <w:rPr>
                <w:rFonts w:ascii="Arial" w:hAnsi="Arial" w:cs="Arial"/>
                <w:sz w:val="16"/>
              </w:rPr>
              <w:t>Being verbally aggressive towards another child or adult</w:t>
            </w:r>
          </w:p>
          <w:p w14:paraId="35C2C6AD" w14:textId="77777777" w:rsidR="00DB7C96" w:rsidRPr="00962623" w:rsidRDefault="00DB7C96" w:rsidP="00DB7C96">
            <w:pPr>
              <w:pStyle w:val="TableParagraph"/>
              <w:jc w:val="center"/>
              <w:rPr>
                <w:rFonts w:ascii="Arial" w:hAnsi="Arial" w:cs="Arial"/>
                <w:sz w:val="16"/>
              </w:rPr>
            </w:pPr>
            <w:r w:rsidRPr="00962623">
              <w:rPr>
                <w:rFonts w:ascii="Arial" w:hAnsi="Arial" w:cs="Arial"/>
                <w:sz w:val="16"/>
              </w:rPr>
              <w:t>Any physical aggression towards a member of staff</w:t>
            </w:r>
          </w:p>
          <w:p w14:paraId="0C4CB0F2" w14:textId="77777777" w:rsidR="00DB7C96" w:rsidRPr="00962623" w:rsidRDefault="00DB7C96" w:rsidP="00DB7C96">
            <w:pPr>
              <w:pStyle w:val="TableParagraph"/>
              <w:jc w:val="center"/>
              <w:rPr>
                <w:rFonts w:ascii="Arial" w:hAnsi="Arial" w:cs="Arial"/>
                <w:sz w:val="16"/>
              </w:rPr>
            </w:pPr>
            <w:r w:rsidRPr="00962623">
              <w:rPr>
                <w:rFonts w:ascii="Arial" w:hAnsi="Arial" w:cs="Arial"/>
                <w:sz w:val="16"/>
              </w:rPr>
              <w:t>Prejudice including racism, homophobia etc.</w:t>
            </w:r>
          </w:p>
          <w:p w14:paraId="752CDC13" w14:textId="77777777" w:rsidR="00DB7C96" w:rsidRPr="00962623" w:rsidRDefault="00DB7C96" w:rsidP="00DB7C96">
            <w:pPr>
              <w:pStyle w:val="TableParagraph"/>
              <w:jc w:val="center"/>
              <w:rPr>
                <w:rFonts w:ascii="Arial" w:hAnsi="Arial" w:cs="Arial"/>
                <w:sz w:val="16"/>
              </w:rPr>
            </w:pPr>
            <w:r w:rsidRPr="00962623">
              <w:rPr>
                <w:rFonts w:ascii="Arial" w:hAnsi="Arial" w:cs="Arial"/>
                <w:sz w:val="16"/>
              </w:rPr>
              <w:t>Intentionally spitting</w:t>
            </w:r>
          </w:p>
        </w:tc>
      </w:tr>
      <w:tr w:rsidR="00DB7C96" w:rsidRPr="00962623" w14:paraId="0A413D86" w14:textId="77777777" w:rsidTr="00C060ED">
        <w:trPr>
          <w:trHeight w:val="2317"/>
        </w:trPr>
        <w:tc>
          <w:tcPr>
            <w:tcW w:w="1855" w:type="dxa"/>
            <w:tcBorders>
              <w:top w:val="single" w:sz="4" w:space="0" w:color="auto"/>
            </w:tcBorders>
            <w:vAlign w:val="center"/>
          </w:tcPr>
          <w:p w14:paraId="08FE98FA" w14:textId="77777777" w:rsidR="00DB7C96" w:rsidRPr="00962623" w:rsidRDefault="00DB7C96" w:rsidP="00DB7C96">
            <w:pPr>
              <w:pStyle w:val="TableParagraph"/>
              <w:ind w:left="0"/>
              <w:jc w:val="center"/>
              <w:rPr>
                <w:rFonts w:ascii="Arial" w:hAnsi="Arial" w:cs="Arial"/>
                <w:sz w:val="16"/>
              </w:rPr>
            </w:pPr>
            <w:r w:rsidRPr="00962623">
              <w:rPr>
                <w:rFonts w:ascii="Arial" w:hAnsi="Arial" w:cs="Arial"/>
                <w:b/>
                <w:sz w:val="24"/>
              </w:rPr>
              <w:t>Consequences</w:t>
            </w:r>
          </w:p>
        </w:tc>
        <w:tc>
          <w:tcPr>
            <w:tcW w:w="4382" w:type="dxa"/>
            <w:tcBorders>
              <w:top w:val="single" w:sz="4" w:space="0" w:color="auto"/>
            </w:tcBorders>
            <w:vAlign w:val="center"/>
          </w:tcPr>
          <w:p w14:paraId="2A3F71CF" w14:textId="77777777" w:rsidR="00DB7C96" w:rsidRDefault="00DB7C96" w:rsidP="00DB7C96">
            <w:pPr>
              <w:pStyle w:val="TableParagraph"/>
              <w:jc w:val="center"/>
              <w:rPr>
                <w:rFonts w:ascii="Arial" w:hAnsi="Arial" w:cs="Arial"/>
                <w:sz w:val="16"/>
              </w:rPr>
            </w:pPr>
            <w:r w:rsidRPr="00962623">
              <w:rPr>
                <w:rFonts w:ascii="Arial" w:hAnsi="Arial" w:cs="Arial"/>
                <w:sz w:val="16"/>
              </w:rPr>
              <w:t>Have</w:t>
            </w:r>
            <w:r w:rsidRPr="00962623">
              <w:rPr>
                <w:rFonts w:ascii="Arial" w:hAnsi="Arial" w:cs="Arial"/>
                <w:spacing w:val="-4"/>
                <w:sz w:val="16"/>
              </w:rPr>
              <w:t xml:space="preserve"> </w:t>
            </w:r>
            <w:r w:rsidRPr="00962623">
              <w:rPr>
                <w:rFonts w:ascii="Arial" w:hAnsi="Arial" w:cs="Arial"/>
                <w:sz w:val="16"/>
              </w:rPr>
              <w:t>thinking time</w:t>
            </w:r>
            <w:r w:rsidRPr="00962623">
              <w:rPr>
                <w:rFonts w:ascii="Arial" w:hAnsi="Arial" w:cs="Arial"/>
                <w:spacing w:val="-1"/>
                <w:sz w:val="16"/>
              </w:rPr>
              <w:t xml:space="preserve"> </w:t>
            </w:r>
            <w:r w:rsidRPr="00962623">
              <w:rPr>
                <w:rFonts w:ascii="Arial" w:hAnsi="Arial" w:cs="Arial"/>
                <w:sz w:val="16"/>
              </w:rPr>
              <w:t>in</w:t>
            </w:r>
            <w:r w:rsidRPr="00962623">
              <w:rPr>
                <w:rFonts w:ascii="Arial" w:hAnsi="Arial" w:cs="Arial"/>
                <w:spacing w:val="-1"/>
                <w:sz w:val="16"/>
              </w:rPr>
              <w:t xml:space="preserve"> </w:t>
            </w:r>
            <w:r w:rsidRPr="00962623">
              <w:rPr>
                <w:rFonts w:ascii="Arial" w:hAnsi="Arial" w:cs="Arial"/>
                <w:sz w:val="16"/>
              </w:rPr>
              <w:t>the</w:t>
            </w:r>
            <w:r w:rsidRPr="00962623">
              <w:rPr>
                <w:rFonts w:ascii="Arial" w:hAnsi="Arial" w:cs="Arial"/>
                <w:spacing w:val="-3"/>
                <w:sz w:val="16"/>
              </w:rPr>
              <w:t xml:space="preserve"> </w:t>
            </w:r>
            <w:r w:rsidRPr="00962623">
              <w:rPr>
                <w:rFonts w:ascii="Arial" w:hAnsi="Arial" w:cs="Arial"/>
                <w:sz w:val="16"/>
              </w:rPr>
              <w:t>classroom</w:t>
            </w:r>
            <w:r w:rsidRPr="00962623">
              <w:rPr>
                <w:rFonts w:ascii="Arial" w:hAnsi="Arial" w:cs="Arial"/>
                <w:spacing w:val="-2"/>
                <w:sz w:val="16"/>
              </w:rPr>
              <w:t xml:space="preserve"> or outside </w:t>
            </w:r>
            <w:r w:rsidRPr="00962623">
              <w:rPr>
                <w:rFonts w:ascii="Arial" w:hAnsi="Arial" w:cs="Arial"/>
                <w:sz w:val="16"/>
              </w:rPr>
              <w:t>immediately</w:t>
            </w:r>
          </w:p>
          <w:p w14:paraId="5EFDD482" w14:textId="77777777" w:rsidR="00DB7C96" w:rsidRDefault="00DB7C96" w:rsidP="00DB7C96">
            <w:pPr>
              <w:pStyle w:val="TableParagraph"/>
              <w:jc w:val="center"/>
              <w:rPr>
                <w:rFonts w:ascii="Arial" w:hAnsi="Arial" w:cs="Arial"/>
                <w:sz w:val="16"/>
              </w:rPr>
            </w:pPr>
          </w:p>
          <w:p w14:paraId="4ACE75EA" w14:textId="77777777" w:rsidR="00DB7C96" w:rsidRPr="00962623" w:rsidRDefault="00DB7C96" w:rsidP="00DB7C96">
            <w:pPr>
              <w:pStyle w:val="TableParagraph"/>
              <w:jc w:val="center"/>
              <w:rPr>
                <w:rFonts w:ascii="Arial" w:hAnsi="Arial" w:cs="Arial"/>
                <w:sz w:val="16"/>
              </w:rPr>
            </w:pPr>
            <w:r>
              <w:rPr>
                <w:rFonts w:ascii="Arial" w:hAnsi="Arial" w:cs="Arial"/>
                <w:sz w:val="16"/>
              </w:rPr>
              <w:t>Class teacher to use discretion</w:t>
            </w:r>
          </w:p>
        </w:tc>
        <w:tc>
          <w:tcPr>
            <w:tcW w:w="4395" w:type="dxa"/>
            <w:tcBorders>
              <w:top w:val="single" w:sz="4" w:space="0" w:color="auto"/>
            </w:tcBorders>
            <w:vAlign w:val="center"/>
          </w:tcPr>
          <w:p w14:paraId="6D8E610E" w14:textId="77777777" w:rsidR="00DB7C96" w:rsidRPr="00962623" w:rsidRDefault="00DB7C96" w:rsidP="00DB7C96">
            <w:pPr>
              <w:pStyle w:val="TableParagraph"/>
              <w:ind w:left="109" w:right="186"/>
              <w:jc w:val="center"/>
              <w:rPr>
                <w:rFonts w:ascii="Arial" w:hAnsi="Arial" w:cs="Arial"/>
                <w:sz w:val="16"/>
              </w:rPr>
            </w:pPr>
            <w:r w:rsidRPr="00962623">
              <w:rPr>
                <w:rFonts w:ascii="Arial" w:hAnsi="Arial" w:cs="Arial"/>
                <w:sz w:val="16"/>
              </w:rPr>
              <w:t>Sent to another class for thinking time or Lunchtime</w:t>
            </w:r>
            <w:r w:rsidRPr="00962623">
              <w:rPr>
                <w:rFonts w:ascii="Arial" w:hAnsi="Arial" w:cs="Arial"/>
                <w:spacing w:val="-1"/>
                <w:sz w:val="16"/>
              </w:rPr>
              <w:t xml:space="preserve"> </w:t>
            </w:r>
            <w:r w:rsidRPr="00962623">
              <w:rPr>
                <w:rFonts w:ascii="Arial" w:hAnsi="Arial" w:cs="Arial"/>
                <w:sz w:val="16"/>
              </w:rPr>
              <w:t>Club</w:t>
            </w:r>
            <w:r w:rsidRPr="00962623">
              <w:rPr>
                <w:rFonts w:ascii="Arial" w:hAnsi="Arial" w:cs="Arial"/>
                <w:spacing w:val="-3"/>
                <w:sz w:val="16"/>
              </w:rPr>
              <w:t xml:space="preserve"> </w:t>
            </w:r>
            <w:r w:rsidRPr="00962623">
              <w:rPr>
                <w:rFonts w:ascii="Arial" w:hAnsi="Arial" w:cs="Arial"/>
                <w:sz w:val="16"/>
              </w:rPr>
              <w:t>for</w:t>
            </w:r>
            <w:r w:rsidRPr="00962623">
              <w:rPr>
                <w:rFonts w:ascii="Arial" w:hAnsi="Arial" w:cs="Arial"/>
                <w:spacing w:val="-2"/>
                <w:sz w:val="16"/>
              </w:rPr>
              <w:t xml:space="preserve"> </w:t>
            </w:r>
            <w:r w:rsidRPr="00962623">
              <w:rPr>
                <w:rFonts w:ascii="Arial" w:hAnsi="Arial" w:cs="Arial"/>
                <w:sz w:val="16"/>
              </w:rPr>
              <w:t>10</w:t>
            </w:r>
            <w:r w:rsidRPr="00962623">
              <w:rPr>
                <w:rFonts w:ascii="Arial" w:hAnsi="Arial" w:cs="Arial"/>
                <w:spacing w:val="1"/>
                <w:sz w:val="16"/>
              </w:rPr>
              <w:t xml:space="preserve"> </w:t>
            </w:r>
            <w:r w:rsidR="00D2389C">
              <w:rPr>
                <w:rFonts w:ascii="Arial" w:hAnsi="Arial" w:cs="Arial"/>
                <w:sz w:val="16"/>
              </w:rPr>
              <w:t>minutes.</w:t>
            </w:r>
          </w:p>
          <w:p w14:paraId="0A2E4821" w14:textId="77777777" w:rsidR="00DB7C96" w:rsidRPr="00962623" w:rsidRDefault="00DB7C96" w:rsidP="00DB7C96">
            <w:pPr>
              <w:pStyle w:val="TableParagraph"/>
              <w:ind w:left="0"/>
              <w:jc w:val="center"/>
              <w:rPr>
                <w:rFonts w:ascii="Arial" w:hAnsi="Arial" w:cs="Arial"/>
                <w:sz w:val="15"/>
              </w:rPr>
            </w:pPr>
          </w:p>
          <w:p w14:paraId="2C91DF26" w14:textId="77777777" w:rsidR="00DB7C96" w:rsidRPr="00962623" w:rsidRDefault="00DB7C96" w:rsidP="00DB7C96">
            <w:pPr>
              <w:pStyle w:val="TableParagraph"/>
              <w:ind w:left="109"/>
              <w:jc w:val="center"/>
              <w:rPr>
                <w:rFonts w:ascii="Arial" w:hAnsi="Arial" w:cs="Arial"/>
                <w:sz w:val="16"/>
              </w:rPr>
            </w:pPr>
            <w:r w:rsidRPr="00962623">
              <w:rPr>
                <w:rFonts w:ascii="Arial" w:hAnsi="Arial" w:cs="Arial"/>
                <w:sz w:val="16"/>
              </w:rPr>
              <w:t>Class</w:t>
            </w:r>
            <w:r w:rsidRPr="00962623">
              <w:rPr>
                <w:rFonts w:ascii="Arial" w:hAnsi="Arial" w:cs="Arial"/>
                <w:spacing w:val="-4"/>
                <w:sz w:val="16"/>
              </w:rPr>
              <w:t xml:space="preserve"> </w:t>
            </w:r>
            <w:r w:rsidRPr="00962623">
              <w:rPr>
                <w:rFonts w:ascii="Arial" w:hAnsi="Arial" w:cs="Arial"/>
                <w:sz w:val="16"/>
              </w:rPr>
              <w:t>Teacher</w:t>
            </w:r>
            <w:r w:rsidRPr="00962623">
              <w:rPr>
                <w:rFonts w:ascii="Arial" w:hAnsi="Arial" w:cs="Arial"/>
                <w:spacing w:val="-2"/>
                <w:sz w:val="16"/>
              </w:rPr>
              <w:t xml:space="preserve"> </w:t>
            </w:r>
            <w:r w:rsidRPr="00962623">
              <w:rPr>
                <w:rFonts w:ascii="Arial" w:hAnsi="Arial" w:cs="Arial"/>
                <w:sz w:val="16"/>
              </w:rPr>
              <w:t>talk</w:t>
            </w:r>
            <w:r w:rsidRPr="00962623">
              <w:rPr>
                <w:rFonts w:ascii="Arial" w:hAnsi="Arial" w:cs="Arial"/>
                <w:spacing w:val="-2"/>
                <w:sz w:val="16"/>
              </w:rPr>
              <w:t xml:space="preserve"> </w:t>
            </w:r>
            <w:r w:rsidRPr="00962623">
              <w:rPr>
                <w:rFonts w:ascii="Arial" w:hAnsi="Arial" w:cs="Arial"/>
                <w:sz w:val="16"/>
              </w:rPr>
              <w:t>to</w:t>
            </w:r>
            <w:r w:rsidRPr="00962623">
              <w:rPr>
                <w:rFonts w:ascii="Arial" w:hAnsi="Arial" w:cs="Arial"/>
                <w:spacing w:val="-2"/>
                <w:sz w:val="16"/>
              </w:rPr>
              <w:t xml:space="preserve"> </w:t>
            </w:r>
            <w:r w:rsidRPr="00962623">
              <w:rPr>
                <w:rFonts w:ascii="Arial" w:hAnsi="Arial" w:cs="Arial"/>
                <w:sz w:val="16"/>
              </w:rPr>
              <w:t>parent</w:t>
            </w:r>
          </w:p>
        </w:tc>
        <w:tc>
          <w:tcPr>
            <w:tcW w:w="4420" w:type="dxa"/>
            <w:tcBorders>
              <w:top w:val="single" w:sz="4" w:space="0" w:color="auto"/>
            </w:tcBorders>
            <w:vAlign w:val="center"/>
          </w:tcPr>
          <w:p w14:paraId="732A8161" w14:textId="0BBE794D" w:rsidR="00DB7C96" w:rsidRPr="00962623" w:rsidRDefault="00DB7C96" w:rsidP="00DB7C96">
            <w:pPr>
              <w:pStyle w:val="TableParagraph"/>
              <w:jc w:val="center"/>
              <w:rPr>
                <w:rFonts w:ascii="Arial" w:hAnsi="Arial" w:cs="Arial"/>
                <w:sz w:val="16"/>
              </w:rPr>
            </w:pPr>
            <w:r w:rsidRPr="00962623">
              <w:rPr>
                <w:rFonts w:ascii="Arial" w:hAnsi="Arial" w:cs="Arial"/>
                <w:sz w:val="16"/>
              </w:rPr>
              <w:t>Sent</w:t>
            </w:r>
            <w:r w:rsidRPr="00962623">
              <w:rPr>
                <w:rFonts w:ascii="Arial" w:hAnsi="Arial" w:cs="Arial"/>
                <w:spacing w:val="-2"/>
                <w:sz w:val="16"/>
              </w:rPr>
              <w:t xml:space="preserve"> </w:t>
            </w:r>
            <w:r w:rsidRPr="00962623">
              <w:rPr>
                <w:rFonts w:ascii="Arial" w:hAnsi="Arial" w:cs="Arial"/>
                <w:sz w:val="16"/>
              </w:rPr>
              <w:t>to Mr Whitfield or Mrs Stoddart</w:t>
            </w:r>
            <w:r w:rsidRPr="00962623">
              <w:rPr>
                <w:rFonts w:ascii="Arial" w:hAnsi="Arial" w:cs="Arial"/>
                <w:spacing w:val="1"/>
                <w:sz w:val="16"/>
              </w:rPr>
              <w:t xml:space="preserve"> and </w:t>
            </w:r>
            <w:r w:rsidRPr="00962623">
              <w:rPr>
                <w:rFonts w:ascii="Arial" w:hAnsi="Arial" w:cs="Arial"/>
                <w:sz w:val="16"/>
              </w:rPr>
              <w:t xml:space="preserve">parents </w:t>
            </w:r>
            <w:r w:rsidRPr="00962623">
              <w:rPr>
                <w:rFonts w:ascii="Arial" w:hAnsi="Arial" w:cs="Arial"/>
                <w:spacing w:val="-44"/>
                <w:sz w:val="16"/>
              </w:rPr>
              <w:t xml:space="preserve"> </w:t>
            </w:r>
            <w:r w:rsidRPr="00962623">
              <w:rPr>
                <w:rFonts w:ascii="Arial" w:hAnsi="Arial" w:cs="Arial"/>
                <w:sz w:val="16"/>
              </w:rPr>
              <w:t>spoken to</w:t>
            </w:r>
          </w:p>
          <w:p w14:paraId="40B25881" w14:textId="77777777" w:rsidR="00DB7C96" w:rsidRPr="00962623" w:rsidRDefault="00DB7C96" w:rsidP="00DB7C96">
            <w:pPr>
              <w:pStyle w:val="TableParagraph"/>
              <w:jc w:val="center"/>
              <w:rPr>
                <w:rFonts w:ascii="Arial" w:hAnsi="Arial" w:cs="Arial"/>
                <w:sz w:val="16"/>
              </w:rPr>
            </w:pPr>
          </w:p>
          <w:p w14:paraId="14FA26DB" w14:textId="4AEDF073" w:rsidR="00DB7C96" w:rsidRPr="0051467B" w:rsidRDefault="00DB7C96" w:rsidP="00DB7C96">
            <w:pPr>
              <w:pStyle w:val="TableParagraph"/>
              <w:ind w:right="368"/>
              <w:jc w:val="center"/>
              <w:rPr>
                <w:rFonts w:ascii="Arial" w:hAnsi="Arial" w:cs="Arial"/>
                <w:sz w:val="16"/>
              </w:rPr>
            </w:pPr>
            <w:r w:rsidRPr="0051467B">
              <w:rPr>
                <w:rFonts w:ascii="Arial" w:hAnsi="Arial" w:cs="Arial"/>
                <w:b/>
                <w:sz w:val="16"/>
              </w:rPr>
              <w:t>Internal exclusion</w:t>
            </w:r>
            <w:r w:rsidRPr="0051467B">
              <w:rPr>
                <w:rFonts w:ascii="Arial" w:hAnsi="Arial" w:cs="Arial"/>
                <w:sz w:val="16"/>
              </w:rPr>
              <w:t xml:space="preserve"> (this may include exclusion from lunchtimes, a ban on representing the school and/or trips </w:t>
            </w:r>
            <w:r w:rsidR="0051467B" w:rsidRPr="0051467B">
              <w:rPr>
                <w:rFonts w:ascii="Arial" w:hAnsi="Arial" w:cs="Arial"/>
                <w:sz w:val="16"/>
              </w:rPr>
              <w:t>outside school</w:t>
            </w:r>
            <w:r w:rsidRPr="0051467B">
              <w:rPr>
                <w:rFonts w:ascii="Arial" w:hAnsi="Arial" w:cs="Arial"/>
                <w:sz w:val="16"/>
              </w:rPr>
              <w:t xml:space="preserve"> for a fixed period of time)</w:t>
            </w:r>
          </w:p>
          <w:p w14:paraId="5BB158CD" w14:textId="77777777" w:rsidR="00DB7C96" w:rsidRPr="00962623" w:rsidRDefault="00DB7C96" w:rsidP="00DB7C96">
            <w:pPr>
              <w:pStyle w:val="TableParagraph"/>
              <w:ind w:left="0"/>
              <w:jc w:val="center"/>
              <w:rPr>
                <w:rFonts w:ascii="Arial" w:hAnsi="Arial" w:cs="Arial"/>
                <w:sz w:val="15"/>
              </w:rPr>
            </w:pPr>
          </w:p>
          <w:p w14:paraId="3DA8A7FC" w14:textId="77777777" w:rsidR="00DB7C96" w:rsidRPr="00962623" w:rsidRDefault="00DB7C96" w:rsidP="00DB7C96">
            <w:pPr>
              <w:pStyle w:val="TableParagraph"/>
              <w:jc w:val="center"/>
              <w:rPr>
                <w:rFonts w:ascii="Arial" w:hAnsi="Arial" w:cs="Arial"/>
                <w:sz w:val="16"/>
              </w:rPr>
            </w:pPr>
            <w:r w:rsidRPr="00962623">
              <w:rPr>
                <w:rFonts w:ascii="Arial" w:hAnsi="Arial" w:cs="Arial"/>
                <w:sz w:val="16"/>
              </w:rPr>
              <w:t xml:space="preserve">In more serious cases an </w:t>
            </w:r>
            <w:r w:rsidRPr="00962623">
              <w:rPr>
                <w:rFonts w:ascii="Arial" w:hAnsi="Arial" w:cs="Arial"/>
                <w:b/>
                <w:sz w:val="16"/>
              </w:rPr>
              <w:t>external exclusion</w:t>
            </w:r>
            <w:r w:rsidRPr="00962623">
              <w:rPr>
                <w:rFonts w:ascii="Arial" w:hAnsi="Arial" w:cs="Arial"/>
                <w:sz w:val="16"/>
              </w:rPr>
              <w:t xml:space="preserve"> for</w:t>
            </w:r>
            <w:r w:rsidRPr="00962623">
              <w:rPr>
                <w:rFonts w:ascii="Arial" w:hAnsi="Arial" w:cs="Arial"/>
                <w:spacing w:val="-1"/>
                <w:sz w:val="16"/>
              </w:rPr>
              <w:t xml:space="preserve"> </w:t>
            </w:r>
            <w:r w:rsidRPr="00962623">
              <w:rPr>
                <w:rFonts w:ascii="Arial" w:hAnsi="Arial" w:cs="Arial"/>
                <w:sz w:val="16"/>
              </w:rPr>
              <w:t>a</w:t>
            </w:r>
            <w:r w:rsidRPr="00962623">
              <w:rPr>
                <w:rFonts w:ascii="Arial" w:hAnsi="Arial" w:cs="Arial"/>
                <w:spacing w:val="-2"/>
                <w:sz w:val="16"/>
              </w:rPr>
              <w:t xml:space="preserve"> </w:t>
            </w:r>
            <w:r w:rsidRPr="00962623">
              <w:rPr>
                <w:rFonts w:ascii="Arial" w:hAnsi="Arial" w:cs="Arial"/>
                <w:b/>
                <w:sz w:val="16"/>
              </w:rPr>
              <w:t>fixed</w:t>
            </w:r>
            <w:r w:rsidRPr="00962623">
              <w:rPr>
                <w:rFonts w:ascii="Arial" w:hAnsi="Arial" w:cs="Arial"/>
                <w:b/>
                <w:spacing w:val="-2"/>
                <w:sz w:val="16"/>
              </w:rPr>
              <w:t xml:space="preserve"> </w:t>
            </w:r>
            <w:r>
              <w:rPr>
                <w:rFonts w:ascii="Arial" w:hAnsi="Arial" w:cs="Arial"/>
                <w:b/>
                <w:sz w:val="16"/>
              </w:rPr>
              <w:t>te</w:t>
            </w:r>
            <w:r w:rsidRPr="00962623">
              <w:rPr>
                <w:rFonts w:ascii="Arial" w:hAnsi="Arial" w:cs="Arial"/>
                <w:b/>
                <w:sz w:val="16"/>
              </w:rPr>
              <w:t>rm</w:t>
            </w:r>
            <w:r w:rsidRPr="00962623">
              <w:rPr>
                <w:rFonts w:ascii="Arial" w:hAnsi="Arial" w:cs="Arial"/>
                <w:spacing w:val="4"/>
                <w:sz w:val="16"/>
              </w:rPr>
              <w:t xml:space="preserve"> </w:t>
            </w:r>
            <w:r w:rsidRPr="00962623">
              <w:rPr>
                <w:rFonts w:ascii="Arial" w:hAnsi="Arial" w:cs="Arial"/>
                <w:sz w:val="16"/>
              </w:rPr>
              <w:t>will</w:t>
            </w:r>
            <w:r w:rsidRPr="00962623">
              <w:rPr>
                <w:rFonts w:ascii="Arial" w:hAnsi="Arial" w:cs="Arial"/>
                <w:spacing w:val="-1"/>
                <w:sz w:val="16"/>
              </w:rPr>
              <w:t xml:space="preserve"> </w:t>
            </w:r>
            <w:r w:rsidRPr="00962623">
              <w:rPr>
                <w:rFonts w:ascii="Arial" w:hAnsi="Arial" w:cs="Arial"/>
                <w:sz w:val="16"/>
              </w:rPr>
              <w:t>be</w:t>
            </w:r>
            <w:r w:rsidRPr="00962623">
              <w:rPr>
                <w:rFonts w:ascii="Arial" w:hAnsi="Arial" w:cs="Arial"/>
                <w:spacing w:val="-1"/>
                <w:sz w:val="16"/>
              </w:rPr>
              <w:t xml:space="preserve"> </w:t>
            </w:r>
            <w:r w:rsidRPr="00962623">
              <w:rPr>
                <w:rFonts w:ascii="Arial" w:hAnsi="Arial" w:cs="Arial"/>
                <w:sz w:val="16"/>
              </w:rPr>
              <w:t>given</w:t>
            </w:r>
          </w:p>
        </w:tc>
      </w:tr>
      <w:tr w:rsidR="00DB7C96" w:rsidRPr="00962623" w14:paraId="224032B1" w14:textId="77777777" w:rsidTr="00C060ED">
        <w:trPr>
          <w:trHeight w:val="1137"/>
        </w:trPr>
        <w:tc>
          <w:tcPr>
            <w:tcW w:w="1855" w:type="dxa"/>
            <w:tcBorders>
              <w:top w:val="nil"/>
            </w:tcBorders>
            <w:vAlign w:val="center"/>
          </w:tcPr>
          <w:p w14:paraId="03E20265" w14:textId="77777777" w:rsidR="00DB7C96" w:rsidRPr="00962623" w:rsidRDefault="00DB7C96" w:rsidP="00DB7C96">
            <w:pPr>
              <w:pStyle w:val="TableParagraph"/>
              <w:spacing w:line="289" w:lineRule="exact"/>
              <w:jc w:val="center"/>
              <w:rPr>
                <w:rFonts w:ascii="Arial" w:hAnsi="Arial" w:cs="Arial"/>
                <w:sz w:val="16"/>
              </w:rPr>
            </w:pPr>
            <w:r w:rsidRPr="00962623">
              <w:rPr>
                <w:rFonts w:ascii="Arial" w:hAnsi="Arial" w:cs="Arial"/>
                <w:b/>
                <w:sz w:val="24"/>
              </w:rPr>
              <w:t>Monitoring</w:t>
            </w:r>
          </w:p>
        </w:tc>
        <w:tc>
          <w:tcPr>
            <w:tcW w:w="4382" w:type="dxa"/>
            <w:tcBorders>
              <w:top w:val="nil"/>
            </w:tcBorders>
            <w:vAlign w:val="center"/>
          </w:tcPr>
          <w:p w14:paraId="10827F76" w14:textId="531713B4" w:rsidR="00DB7C96" w:rsidRPr="0051467B" w:rsidRDefault="00DB7C96" w:rsidP="00C060ED">
            <w:pPr>
              <w:pStyle w:val="TableParagraph"/>
              <w:ind w:left="111" w:right="352"/>
              <w:jc w:val="center"/>
              <w:rPr>
                <w:rFonts w:ascii="Arial" w:hAnsi="Arial" w:cs="Arial"/>
                <w:sz w:val="16"/>
              </w:rPr>
            </w:pPr>
            <w:r w:rsidRPr="0051467B">
              <w:rPr>
                <w:rFonts w:ascii="Arial" w:hAnsi="Arial" w:cs="Arial"/>
                <w:sz w:val="16"/>
              </w:rPr>
              <w:t xml:space="preserve">Class teachers report any patterns to </w:t>
            </w:r>
            <w:r w:rsidR="0051467B" w:rsidRPr="0051467B">
              <w:rPr>
                <w:rFonts w:ascii="Arial" w:hAnsi="Arial" w:cs="Arial"/>
                <w:sz w:val="16"/>
              </w:rPr>
              <w:t>behaviour lead</w:t>
            </w:r>
            <w:r w:rsidRPr="0051467B">
              <w:rPr>
                <w:rFonts w:ascii="Arial" w:hAnsi="Arial" w:cs="Arial"/>
                <w:sz w:val="16"/>
              </w:rPr>
              <w:t xml:space="preserve"> teacher</w:t>
            </w:r>
          </w:p>
        </w:tc>
        <w:tc>
          <w:tcPr>
            <w:tcW w:w="4395" w:type="dxa"/>
            <w:tcBorders>
              <w:top w:val="nil"/>
            </w:tcBorders>
            <w:vAlign w:val="center"/>
          </w:tcPr>
          <w:p w14:paraId="79609021" w14:textId="4DF0E3DC" w:rsidR="00DB7C96" w:rsidRPr="0051467B" w:rsidRDefault="00DB7C96" w:rsidP="00DB7C96">
            <w:pPr>
              <w:pStyle w:val="TableParagraph"/>
              <w:ind w:left="0" w:right="222"/>
              <w:jc w:val="center"/>
              <w:rPr>
                <w:rFonts w:ascii="Arial" w:hAnsi="Arial" w:cs="Arial"/>
                <w:sz w:val="16"/>
              </w:rPr>
            </w:pPr>
            <w:r w:rsidRPr="0051467B">
              <w:rPr>
                <w:rFonts w:ascii="Arial" w:hAnsi="Arial" w:cs="Arial"/>
                <w:sz w:val="16"/>
              </w:rPr>
              <w:t xml:space="preserve">Telephone call to inform parents from </w:t>
            </w:r>
            <w:r w:rsidR="0051467B" w:rsidRPr="0051467B">
              <w:rPr>
                <w:rFonts w:ascii="Arial" w:hAnsi="Arial" w:cs="Arial"/>
                <w:sz w:val="16"/>
              </w:rPr>
              <w:t>class teachers</w:t>
            </w:r>
          </w:p>
          <w:p w14:paraId="08864005" w14:textId="77777777" w:rsidR="00DB7C96" w:rsidRPr="00962623" w:rsidRDefault="00DB7C96" w:rsidP="00DB7C96">
            <w:pPr>
              <w:pStyle w:val="TableParagraph"/>
              <w:ind w:left="109" w:right="222"/>
              <w:jc w:val="center"/>
              <w:rPr>
                <w:rFonts w:ascii="Arial" w:hAnsi="Arial" w:cs="Arial"/>
                <w:sz w:val="16"/>
              </w:rPr>
            </w:pPr>
          </w:p>
          <w:p w14:paraId="2152C760" w14:textId="77777777" w:rsidR="00DB7C96" w:rsidRPr="00962623" w:rsidRDefault="00DB7C96" w:rsidP="00C060ED">
            <w:pPr>
              <w:pStyle w:val="TableParagraph"/>
              <w:ind w:left="0" w:right="189"/>
              <w:jc w:val="center"/>
              <w:rPr>
                <w:rFonts w:ascii="Arial" w:hAnsi="Arial" w:cs="Arial"/>
                <w:sz w:val="16"/>
              </w:rPr>
            </w:pPr>
            <w:r w:rsidRPr="00962623">
              <w:rPr>
                <w:rFonts w:ascii="Arial" w:hAnsi="Arial" w:cs="Arial"/>
                <w:sz w:val="16"/>
              </w:rPr>
              <w:t>This needs to be recorded in the step 2 on CPOMs, and calls need to be made by the</w:t>
            </w:r>
            <w:r w:rsidRPr="00962623">
              <w:rPr>
                <w:rFonts w:ascii="Arial" w:hAnsi="Arial" w:cs="Arial"/>
                <w:spacing w:val="1"/>
                <w:sz w:val="16"/>
              </w:rPr>
              <w:t xml:space="preserve"> </w:t>
            </w:r>
            <w:r w:rsidR="00C060ED">
              <w:rPr>
                <w:rFonts w:ascii="Arial" w:hAnsi="Arial" w:cs="Arial"/>
                <w:sz w:val="16"/>
              </w:rPr>
              <w:t>class teacher</w:t>
            </w:r>
          </w:p>
        </w:tc>
        <w:tc>
          <w:tcPr>
            <w:tcW w:w="4420" w:type="dxa"/>
            <w:tcBorders>
              <w:top w:val="nil"/>
            </w:tcBorders>
            <w:vAlign w:val="center"/>
          </w:tcPr>
          <w:p w14:paraId="7FB77341" w14:textId="6F89151F" w:rsidR="00DB7C96" w:rsidRPr="00962623" w:rsidRDefault="00DB7C96" w:rsidP="00DB7C96">
            <w:pPr>
              <w:pStyle w:val="TableParagraph"/>
              <w:ind w:right="386"/>
              <w:jc w:val="center"/>
              <w:rPr>
                <w:rFonts w:ascii="Arial" w:hAnsi="Arial" w:cs="Arial"/>
                <w:sz w:val="16"/>
              </w:rPr>
            </w:pPr>
            <w:r w:rsidRPr="00962623">
              <w:rPr>
                <w:rFonts w:ascii="Arial" w:hAnsi="Arial" w:cs="Arial"/>
                <w:sz w:val="16"/>
              </w:rPr>
              <w:t>Meeting/phone</w:t>
            </w:r>
            <w:r w:rsidRPr="00962623">
              <w:rPr>
                <w:rFonts w:ascii="Arial" w:hAnsi="Arial" w:cs="Arial"/>
                <w:spacing w:val="-4"/>
                <w:sz w:val="16"/>
              </w:rPr>
              <w:t xml:space="preserve"> </w:t>
            </w:r>
            <w:r w:rsidRPr="00962623">
              <w:rPr>
                <w:rFonts w:ascii="Arial" w:hAnsi="Arial" w:cs="Arial"/>
                <w:sz w:val="16"/>
              </w:rPr>
              <w:t>call</w:t>
            </w:r>
            <w:r w:rsidRPr="00962623">
              <w:rPr>
                <w:rFonts w:ascii="Arial" w:hAnsi="Arial" w:cs="Arial"/>
                <w:spacing w:val="-3"/>
                <w:sz w:val="16"/>
              </w:rPr>
              <w:t xml:space="preserve"> </w:t>
            </w:r>
            <w:r w:rsidRPr="00962623">
              <w:rPr>
                <w:rFonts w:ascii="Arial" w:hAnsi="Arial" w:cs="Arial"/>
                <w:sz w:val="16"/>
              </w:rPr>
              <w:t>with</w:t>
            </w:r>
            <w:r w:rsidRPr="00962623">
              <w:rPr>
                <w:rFonts w:ascii="Arial" w:hAnsi="Arial" w:cs="Arial"/>
                <w:spacing w:val="-3"/>
                <w:sz w:val="16"/>
              </w:rPr>
              <w:t xml:space="preserve"> </w:t>
            </w:r>
            <w:r w:rsidRPr="00962623">
              <w:rPr>
                <w:rFonts w:ascii="Arial" w:hAnsi="Arial" w:cs="Arial"/>
                <w:sz w:val="16"/>
              </w:rPr>
              <w:t>parents</w:t>
            </w:r>
            <w:r w:rsidRPr="00962623">
              <w:rPr>
                <w:rFonts w:ascii="Arial" w:hAnsi="Arial" w:cs="Arial"/>
                <w:spacing w:val="-2"/>
                <w:sz w:val="16"/>
              </w:rPr>
              <w:t xml:space="preserve"> </w:t>
            </w:r>
            <w:r w:rsidRPr="00962623">
              <w:rPr>
                <w:rFonts w:ascii="Arial" w:hAnsi="Arial" w:cs="Arial"/>
                <w:sz w:val="16"/>
              </w:rPr>
              <w:t>from</w:t>
            </w:r>
            <w:r w:rsidRPr="00962623">
              <w:rPr>
                <w:rFonts w:ascii="Arial" w:hAnsi="Arial" w:cs="Arial"/>
                <w:spacing w:val="-3"/>
                <w:sz w:val="16"/>
              </w:rPr>
              <w:t xml:space="preserve"> </w:t>
            </w:r>
            <w:r w:rsidRPr="00962623">
              <w:rPr>
                <w:rFonts w:ascii="Arial" w:hAnsi="Arial" w:cs="Arial"/>
                <w:sz w:val="16"/>
              </w:rPr>
              <w:t>HT</w:t>
            </w:r>
            <w:r w:rsidR="0051467B">
              <w:rPr>
                <w:rFonts w:ascii="Arial" w:hAnsi="Arial" w:cs="Arial"/>
                <w:spacing w:val="-3"/>
                <w:sz w:val="16"/>
              </w:rPr>
              <w:t xml:space="preserve"> or </w:t>
            </w:r>
            <w:r w:rsidR="00C060ED">
              <w:rPr>
                <w:rFonts w:ascii="Arial" w:hAnsi="Arial" w:cs="Arial"/>
                <w:spacing w:val="-3"/>
                <w:sz w:val="16"/>
              </w:rPr>
              <w:t>DHT</w:t>
            </w:r>
          </w:p>
          <w:p w14:paraId="3BCD8C75" w14:textId="77777777" w:rsidR="00DB7C96" w:rsidRPr="00962623" w:rsidRDefault="00DB7C96" w:rsidP="00DB7C96">
            <w:pPr>
              <w:pStyle w:val="TableParagraph"/>
              <w:ind w:left="0"/>
              <w:jc w:val="center"/>
              <w:rPr>
                <w:rFonts w:ascii="Arial" w:hAnsi="Arial" w:cs="Arial"/>
                <w:sz w:val="15"/>
              </w:rPr>
            </w:pPr>
          </w:p>
          <w:p w14:paraId="57924A7B" w14:textId="25661336" w:rsidR="00DB7C96" w:rsidRPr="00962623" w:rsidRDefault="00DB7C96" w:rsidP="00DB7C96">
            <w:pPr>
              <w:pStyle w:val="TableParagraph"/>
              <w:ind w:right="164"/>
              <w:jc w:val="center"/>
              <w:rPr>
                <w:rFonts w:ascii="Arial" w:hAnsi="Arial" w:cs="Arial"/>
                <w:sz w:val="16"/>
              </w:rPr>
            </w:pPr>
            <w:r w:rsidRPr="00962623">
              <w:rPr>
                <w:rFonts w:ascii="Arial" w:hAnsi="Arial" w:cs="Arial"/>
                <w:sz w:val="16"/>
              </w:rPr>
              <w:t xml:space="preserve">This needs to be recorded in the step 3 on CPOMs, and calls need </w:t>
            </w:r>
            <w:r w:rsidR="00C060ED">
              <w:rPr>
                <w:rFonts w:ascii="Arial" w:hAnsi="Arial" w:cs="Arial"/>
                <w:sz w:val="16"/>
              </w:rPr>
              <w:t xml:space="preserve">to be made by the </w:t>
            </w:r>
            <w:r w:rsidR="00D2389C" w:rsidRPr="00962623">
              <w:rPr>
                <w:rFonts w:ascii="Arial" w:hAnsi="Arial" w:cs="Arial"/>
                <w:sz w:val="16"/>
              </w:rPr>
              <w:t>HT</w:t>
            </w:r>
            <w:r w:rsidR="0051467B">
              <w:rPr>
                <w:rFonts w:ascii="Arial" w:hAnsi="Arial" w:cs="Arial"/>
                <w:spacing w:val="-3"/>
                <w:sz w:val="16"/>
              </w:rPr>
              <w:t xml:space="preserve"> or DHT</w:t>
            </w:r>
          </w:p>
        </w:tc>
      </w:tr>
    </w:tbl>
    <w:p w14:paraId="13E57A42" w14:textId="77777777" w:rsidR="00F773D0" w:rsidRPr="00962623" w:rsidRDefault="00F773D0">
      <w:pPr>
        <w:rPr>
          <w:rFonts w:ascii="Arial" w:hAnsi="Arial" w:cs="Arial"/>
          <w:sz w:val="16"/>
        </w:rPr>
        <w:sectPr w:rsidR="00F773D0" w:rsidRPr="00962623" w:rsidSect="00C060ED">
          <w:footerReference w:type="default" r:id="rId10"/>
          <w:pgSz w:w="16840" w:h="11910" w:orient="landscape"/>
          <w:pgMar w:top="480" w:right="580" w:bottom="1200" w:left="1020" w:header="0" w:footer="1000" w:gutter="0"/>
          <w:cols w:space="720"/>
        </w:sectPr>
      </w:pPr>
    </w:p>
    <w:p w14:paraId="658FF42A" w14:textId="77777777" w:rsidR="00486300" w:rsidRPr="00962623" w:rsidRDefault="00486300" w:rsidP="00C060ED">
      <w:pPr>
        <w:pStyle w:val="Heading2"/>
        <w:spacing w:before="80"/>
        <w:ind w:left="112"/>
        <w:jc w:val="center"/>
        <w:rPr>
          <w:rFonts w:ascii="Arial" w:hAnsi="Arial" w:cs="Arial"/>
          <w:sz w:val="16"/>
        </w:rPr>
      </w:pPr>
      <w:r w:rsidRPr="00962623">
        <w:rPr>
          <w:rFonts w:ascii="Arial" w:hAnsi="Arial" w:cs="Arial"/>
        </w:rPr>
        <w:lastRenderedPageBreak/>
        <w:t>INFANT</w:t>
      </w:r>
      <w:r w:rsidRPr="00962623">
        <w:rPr>
          <w:rFonts w:ascii="Arial" w:hAnsi="Arial" w:cs="Arial"/>
          <w:spacing w:val="-3"/>
        </w:rPr>
        <w:t xml:space="preserve"> </w:t>
      </w:r>
      <w:r w:rsidRPr="00962623">
        <w:rPr>
          <w:rFonts w:ascii="Arial" w:hAnsi="Arial" w:cs="Arial"/>
        </w:rPr>
        <w:t>CLASSROOM</w:t>
      </w:r>
      <w:r w:rsidRPr="00962623">
        <w:rPr>
          <w:rFonts w:ascii="Arial" w:hAnsi="Arial" w:cs="Arial"/>
          <w:spacing w:val="-5"/>
        </w:rPr>
        <w:t xml:space="preserve"> </w:t>
      </w:r>
      <w:r w:rsidR="00C060ED">
        <w:rPr>
          <w:rFonts w:ascii="Arial" w:hAnsi="Arial" w:cs="Arial"/>
        </w:rPr>
        <w:t>CONSEQUENCES</w:t>
      </w:r>
    </w:p>
    <w:p w14:paraId="5E96E651" w14:textId="77777777" w:rsidR="00F773D0" w:rsidRDefault="00F773D0">
      <w:pPr>
        <w:rPr>
          <w:rFonts w:ascii="Arial" w:hAnsi="Arial" w:cs="Arial"/>
          <w:sz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5"/>
        <w:gridCol w:w="4382"/>
        <w:gridCol w:w="4395"/>
        <w:gridCol w:w="4420"/>
      </w:tblGrid>
      <w:tr w:rsidR="00C060ED" w:rsidRPr="00962623" w14:paraId="009DDDEB" w14:textId="77777777" w:rsidTr="00C060ED">
        <w:trPr>
          <w:trHeight w:val="1793"/>
        </w:trPr>
        <w:tc>
          <w:tcPr>
            <w:tcW w:w="15052" w:type="dxa"/>
            <w:gridSpan w:val="4"/>
            <w:shd w:val="clear" w:color="auto" w:fill="FFFF00"/>
          </w:tcPr>
          <w:p w14:paraId="5E0EA351" w14:textId="77777777" w:rsidR="00C060ED" w:rsidRDefault="00C060ED" w:rsidP="00C060ED">
            <w:pPr>
              <w:pStyle w:val="TableParagraph"/>
              <w:ind w:left="0"/>
              <w:jc w:val="center"/>
              <w:rPr>
                <w:rFonts w:ascii="Arial" w:hAnsi="Arial" w:cs="Arial"/>
                <w:b/>
                <w:sz w:val="24"/>
              </w:rPr>
            </w:pPr>
          </w:p>
          <w:p w14:paraId="729C37DC" w14:textId="77777777" w:rsidR="00C060ED" w:rsidRDefault="00C060ED" w:rsidP="00C060ED">
            <w:pPr>
              <w:pStyle w:val="TableParagraph"/>
              <w:ind w:left="0"/>
              <w:jc w:val="center"/>
              <w:rPr>
                <w:rFonts w:ascii="Arial" w:hAnsi="Arial" w:cs="Arial"/>
                <w:sz w:val="16"/>
                <w:szCs w:val="16"/>
              </w:rPr>
            </w:pPr>
            <w:r>
              <w:rPr>
                <w:rFonts w:ascii="Arial" w:hAnsi="Arial" w:cs="Arial"/>
                <w:b/>
                <w:sz w:val="24"/>
              </w:rPr>
              <w:t>The WARNING comes first</w:t>
            </w:r>
          </w:p>
          <w:p w14:paraId="6E17E02A" w14:textId="77777777" w:rsidR="00C060ED" w:rsidRDefault="00C060ED" w:rsidP="00C060ED">
            <w:pPr>
              <w:pStyle w:val="TableParagraph"/>
              <w:ind w:left="0"/>
              <w:jc w:val="center"/>
              <w:rPr>
                <w:rFonts w:ascii="Arial" w:hAnsi="Arial" w:cs="Arial"/>
              </w:rPr>
            </w:pPr>
            <w:r w:rsidRPr="00DB7C96">
              <w:rPr>
                <w:rFonts w:ascii="Arial" w:hAnsi="Arial" w:cs="Arial"/>
              </w:rPr>
              <w:t>Rocking</w:t>
            </w:r>
            <w:r w:rsidRPr="00DB7C96">
              <w:rPr>
                <w:rFonts w:ascii="Arial" w:hAnsi="Arial" w:cs="Arial"/>
                <w:spacing w:val="-3"/>
              </w:rPr>
              <w:t xml:space="preserve"> </w:t>
            </w:r>
            <w:r w:rsidRPr="00DB7C96">
              <w:rPr>
                <w:rFonts w:ascii="Arial" w:hAnsi="Arial" w:cs="Arial"/>
              </w:rPr>
              <w:t>on</w:t>
            </w:r>
            <w:r w:rsidRPr="00DB7C96">
              <w:rPr>
                <w:rFonts w:ascii="Arial" w:hAnsi="Arial" w:cs="Arial"/>
                <w:spacing w:val="-1"/>
              </w:rPr>
              <w:t xml:space="preserve"> </w:t>
            </w:r>
            <w:r w:rsidRPr="00DB7C96">
              <w:rPr>
                <w:rFonts w:ascii="Arial" w:hAnsi="Arial" w:cs="Arial"/>
              </w:rPr>
              <w:t xml:space="preserve">chair  </w:t>
            </w:r>
            <w:r>
              <w:rPr>
                <w:rFonts w:ascii="Arial" w:hAnsi="Arial" w:cs="Arial"/>
              </w:rPr>
              <w:t xml:space="preserve">  </w:t>
            </w:r>
            <w:r w:rsidRPr="00DB7C96">
              <w:rPr>
                <w:rFonts w:ascii="Arial" w:hAnsi="Arial" w:cs="Arial"/>
              </w:rPr>
              <w:t xml:space="preserve">Calling out  </w:t>
            </w:r>
            <w:r>
              <w:rPr>
                <w:rFonts w:ascii="Arial" w:hAnsi="Arial" w:cs="Arial"/>
              </w:rPr>
              <w:t xml:space="preserve">  </w:t>
            </w:r>
            <w:r w:rsidRPr="00DB7C96">
              <w:rPr>
                <w:rFonts w:ascii="Arial" w:hAnsi="Arial" w:cs="Arial"/>
              </w:rPr>
              <w:t xml:space="preserve">Running inside  </w:t>
            </w:r>
            <w:r>
              <w:rPr>
                <w:rFonts w:ascii="Arial" w:hAnsi="Arial" w:cs="Arial"/>
              </w:rPr>
              <w:t xml:space="preserve">  </w:t>
            </w:r>
            <w:r w:rsidRPr="00DB7C96">
              <w:rPr>
                <w:rFonts w:ascii="Arial" w:hAnsi="Arial" w:cs="Arial"/>
              </w:rPr>
              <w:t xml:space="preserve">Ignoring adults  </w:t>
            </w:r>
            <w:r>
              <w:rPr>
                <w:rFonts w:ascii="Arial" w:hAnsi="Arial" w:cs="Arial"/>
              </w:rPr>
              <w:t xml:space="preserve">  </w:t>
            </w:r>
            <w:r w:rsidRPr="00DB7C96">
              <w:rPr>
                <w:rFonts w:ascii="Arial" w:hAnsi="Arial" w:cs="Arial"/>
              </w:rPr>
              <w:t xml:space="preserve">Making silly noises  </w:t>
            </w:r>
            <w:r>
              <w:rPr>
                <w:rFonts w:ascii="Arial" w:hAnsi="Arial" w:cs="Arial"/>
              </w:rPr>
              <w:t xml:space="preserve">  </w:t>
            </w:r>
            <w:r w:rsidRPr="00DB7C96">
              <w:rPr>
                <w:rFonts w:ascii="Arial" w:hAnsi="Arial" w:cs="Arial"/>
              </w:rPr>
              <w:t>Inappropriate</w:t>
            </w:r>
            <w:r w:rsidRPr="00DB7C96">
              <w:rPr>
                <w:rFonts w:ascii="Arial" w:hAnsi="Arial" w:cs="Arial"/>
                <w:spacing w:val="-5"/>
              </w:rPr>
              <w:t xml:space="preserve"> </w:t>
            </w:r>
            <w:r w:rsidRPr="00DB7C96">
              <w:rPr>
                <w:rFonts w:ascii="Arial" w:hAnsi="Arial" w:cs="Arial"/>
              </w:rPr>
              <w:t>shouting</w:t>
            </w:r>
            <w:r w:rsidRPr="00DB7C96">
              <w:rPr>
                <w:rFonts w:ascii="Arial" w:hAnsi="Arial" w:cs="Arial"/>
                <w:spacing w:val="-4"/>
              </w:rPr>
              <w:t xml:space="preserve"> </w:t>
            </w:r>
            <w:r w:rsidRPr="00DB7C96">
              <w:rPr>
                <w:rFonts w:ascii="Arial" w:hAnsi="Arial" w:cs="Arial"/>
              </w:rPr>
              <w:t>or</w:t>
            </w:r>
            <w:r w:rsidRPr="00DB7C96">
              <w:rPr>
                <w:rFonts w:ascii="Arial" w:hAnsi="Arial" w:cs="Arial"/>
                <w:spacing w:val="-6"/>
              </w:rPr>
              <w:t xml:space="preserve"> </w:t>
            </w:r>
            <w:r w:rsidRPr="00DB7C96">
              <w:rPr>
                <w:rFonts w:ascii="Arial" w:hAnsi="Arial" w:cs="Arial"/>
              </w:rPr>
              <w:t xml:space="preserve">screaming </w:t>
            </w:r>
            <w:r>
              <w:rPr>
                <w:rFonts w:ascii="Arial" w:hAnsi="Arial" w:cs="Arial"/>
              </w:rPr>
              <w:t xml:space="preserve">  </w:t>
            </w:r>
            <w:r w:rsidRPr="00DB7C96">
              <w:rPr>
                <w:rFonts w:ascii="Arial" w:hAnsi="Arial" w:cs="Arial"/>
              </w:rPr>
              <w:t xml:space="preserve"> Pushing in the line  </w:t>
            </w:r>
          </w:p>
          <w:p w14:paraId="24FFA52B" w14:textId="44DF778F" w:rsidR="00C060ED" w:rsidRPr="00DB7C96" w:rsidRDefault="00C060ED" w:rsidP="00C060ED">
            <w:pPr>
              <w:pStyle w:val="TableParagraph"/>
              <w:ind w:left="0"/>
              <w:jc w:val="center"/>
              <w:rPr>
                <w:rFonts w:ascii="Arial" w:hAnsi="Arial" w:cs="Arial"/>
              </w:rPr>
            </w:pPr>
            <w:r w:rsidRPr="00DB7C96">
              <w:rPr>
                <w:rFonts w:ascii="Arial" w:hAnsi="Arial" w:cs="Arial"/>
              </w:rPr>
              <w:t>Bickering</w:t>
            </w:r>
            <w:r w:rsidRPr="00DB7C96">
              <w:rPr>
                <w:rFonts w:ascii="Arial" w:hAnsi="Arial" w:cs="Arial"/>
                <w:spacing w:val="-5"/>
              </w:rPr>
              <w:t xml:space="preserve"> </w:t>
            </w:r>
            <w:r w:rsidRPr="00DB7C96">
              <w:rPr>
                <w:rFonts w:ascii="Arial" w:hAnsi="Arial" w:cs="Arial"/>
              </w:rPr>
              <w:t>(she</w:t>
            </w:r>
            <w:r w:rsidRPr="00DB7C96">
              <w:rPr>
                <w:rFonts w:ascii="Arial" w:hAnsi="Arial" w:cs="Arial"/>
                <w:spacing w:val="-4"/>
              </w:rPr>
              <w:t xml:space="preserve"> </w:t>
            </w:r>
            <w:r w:rsidRPr="00DB7C96">
              <w:rPr>
                <w:rFonts w:ascii="Arial" w:hAnsi="Arial" w:cs="Arial"/>
              </w:rPr>
              <w:t xml:space="preserve">said, he </w:t>
            </w:r>
            <w:r w:rsidR="0051467B" w:rsidRPr="00DB7C96">
              <w:rPr>
                <w:rFonts w:ascii="Arial" w:hAnsi="Arial" w:cs="Arial"/>
              </w:rPr>
              <w:t xml:space="preserve">said)  </w:t>
            </w:r>
            <w:r>
              <w:rPr>
                <w:rFonts w:ascii="Arial" w:hAnsi="Arial" w:cs="Arial"/>
              </w:rPr>
              <w:t xml:space="preserve"> </w:t>
            </w:r>
            <w:r w:rsidRPr="00DB7C96">
              <w:rPr>
                <w:rFonts w:ascii="Arial" w:hAnsi="Arial" w:cs="Arial"/>
              </w:rPr>
              <w:t>Not</w:t>
            </w:r>
            <w:r w:rsidRPr="00DB7C96">
              <w:rPr>
                <w:rFonts w:ascii="Arial" w:hAnsi="Arial" w:cs="Arial"/>
                <w:spacing w:val="-3"/>
              </w:rPr>
              <w:t xml:space="preserve"> </w:t>
            </w:r>
            <w:r w:rsidRPr="00DB7C96">
              <w:rPr>
                <w:rFonts w:ascii="Arial" w:hAnsi="Arial" w:cs="Arial"/>
              </w:rPr>
              <w:t xml:space="preserve">listening  </w:t>
            </w:r>
            <w:r>
              <w:rPr>
                <w:rFonts w:ascii="Arial" w:hAnsi="Arial" w:cs="Arial"/>
              </w:rPr>
              <w:t xml:space="preserve">  </w:t>
            </w:r>
            <w:r w:rsidRPr="00DB7C96">
              <w:rPr>
                <w:rFonts w:ascii="Arial" w:hAnsi="Arial" w:cs="Arial"/>
              </w:rPr>
              <w:t>Boisterous</w:t>
            </w:r>
            <w:r w:rsidRPr="00DB7C96">
              <w:rPr>
                <w:rFonts w:ascii="Arial" w:hAnsi="Arial" w:cs="Arial"/>
                <w:spacing w:val="-1"/>
              </w:rPr>
              <w:t xml:space="preserve"> </w:t>
            </w:r>
            <w:r w:rsidRPr="00DB7C96">
              <w:rPr>
                <w:rFonts w:ascii="Arial" w:hAnsi="Arial" w:cs="Arial"/>
              </w:rPr>
              <w:t xml:space="preserve">play  </w:t>
            </w:r>
            <w:r>
              <w:rPr>
                <w:rFonts w:ascii="Arial" w:hAnsi="Arial" w:cs="Arial"/>
              </w:rPr>
              <w:t xml:space="preserve">  </w:t>
            </w:r>
            <w:r w:rsidRPr="00DB7C96">
              <w:rPr>
                <w:rFonts w:ascii="Arial" w:hAnsi="Arial" w:cs="Arial"/>
              </w:rPr>
              <w:t>Not</w:t>
            </w:r>
            <w:r w:rsidRPr="00DB7C96">
              <w:rPr>
                <w:rFonts w:ascii="Arial" w:hAnsi="Arial" w:cs="Arial"/>
                <w:spacing w:val="-7"/>
              </w:rPr>
              <w:t xml:space="preserve"> </w:t>
            </w:r>
            <w:r w:rsidRPr="00DB7C96">
              <w:rPr>
                <w:rFonts w:ascii="Arial" w:hAnsi="Arial" w:cs="Arial"/>
              </w:rPr>
              <w:t>using</w:t>
            </w:r>
            <w:r w:rsidRPr="00DB7C96">
              <w:rPr>
                <w:rFonts w:ascii="Arial" w:hAnsi="Arial" w:cs="Arial"/>
                <w:spacing w:val="-4"/>
              </w:rPr>
              <w:t xml:space="preserve"> </w:t>
            </w:r>
            <w:r w:rsidRPr="00DB7C96">
              <w:rPr>
                <w:rFonts w:ascii="Arial" w:hAnsi="Arial" w:cs="Arial"/>
              </w:rPr>
              <w:t>equipment</w:t>
            </w:r>
            <w:r w:rsidRPr="00DB7C96">
              <w:rPr>
                <w:rFonts w:ascii="Arial" w:hAnsi="Arial" w:cs="Arial"/>
                <w:spacing w:val="-4"/>
              </w:rPr>
              <w:t xml:space="preserve"> </w:t>
            </w:r>
            <w:r w:rsidRPr="00DB7C96">
              <w:rPr>
                <w:rFonts w:ascii="Arial" w:hAnsi="Arial" w:cs="Arial"/>
              </w:rPr>
              <w:t xml:space="preserve">correctly  </w:t>
            </w:r>
            <w:r>
              <w:rPr>
                <w:rFonts w:ascii="Arial" w:hAnsi="Arial" w:cs="Arial"/>
              </w:rPr>
              <w:t xml:space="preserve">  </w:t>
            </w:r>
            <w:r w:rsidRPr="00DB7C96">
              <w:rPr>
                <w:rFonts w:ascii="Arial" w:hAnsi="Arial" w:cs="Arial"/>
              </w:rPr>
              <w:t>Not looking after equipment</w:t>
            </w:r>
          </w:p>
          <w:p w14:paraId="7E702A79" w14:textId="77777777" w:rsidR="00C060ED" w:rsidRDefault="00C060ED" w:rsidP="00C060ED">
            <w:pPr>
              <w:pStyle w:val="TableParagraph"/>
              <w:spacing w:line="289" w:lineRule="exact"/>
              <w:jc w:val="center"/>
              <w:rPr>
                <w:rFonts w:ascii="Arial" w:hAnsi="Arial" w:cs="Arial"/>
                <w:b/>
                <w:sz w:val="24"/>
              </w:rPr>
            </w:pPr>
            <w:r>
              <w:rPr>
                <w:rFonts w:ascii="Arial" w:hAnsi="Arial" w:cs="Arial"/>
                <w:b/>
                <w:sz w:val="24"/>
              </w:rPr>
              <w:sym w:font="Wingdings" w:char="F0EA"/>
            </w:r>
          </w:p>
          <w:p w14:paraId="301A6B94" w14:textId="77777777" w:rsidR="00C060ED" w:rsidRPr="00962623" w:rsidRDefault="00C060ED" w:rsidP="00C060ED">
            <w:pPr>
              <w:pStyle w:val="TableParagraph"/>
              <w:spacing w:line="289" w:lineRule="exact"/>
              <w:jc w:val="center"/>
              <w:rPr>
                <w:rFonts w:ascii="Arial" w:hAnsi="Arial" w:cs="Arial"/>
                <w:b/>
                <w:sz w:val="24"/>
              </w:rPr>
            </w:pPr>
            <w:r>
              <w:rPr>
                <w:rFonts w:ascii="Arial" w:hAnsi="Arial" w:cs="Arial"/>
                <w:b/>
                <w:sz w:val="24"/>
              </w:rPr>
              <w:t>Time to move to the Thinking Cloud</w:t>
            </w:r>
          </w:p>
        </w:tc>
      </w:tr>
      <w:tr w:rsidR="00C060ED" w:rsidRPr="00962623" w14:paraId="16FD559F" w14:textId="77777777" w:rsidTr="00C060ED">
        <w:trPr>
          <w:trHeight w:val="845"/>
        </w:trPr>
        <w:tc>
          <w:tcPr>
            <w:tcW w:w="1855" w:type="dxa"/>
          </w:tcPr>
          <w:p w14:paraId="435728FB" w14:textId="77777777" w:rsidR="00C060ED" w:rsidRPr="00962623" w:rsidRDefault="00C060ED" w:rsidP="00C060ED">
            <w:pPr>
              <w:pStyle w:val="TableParagraph"/>
              <w:ind w:left="0"/>
              <w:rPr>
                <w:rFonts w:ascii="Arial" w:hAnsi="Arial" w:cs="Arial"/>
                <w:sz w:val="16"/>
              </w:rPr>
            </w:pPr>
          </w:p>
        </w:tc>
        <w:tc>
          <w:tcPr>
            <w:tcW w:w="4382" w:type="dxa"/>
            <w:shd w:val="clear" w:color="auto" w:fill="FFCC00"/>
            <w:vAlign w:val="center"/>
          </w:tcPr>
          <w:p w14:paraId="01CC1043" w14:textId="77777777" w:rsidR="00C060ED" w:rsidRPr="00962623" w:rsidRDefault="00C060ED" w:rsidP="00C060ED">
            <w:pPr>
              <w:pStyle w:val="TableParagraph"/>
              <w:spacing w:line="289" w:lineRule="exact"/>
              <w:ind w:left="111"/>
              <w:jc w:val="center"/>
              <w:rPr>
                <w:rFonts w:ascii="Arial" w:hAnsi="Arial" w:cs="Arial"/>
                <w:b/>
                <w:sz w:val="24"/>
              </w:rPr>
            </w:pPr>
            <w:r w:rsidRPr="00962623">
              <w:rPr>
                <w:rFonts w:ascii="Arial" w:hAnsi="Arial" w:cs="Arial"/>
                <w:b/>
                <w:sz w:val="24"/>
              </w:rPr>
              <w:t>STEP</w:t>
            </w:r>
            <w:r w:rsidRPr="00962623">
              <w:rPr>
                <w:rFonts w:ascii="Arial" w:hAnsi="Arial" w:cs="Arial"/>
                <w:b/>
                <w:spacing w:val="-2"/>
                <w:sz w:val="24"/>
              </w:rPr>
              <w:t xml:space="preserve"> </w:t>
            </w:r>
            <w:r w:rsidRPr="00962623">
              <w:rPr>
                <w:rFonts w:ascii="Arial" w:hAnsi="Arial" w:cs="Arial"/>
                <w:b/>
                <w:sz w:val="24"/>
              </w:rPr>
              <w:t>1</w:t>
            </w:r>
            <w:r w:rsidRPr="00962623">
              <w:rPr>
                <w:rFonts w:ascii="Arial" w:hAnsi="Arial" w:cs="Arial"/>
                <w:b/>
                <w:spacing w:val="-3"/>
                <w:sz w:val="24"/>
              </w:rPr>
              <w:t xml:space="preserve"> </w:t>
            </w:r>
          </w:p>
        </w:tc>
        <w:tc>
          <w:tcPr>
            <w:tcW w:w="4395" w:type="dxa"/>
            <w:shd w:val="clear" w:color="auto" w:fill="FF6600"/>
            <w:vAlign w:val="center"/>
          </w:tcPr>
          <w:p w14:paraId="0C988893" w14:textId="77777777" w:rsidR="00C060ED" w:rsidRPr="00962623" w:rsidRDefault="00C060ED" w:rsidP="00C060ED">
            <w:pPr>
              <w:pStyle w:val="TableParagraph"/>
              <w:spacing w:line="289" w:lineRule="exact"/>
              <w:ind w:left="109"/>
              <w:jc w:val="center"/>
              <w:rPr>
                <w:rFonts w:ascii="Arial" w:hAnsi="Arial" w:cs="Arial"/>
                <w:b/>
                <w:sz w:val="24"/>
              </w:rPr>
            </w:pPr>
            <w:r w:rsidRPr="00962623">
              <w:rPr>
                <w:rFonts w:ascii="Arial" w:hAnsi="Arial" w:cs="Arial"/>
                <w:b/>
                <w:sz w:val="24"/>
              </w:rPr>
              <w:t>STEP</w:t>
            </w:r>
            <w:r w:rsidRPr="00962623">
              <w:rPr>
                <w:rFonts w:ascii="Arial" w:hAnsi="Arial" w:cs="Arial"/>
                <w:b/>
                <w:spacing w:val="-2"/>
                <w:sz w:val="24"/>
              </w:rPr>
              <w:t xml:space="preserve"> </w:t>
            </w:r>
            <w:r w:rsidRPr="00962623">
              <w:rPr>
                <w:rFonts w:ascii="Arial" w:hAnsi="Arial" w:cs="Arial"/>
                <w:b/>
                <w:sz w:val="24"/>
              </w:rPr>
              <w:t>2</w:t>
            </w:r>
          </w:p>
        </w:tc>
        <w:tc>
          <w:tcPr>
            <w:tcW w:w="4420" w:type="dxa"/>
            <w:shd w:val="clear" w:color="auto" w:fill="FF0000"/>
            <w:vAlign w:val="center"/>
          </w:tcPr>
          <w:p w14:paraId="52BC25A7" w14:textId="77777777" w:rsidR="00C060ED" w:rsidRPr="00962623" w:rsidRDefault="00C060ED" w:rsidP="00C060ED">
            <w:pPr>
              <w:pStyle w:val="TableParagraph"/>
              <w:spacing w:line="289" w:lineRule="exact"/>
              <w:jc w:val="center"/>
              <w:rPr>
                <w:rFonts w:ascii="Arial" w:hAnsi="Arial" w:cs="Arial"/>
                <w:b/>
                <w:sz w:val="24"/>
              </w:rPr>
            </w:pPr>
            <w:r w:rsidRPr="00962623">
              <w:rPr>
                <w:rFonts w:ascii="Arial" w:hAnsi="Arial" w:cs="Arial"/>
                <w:b/>
                <w:sz w:val="24"/>
              </w:rPr>
              <w:t>STEP</w:t>
            </w:r>
            <w:r w:rsidRPr="00962623">
              <w:rPr>
                <w:rFonts w:ascii="Arial" w:hAnsi="Arial" w:cs="Arial"/>
                <w:b/>
                <w:spacing w:val="-2"/>
                <w:sz w:val="24"/>
              </w:rPr>
              <w:t xml:space="preserve"> </w:t>
            </w:r>
            <w:r>
              <w:rPr>
                <w:rFonts w:ascii="Arial" w:hAnsi="Arial" w:cs="Arial"/>
                <w:b/>
                <w:sz w:val="24"/>
              </w:rPr>
              <w:t>3</w:t>
            </w:r>
          </w:p>
        </w:tc>
      </w:tr>
      <w:tr w:rsidR="00C060ED" w:rsidRPr="00962623" w14:paraId="1345AE6C" w14:textId="77777777" w:rsidTr="00C060ED">
        <w:trPr>
          <w:trHeight w:val="3112"/>
        </w:trPr>
        <w:tc>
          <w:tcPr>
            <w:tcW w:w="1855" w:type="dxa"/>
            <w:vAlign w:val="center"/>
          </w:tcPr>
          <w:p w14:paraId="0FCA76C7" w14:textId="77777777" w:rsidR="00C060ED" w:rsidRPr="00962623" w:rsidRDefault="00C060ED" w:rsidP="00C060ED">
            <w:pPr>
              <w:pStyle w:val="TableParagraph"/>
              <w:ind w:right="140"/>
              <w:jc w:val="center"/>
              <w:rPr>
                <w:rFonts w:ascii="Arial" w:hAnsi="Arial" w:cs="Arial"/>
                <w:b/>
                <w:sz w:val="24"/>
              </w:rPr>
            </w:pPr>
            <w:r>
              <w:rPr>
                <w:rFonts w:ascii="Arial" w:hAnsi="Arial" w:cs="Arial"/>
                <w:b/>
                <w:sz w:val="24"/>
              </w:rPr>
              <w:t>Behaviour Choices</w:t>
            </w:r>
          </w:p>
        </w:tc>
        <w:tc>
          <w:tcPr>
            <w:tcW w:w="4382" w:type="dxa"/>
          </w:tcPr>
          <w:p w14:paraId="653B64BE" w14:textId="77777777" w:rsidR="00C060ED" w:rsidRDefault="00C060ED" w:rsidP="00C060ED">
            <w:pPr>
              <w:pStyle w:val="TableParagraph"/>
              <w:ind w:left="111"/>
              <w:jc w:val="center"/>
              <w:rPr>
                <w:rFonts w:ascii="Arial" w:hAnsi="Arial" w:cs="Arial"/>
                <w:b/>
              </w:rPr>
            </w:pPr>
          </w:p>
          <w:p w14:paraId="3294AC8F" w14:textId="77777777" w:rsidR="00C060ED" w:rsidRPr="00C060ED" w:rsidRDefault="00C060ED" w:rsidP="00C060ED">
            <w:pPr>
              <w:pStyle w:val="TableParagraph"/>
              <w:ind w:left="113"/>
              <w:jc w:val="center"/>
              <w:rPr>
                <w:rFonts w:ascii="Arial" w:hAnsi="Arial" w:cs="Arial"/>
                <w:b/>
                <w:u w:val="single"/>
              </w:rPr>
            </w:pPr>
            <w:r w:rsidRPr="00C060ED">
              <w:rPr>
                <w:rFonts w:ascii="Arial" w:hAnsi="Arial" w:cs="Arial"/>
                <w:b/>
                <w:u w:val="single"/>
              </w:rPr>
              <w:t>Repeating</w:t>
            </w:r>
            <w:r w:rsidRPr="00C060ED">
              <w:rPr>
                <w:rFonts w:ascii="Arial" w:hAnsi="Arial" w:cs="Arial"/>
                <w:b/>
                <w:spacing w:val="-6"/>
                <w:u w:val="single"/>
              </w:rPr>
              <w:t xml:space="preserve"> </w:t>
            </w:r>
            <w:r w:rsidRPr="00C060ED">
              <w:rPr>
                <w:rFonts w:ascii="Arial" w:hAnsi="Arial" w:cs="Arial"/>
                <w:b/>
                <w:u w:val="single"/>
              </w:rPr>
              <w:t>warning</w:t>
            </w:r>
            <w:r w:rsidRPr="00C060ED">
              <w:rPr>
                <w:rFonts w:ascii="Arial" w:hAnsi="Arial" w:cs="Arial"/>
                <w:b/>
                <w:spacing w:val="-4"/>
                <w:u w:val="single"/>
              </w:rPr>
              <w:t xml:space="preserve"> </w:t>
            </w:r>
            <w:r w:rsidRPr="00C060ED">
              <w:rPr>
                <w:rFonts w:ascii="Arial" w:hAnsi="Arial" w:cs="Arial"/>
                <w:b/>
                <w:u w:val="single"/>
              </w:rPr>
              <w:t>behaviour</w:t>
            </w:r>
          </w:p>
          <w:p w14:paraId="0CACB422" w14:textId="77777777" w:rsidR="00C060ED" w:rsidRDefault="00C060ED" w:rsidP="00C060ED">
            <w:pPr>
              <w:pStyle w:val="TableParagraph"/>
              <w:ind w:left="111"/>
              <w:rPr>
                <w:rFonts w:ascii="Arial" w:hAnsi="Arial" w:cs="Arial"/>
                <w:sz w:val="16"/>
              </w:rPr>
            </w:pPr>
          </w:p>
          <w:p w14:paraId="58872915" w14:textId="77777777" w:rsidR="00C060ED" w:rsidRDefault="00C060ED" w:rsidP="00C060ED">
            <w:pPr>
              <w:pStyle w:val="TableParagraph"/>
              <w:ind w:left="111"/>
              <w:rPr>
                <w:rFonts w:ascii="Arial" w:hAnsi="Arial" w:cs="Arial"/>
                <w:sz w:val="16"/>
              </w:rPr>
            </w:pPr>
          </w:p>
          <w:p w14:paraId="543FF553" w14:textId="77777777" w:rsidR="00C060ED" w:rsidRPr="00962623" w:rsidRDefault="00C060ED" w:rsidP="00C060ED">
            <w:pPr>
              <w:pStyle w:val="TableParagraph"/>
              <w:ind w:left="111"/>
              <w:jc w:val="center"/>
              <w:rPr>
                <w:rFonts w:ascii="Arial" w:hAnsi="Arial" w:cs="Arial"/>
                <w:sz w:val="16"/>
              </w:rPr>
            </w:pPr>
            <w:r w:rsidRPr="00962623">
              <w:rPr>
                <w:rFonts w:ascii="Arial" w:hAnsi="Arial" w:cs="Arial"/>
                <w:sz w:val="16"/>
              </w:rPr>
              <w:t>Being rude</w:t>
            </w:r>
          </w:p>
          <w:p w14:paraId="34B3642B" w14:textId="77777777" w:rsidR="00C060ED" w:rsidRPr="00962623" w:rsidRDefault="00C060ED" w:rsidP="00C060ED">
            <w:pPr>
              <w:pStyle w:val="TableParagraph"/>
              <w:ind w:left="111"/>
              <w:jc w:val="center"/>
              <w:rPr>
                <w:rFonts w:ascii="Arial" w:hAnsi="Arial" w:cs="Arial"/>
                <w:sz w:val="16"/>
              </w:rPr>
            </w:pPr>
            <w:r w:rsidRPr="00962623">
              <w:rPr>
                <w:rFonts w:ascii="Arial" w:hAnsi="Arial" w:cs="Arial"/>
                <w:sz w:val="16"/>
              </w:rPr>
              <w:t>Stopping others from learning</w:t>
            </w:r>
          </w:p>
          <w:p w14:paraId="6116987D" w14:textId="77777777" w:rsidR="00C060ED" w:rsidRPr="00962623" w:rsidRDefault="00C060ED" w:rsidP="00C060ED">
            <w:pPr>
              <w:pStyle w:val="TableParagraph"/>
              <w:ind w:left="111"/>
              <w:jc w:val="center"/>
              <w:rPr>
                <w:rFonts w:ascii="Arial" w:hAnsi="Arial" w:cs="Arial"/>
                <w:sz w:val="16"/>
              </w:rPr>
            </w:pPr>
            <w:r w:rsidRPr="00962623">
              <w:rPr>
                <w:rFonts w:ascii="Arial" w:hAnsi="Arial" w:cs="Arial"/>
                <w:sz w:val="16"/>
              </w:rPr>
              <w:t>Saying something horrible to another child or adult</w:t>
            </w:r>
          </w:p>
          <w:p w14:paraId="3AE4EF91" w14:textId="77777777" w:rsidR="00C060ED" w:rsidRPr="00962623" w:rsidRDefault="00C060ED" w:rsidP="00C060ED">
            <w:pPr>
              <w:pStyle w:val="TableParagraph"/>
              <w:ind w:left="111"/>
              <w:jc w:val="center"/>
              <w:rPr>
                <w:rFonts w:ascii="Arial" w:hAnsi="Arial" w:cs="Arial"/>
                <w:sz w:val="16"/>
              </w:rPr>
            </w:pPr>
            <w:r w:rsidRPr="00962623">
              <w:rPr>
                <w:rFonts w:ascii="Arial" w:hAnsi="Arial" w:cs="Arial"/>
                <w:sz w:val="16"/>
              </w:rPr>
              <w:t>Not following instructions</w:t>
            </w:r>
          </w:p>
          <w:p w14:paraId="7BC766B0" w14:textId="77777777" w:rsidR="00C060ED" w:rsidRPr="00962623" w:rsidRDefault="00C060ED" w:rsidP="00C060ED">
            <w:pPr>
              <w:pStyle w:val="TableParagraph"/>
              <w:ind w:left="111"/>
              <w:jc w:val="center"/>
              <w:rPr>
                <w:rFonts w:ascii="Arial" w:hAnsi="Arial" w:cs="Arial"/>
                <w:sz w:val="16"/>
              </w:rPr>
            </w:pPr>
            <w:r>
              <w:rPr>
                <w:rFonts w:ascii="Arial" w:hAnsi="Arial" w:cs="Arial"/>
                <w:sz w:val="16"/>
              </w:rPr>
              <w:t>Refusing to say sorry after accidentally pushing or tripping</w:t>
            </w:r>
          </w:p>
          <w:p w14:paraId="2BBB660D" w14:textId="77777777" w:rsidR="00C060ED" w:rsidRPr="00962623" w:rsidRDefault="00C060ED" w:rsidP="00C060ED">
            <w:pPr>
              <w:pStyle w:val="TableParagraph"/>
              <w:ind w:left="111"/>
              <w:jc w:val="center"/>
              <w:rPr>
                <w:rFonts w:ascii="Arial" w:hAnsi="Arial" w:cs="Arial"/>
                <w:sz w:val="16"/>
              </w:rPr>
            </w:pPr>
            <w:r w:rsidRPr="00962623">
              <w:rPr>
                <w:rFonts w:ascii="Arial" w:hAnsi="Arial" w:cs="Arial"/>
                <w:sz w:val="16"/>
              </w:rPr>
              <w:t>Going in an area that they are not allowed</w:t>
            </w:r>
          </w:p>
          <w:p w14:paraId="4F46BACB" w14:textId="77777777" w:rsidR="00C060ED" w:rsidRPr="00962623" w:rsidRDefault="00C060ED" w:rsidP="00C060ED">
            <w:pPr>
              <w:pStyle w:val="TableParagraph"/>
              <w:ind w:left="111"/>
              <w:jc w:val="center"/>
              <w:rPr>
                <w:rFonts w:ascii="Arial" w:hAnsi="Arial" w:cs="Arial"/>
                <w:sz w:val="16"/>
              </w:rPr>
            </w:pPr>
            <w:r w:rsidRPr="00962623">
              <w:rPr>
                <w:rFonts w:ascii="Arial" w:hAnsi="Arial" w:cs="Arial"/>
                <w:sz w:val="16"/>
              </w:rPr>
              <w:t>Play fighting</w:t>
            </w:r>
          </w:p>
        </w:tc>
        <w:tc>
          <w:tcPr>
            <w:tcW w:w="4395" w:type="dxa"/>
            <w:tcBorders>
              <w:right w:val="single" w:sz="4" w:space="0" w:color="auto"/>
            </w:tcBorders>
          </w:tcPr>
          <w:p w14:paraId="6778CED1" w14:textId="77777777" w:rsidR="00C060ED" w:rsidRDefault="00C060ED" w:rsidP="00C060ED">
            <w:pPr>
              <w:pStyle w:val="TableParagraph"/>
              <w:ind w:left="111"/>
              <w:jc w:val="center"/>
              <w:rPr>
                <w:rFonts w:ascii="Arial" w:hAnsi="Arial" w:cs="Arial"/>
                <w:b/>
              </w:rPr>
            </w:pPr>
          </w:p>
          <w:p w14:paraId="20A3164C" w14:textId="77777777" w:rsidR="00C060ED" w:rsidRPr="00C060ED" w:rsidRDefault="00C060ED" w:rsidP="00C060ED">
            <w:pPr>
              <w:pStyle w:val="TableParagraph"/>
              <w:ind w:left="111"/>
              <w:jc w:val="center"/>
              <w:rPr>
                <w:rFonts w:ascii="Arial" w:hAnsi="Arial" w:cs="Arial"/>
                <w:b/>
                <w:u w:val="single"/>
              </w:rPr>
            </w:pPr>
            <w:r w:rsidRPr="00C060ED">
              <w:rPr>
                <w:rFonts w:ascii="Arial" w:hAnsi="Arial" w:cs="Arial"/>
                <w:b/>
                <w:u w:val="single"/>
              </w:rPr>
              <w:t>Repeating</w:t>
            </w:r>
            <w:r w:rsidRPr="00C060ED">
              <w:rPr>
                <w:rFonts w:ascii="Arial" w:hAnsi="Arial" w:cs="Arial"/>
                <w:b/>
                <w:spacing w:val="-6"/>
                <w:u w:val="single"/>
              </w:rPr>
              <w:t xml:space="preserve"> </w:t>
            </w:r>
            <w:r>
              <w:rPr>
                <w:rFonts w:ascii="Arial" w:hAnsi="Arial" w:cs="Arial"/>
                <w:b/>
                <w:u w:val="single"/>
              </w:rPr>
              <w:t>Step 1</w:t>
            </w:r>
            <w:r w:rsidRPr="00C060ED">
              <w:rPr>
                <w:rFonts w:ascii="Arial" w:hAnsi="Arial" w:cs="Arial"/>
                <w:b/>
                <w:spacing w:val="-4"/>
                <w:u w:val="single"/>
              </w:rPr>
              <w:t xml:space="preserve"> </w:t>
            </w:r>
            <w:r w:rsidRPr="00C060ED">
              <w:rPr>
                <w:rFonts w:ascii="Arial" w:hAnsi="Arial" w:cs="Arial"/>
                <w:b/>
                <w:u w:val="single"/>
              </w:rPr>
              <w:t>behaviour</w:t>
            </w:r>
          </w:p>
          <w:p w14:paraId="2B9B2A71" w14:textId="77777777" w:rsidR="00C060ED" w:rsidRDefault="00C060ED" w:rsidP="00C060ED">
            <w:pPr>
              <w:pStyle w:val="TableParagraph"/>
              <w:ind w:left="109"/>
              <w:jc w:val="center"/>
              <w:rPr>
                <w:rFonts w:ascii="Arial" w:hAnsi="Arial" w:cs="Arial"/>
                <w:sz w:val="16"/>
              </w:rPr>
            </w:pPr>
          </w:p>
          <w:p w14:paraId="7AB7F9CE" w14:textId="77777777" w:rsidR="00C060ED" w:rsidRPr="00962623" w:rsidRDefault="00C060ED" w:rsidP="00C060ED">
            <w:pPr>
              <w:pStyle w:val="TableParagraph"/>
              <w:ind w:left="109"/>
              <w:jc w:val="center"/>
              <w:rPr>
                <w:rFonts w:ascii="Arial" w:hAnsi="Arial" w:cs="Arial"/>
                <w:sz w:val="16"/>
              </w:rPr>
            </w:pPr>
            <w:r w:rsidRPr="00962623">
              <w:rPr>
                <w:rFonts w:ascii="Arial" w:hAnsi="Arial" w:cs="Arial"/>
                <w:sz w:val="16"/>
              </w:rPr>
              <w:t>Damaging property</w:t>
            </w:r>
          </w:p>
          <w:p w14:paraId="7EF73BFC" w14:textId="77777777" w:rsidR="00C060ED" w:rsidRPr="00962623" w:rsidRDefault="00C060ED" w:rsidP="00C060ED">
            <w:pPr>
              <w:pStyle w:val="TableParagraph"/>
              <w:ind w:left="109"/>
              <w:jc w:val="center"/>
              <w:rPr>
                <w:rFonts w:ascii="Arial" w:hAnsi="Arial" w:cs="Arial"/>
                <w:sz w:val="16"/>
              </w:rPr>
            </w:pPr>
            <w:r w:rsidRPr="00962623">
              <w:rPr>
                <w:rFonts w:ascii="Arial" w:hAnsi="Arial" w:cs="Arial"/>
                <w:sz w:val="16"/>
              </w:rPr>
              <w:t>Hurting someone</w:t>
            </w:r>
            <w:r>
              <w:rPr>
                <w:rFonts w:ascii="Arial" w:hAnsi="Arial" w:cs="Arial"/>
                <w:sz w:val="16"/>
              </w:rPr>
              <w:t xml:space="preserve"> on purpose</w:t>
            </w:r>
          </w:p>
          <w:p w14:paraId="6DC51EF7" w14:textId="77777777" w:rsidR="00C060ED" w:rsidRPr="00962623" w:rsidRDefault="00C060ED" w:rsidP="00C060ED">
            <w:pPr>
              <w:pStyle w:val="TableParagraph"/>
              <w:ind w:left="109"/>
              <w:jc w:val="center"/>
              <w:rPr>
                <w:rFonts w:ascii="Arial" w:hAnsi="Arial" w:cs="Arial"/>
                <w:sz w:val="16"/>
              </w:rPr>
            </w:pPr>
            <w:r w:rsidRPr="00962623">
              <w:rPr>
                <w:rFonts w:ascii="Arial" w:hAnsi="Arial" w:cs="Arial"/>
                <w:sz w:val="16"/>
              </w:rPr>
              <w:t>Stealing</w:t>
            </w:r>
          </w:p>
          <w:p w14:paraId="3E41E3A4" w14:textId="77777777" w:rsidR="00C060ED" w:rsidRPr="00962623" w:rsidRDefault="00C060ED" w:rsidP="00C060ED">
            <w:pPr>
              <w:pStyle w:val="TableParagraph"/>
              <w:ind w:left="109"/>
              <w:jc w:val="center"/>
              <w:rPr>
                <w:rFonts w:ascii="Arial" w:hAnsi="Arial" w:cs="Arial"/>
                <w:sz w:val="16"/>
              </w:rPr>
            </w:pPr>
            <w:r w:rsidRPr="00962623">
              <w:rPr>
                <w:rFonts w:ascii="Arial" w:hAnsi="Arial" w:cs="Arial"/>
                <w:sz w:val="16"/>
              </w:rPr>
              <w:t>Leaving class without asking</w:t>
            </w:r>
          </w:p>
          <w:p w14:paraId="00C6D270" w14:textId="77777777" w:rsidR="00C060ED" w:rsidRPr="00962623" w:rsidRDefault="00C060ED" w:rsidP="00C060ED">
            <w:pPr>
              <w:pStyle w:val="TableParagraph"/>
              <w:ind w:left="109"/>
              <w:jc w:val="center"/>
              <w:rPr>
                <w:rFonts w:ascii="Arial" w:hAnsi="Arial" w:cs="Arial"/>
                <w:sz w:val="16"/>
              </w:rPr>
            </w:pPr>
            <w:r w:rsidRPr="00962623">
              <w:rPr>
                <w:rFonts w:ascii="Arial" w:hAnsi="Arial" w:cs="Arial"/>
                <w:sz w:val="16"/>
              </w:rPr>
              <w:t>Throwing food</w:t>
            </w:r>
          </w:p>
          <w:p w14:paraId="6683CD94" w14:textId="77777777" w:rsidR="00C060ED" w:rsidRPr="00962623" w:rsidRDefault="00C060ED" w:rsidP="00C060ED">
            <w:pPr>
              <w:pStyle w:val="TableParagraph"/>
              <w:ind w:left="109"/>
              <w:jc w:val="center"/>
              <w:rPr>
                <w:rFonts w:ascii="Arial" w:hAnsi="Arial" w:cs="Arial"/>
                <w:sz w:val="16"/>
              </w:rPr>
            </w:pPr>
            <w:r w:rsidRPr="00962623">
              <w:rPr>
                <w:rFonts w:ascii="Arial" w:hAnsi="Arial" w:cs="Arial"/>
                <w:sz w:val="16"/>
              </w:rPr>
              <w:t>Taking someone else’s food</w:t>
            </w:r>
          </w:p>
          <w:p w14:paraId="69729E20" w14:textId="77777777" w:rsidR="00C060ED" w:rsidRPr="00962623" w:rsidRDefault="00C060ED" w:rsidP="00C060ED">
            <w:pPr>
              <w:pStyle w:val="TableParagraph"/>
              <w:ind w:left="109"/>
              <w:jc w:val="center"/>
              <w:rPr>
                <w:rFonts w:ascii="Arial" w:hAnsi="Arial" w:cs="Arial"/>
                <w:sz w:val="16"/>
              </w:rPr>
            </w:pPr>
            <w:r w:rsidRPr="00962623">
              <w:rPr>
                <w:rFonts w:ascii="Arial" w:hAnsi="Arial" w:cs="Arial"/>
                <w:sz w:val="16"/>
              </w:rPr>
              <w:t>Not responding after thinking time</w:t>
            </w:r>
          </w:p>
          <w:p w14:paraId="6D29247D" w14:textId="77777777" w:rsidR="00C060ED" w:rsidRPr="00962623" w:rsidRDefault="00C060ED" w:rsidP="00C060ED">
            <w:pPr>
              <w:pStyle w:val="TableParagraph"/>
              <w:ind w:left="109"/>
              <w:jc w:val="center"/>
              <w:rPr>
                <w:rFonts w:ascii="Arial" w:hAnsi="Arial" w:cs="Arial"/>
                <w:sz w:val="16"/>
              </w:rPr>
            </w:pPr>
            <w:r w:rsidRPr="00962623">
              <w:rPr>
                <w:rFonts w:ascii="Arial" w:hAnsi="Arial" w:cs="Arial"/>
                <w:sz w:val="16"/>
              </w:rPr>
              <w:t>Refusing to have thinking time</w:t>
            </w:r>
          </w:p>
          <w:p w14:paraId="5E69BAB5" w14:textId="77777777" w:rsidR="00C060ED" w:rsidRPr="00962623" w:rsidRDefault="00C060ED" w:rsidP="00C060ED">
            <w:pPr>
              <w:pStyle w:val="TableParagraph"/>
              <w:ind w:left="109"/>
              <w:jc w:val="center"/>
              <w:rPr>
                <w:rFonts w:ascii="Arial" w:hAnsi="Arial" w:cs="Arial"/>
                <w:sz w:val="16"/>
              </w:rPr>
            </w:pPr>
            <w:r w:rsidRPr="00962623">
              <w:rPr>
                <w:rFonts w:ascii="Arial" w:hAnsi="Arial" w:cs="Arial"/>
                <w:sz w:val="16"/>
              </w:rPr>
              <w:t>Threatening violence</w:t>
            </w:r>
          </w:p>
          <w:p w14:paraId="192C8FCB" w14:textId="77777777" w:rsidR="00C060ED" w:rsidRPr="00962623" w:rsidRDefault="00C060ED" w:rsidP="00C060ED">
            <w:pPr>
              <w:pStyle w:val="TableParagraph"/>
              <w:ind w:left="109"/>
              <w:jc w:val="center"/>
              <w:rPr>
                <w:rFonts w:ascii="Arial" w:hAnsi="Arial" w:cs="Arial"/>
                <w:sz w:val="16"/>
              </w:rPr>
            </w:pPr>
            <w:r w:rsidRPr="00962623">
              <w:rPr>
                <w:rFonts w:ascii="Arial" w:hAnsi="Arial" w:cs="Arial"/>
                <w:sz w:val="16"/>
              </w:rPr>
              <w:t>Disrespectful to an adult</w:t>
            </w:r>
          </w:p>
          <w:p w14:paraId="5D9510A6" w14:textId="77777777" w:rsidR="00C060ED" w:rsidRPr="00962623" w:rsidRDefault="00C060ED" w:rsidP="00C060ED">
            <w:pPr>
              <w:pStyle w:val="TableParagraph"/>
              <w:ind w:left="109"/>
              <w:jc w:val="center"/>
              <w:rPr>
                <w:rFonts w:ascii="Arial" w:hAnsi="Arial" w:cs="Arial"/>
                <w:sz w:val="16"/>
              </w:rPr>
            </w:pPr>
          </w:p>
        </w:tc>
        <w:tc>
          <w:tcPr>
            <w:tcW w:w="4420" w:type="dxa"/>
            <w:tcBorders>
              <w:left w:val="single" w:sz="4" w:space="0" w:color="auto"/>
            </w:tcBorders>
          </w:tcPr>
          <w:p w14:paraId="3AAC8918" w14:textId="77777777" w:rsidR="00C060ED" w:rsidRDefault="00C060ED" w:rsidP="00C060ED">
            <w:pPr>
              <w:pStyle w:val="TableParagraph"/>
              <w:ind w:left="111"/>
              <w:jc w:val="center"/>
              <w:rPr>
                <w:rFonts w:ascii="Arial" w:hAnsi="Arial" w:cs="Arial"/>
                <w:b/>
              </w:rPr>
            </w:pPr>
          </w:p>
          <w:p w14:paraId="081440ED" w14:textId="77777777" w:rsidR="00C060ED" w:rsidRPr="00C060ED" w:rsidRDefault="00C060ED" w:rsidP="00C060ED">
            <w:pPr>
              <w:pStyle w:val="TableParagraph"/>
              <w:ind w:left="111"/>
              <w:jc w:val="center"/>
              <w:rPr>
                <w:rFonts w:ascii="Arial" w:hAnsi="Arial" w:cs="Arial"/>
                <w:b/>
                <w:u w:val="single"/>
              </w:rPr>
            </w:pPr>
            <w:r w:rsidRPr="00C060ED">
              <w:rPr>
                <w:rFonts w:ascii="Arial" w:hAnsi="Arial" w:cs="Arial"/>
                <w:b/>
                <w:u w:val="single"/>
              </w:rPr>
              <w:t>Repeating</w:t>
            </w:r>
            <w:r>
              <w:rPr>
                <w:rFonts w:ascii="Arial" w:hAnsi="Arial" w:cs="Arial"/>
                <w:b/>
                <w:spacing w:val="-6"/>
                <w:u w:val="single"/>
              </w:rPr>
              <w:t xml:space="preserve"> Step 2</w:t>
            </w:r>
            <w:r w:rsidRPr="00C060ED">
              <w:rPr>
                <w:rFonts w:ascii="Arial" w:hAnsi="Arial" w:cs="Arial"/>
                <w:b/>
                <w:spacing w:val="-4"/>
                <w:u w:val="single"/>
              </w:rPr>
              <w:t xml:space="preserve"> </w:t>
            </w:r>
            <w:r w:rsidRPr="00C060ED">
              <w:rPr>
                <w:rFonts w:ascii="Arial" w:hAnsi="Arial" w:cs="Arial"/>
                <w:b/>
                <w:u w:val="single"/>
              </w:rPr>
              <w:t>behaviour</w:t>
            </w:r>
          </w:p>
          <w:p w14:paraId="0C0B8A75" w14:textId="77777777" w:rsidR="00C060ED" w:rsidRDefault="00C060ED" w:rsidP="00C060ED">
            <w:pPr>
              <w:pStyle w:val="TableParagraph"/>
              <w:jc w:val="center"/>
              <w:rPr>
                <w:rFonts w:ascii="Arial" w:hAnsi="Arial" w:cs="Arial"/>
                <w:sz w:val="16"/>
              </w:rPr>
            </w:pPr>
          </w:p>
          <w:p w14:paraId="31CB737C" w14:textId="77777777" w:rsidR="00C060ED" w:rsidRPr="00962623" w:rsidRDefault="00C060ED" w:rsidP="00C060ED">
            <w:pPr>
              <w:pStyle w:val="TableParagraph"/>
              <w:jc w:val="center"/>
              <w:rPr>
                <w:rFonts w:ascii="Arial" w:hAnsi="Arial" w:cs="Arial"/>
                <w:sz w:val="16"/>
              </w:rPr>
            </w:pPr>
            <w:r>
              <w:rPr>
                <w:rFonts w:ascii="Arial" w:hAnsi="Arial" w:cs="Arial"/>
                <w:sz w:val="16"/>
              </w:rPr>
              <w:t>Swearing</w:t>
            </w:r>
          </w:p>
          <w:p w14:paraId="651A32BD" w14:textId="5124188C" w:rsidR="00C060ED" w:rsidRPr="00962623" w:rsidRDefault="00C060ED" w:rsidP="00C060ED">
            <w:pPr>
              <w:pStyle w:val="TableParagraph"/>
              <w:jc w:val="center"/>
              <w:rPr>
                <w:rFonts w:ascii="Arial" w:hAnsi="Arial" w:cs="Arial"/>
                <w:sz w:val="16"/>
              </w:rPr>
            </w:pPr>
            <w:r w:rsidRPr="00962623">
              <w:rPr>
                <w:rFonts w:ascii="Arial" w:hAnsi="Arial" w:cs="Arial"/>
                <w:sz w:val="16"/>
              </w:rPr>
              <w:t>Bullying – being nasty to someone more than once</w:t>
            </w:r>
            <w:r w:rsidR="0051467B">
              <w:t xml:space="preserve"> </w:t>
            </w:r>
            <w:r w:rsidR="0051467B" w:rsidRPr="0051467B">
              <w:rPr>
                <w:rFonts w:ascii="Arial" w:hAnsi="Arial" w:cs="Arial"/>
                <w:sz w:val="16"/>
              </w:rPr>
              <w:t>both in the real and/or virtual world</w:t>
            </w:r>
            <w:r w:rsidR="0051467B">
              <w:rPr>
                <w:rFonts w:ascii="Arial" w:hAnsi="Arial" w:cs="Arial"/>
                <w:sz w:val="16"/>
              </w:rPr>
              <w:t xml:space="preserve"> </w:t>
            </w:r>
          </w:p>
          <w:p w14:paraId="39195C92" w14:textId="77777777" w:rsidR="00C060ED" w:rsidRPr="00962623" w:rsidRDefault="00C060ED" w:rsidP="00C060ED">
            <w:pPr>
              <w:pStyle w:val="TableParagraph"/>
              <w:jc w:val="center"/>
              <w:rPr>
                <w:rFonts w:ascii="Arial" w:hAnsi="Arial" w:cs="Arial"/>
                <w:sz w:val="16"/>
              </w:rPr>
            </w:pPr>
            <w:r w:rsidRPr="00962623">
              <w:rPr>
                <w:rFonts w:ascii="Arial" w:hAnsi="Arial" w:cs="Arial"/>
                <w:sz w:val="16"/>
              </w:rPr>
              <w:t>Fighting</w:t>
            </w:r>
          </w:p>
          <w:p w14:paraId="1D0113B3" w14:textId="2DDDF00B" w:rsidR="00C060ED" w:rsidRPr="00962623" w:rsidRDefault="00C060ED" w:rsidP="00C060ED">
            <w:pPr>
              <w:pStyle w:val="TableParagraph"/>
              <w:jc w:val="center"/>
              <w:rPr>
                <w:rFonts w:ascii="Arial" w:hAnsi="Arial" w:cs="Arial"/>
                <w:sz w:val="16"/>
              </w:rPr>
            </w:pPr>
            <w:r w:rsidRPr="00962623">
              <w:rPr>
                <w:rFonts w:ascii="Arial" w:hAnsi="Arial" w:cs="Arial"/>
                <w:sz w:val="16"/>
              </w:rPr>
              <w:t xml:space="preserve">Using horrible words </w:t>
            </w:r>
            <w:r>
              <w:rPr>
                <w:rFonts w:ascii="Arial" w:hAnsi="Arial" w:cs="Arial"/>
                <w:sz w:val="16"/>
              </w:rPr>
              <w:t xml:space="preserve">on purpose </w:t>
            </w:r>
            <w:r w:rsidRPr="00962623">
              <w:rPr>
                <w:rFonts w:ascii="Arial" w:hAnsi="Arial" w:cs="Arial"/>
                <w:sz w:val="16"/>
              </w:rPr>
              <w:t>to upset a child</w:t>
            </w:r>
            <w:r w:rsidR="0051467B">
              <w:rPr>
                <w:rFonts w:ascii="Arial" w:hAnsi="Arial" w:cs="Arial"/>
                <w:sz w:val="16"/>
              </w:rPr>
              <w:t xml:space="preserve"> </w:t>
            </w:r>
            <w:r w:rsidR="0051467B" w:rsidRPr="0051467B">
              <w:rPr>
                <w:rFonts w:ascii="Arial" w:hAnsi="Arial" w:cs="Arial"/>
                <w:sz w:val="16"/>
              </w:rPr>
              <w:t>both in the real and/or virtual world</w:t>
            </w:r>
          </w:p>
          <w:p w14:paraId="4D5D7884" w14:textId="77777777" w:rsidR="00C060ED" w:rsidRPr="00962623" w:rsidRDefault="00C060ED" w:rsidP="00C060ED">
            <w:pPr>
              <w:pStyle w:val="TableParagraph"/>
              <w:jc w:val="center"/>
              <w:rPr>
                <w:rFonts w:ascii="Arial" w:hAnsi="Arial" w:cs="Arial"/>
                <w:sz w:val="16"/>
              </w:rPr>
            </w:pPr>
            <w:r w:rsidRPr="00962623">
              <w:rPr>
                <w:rFonts w:ascii="Arial" w:hAnsi="Arial" w:cs="Arial"/>
                <w:sz w:val="16"/>
              </w:rPr>
              <w:t>Leaving school without asking</w:t>
            </w:r>
          </w:p>
          <w:p w14:paraId="15E54C87" w14:textId="77777777" w:rsidR="00C060ED" w:rsidRPr="00962623" w:rsidRDefault="00C060ED" w:rsidP="00C060ED">
            <w:pPr>
              <w:pStyle w:val="TableParagraph"/>
              <w:jc w:val="center"/>
              <w:rPr>
                <w:rFonts w:ascii="Arial" w:hAnsi="Arial" w:cs="Arial"/>
                <w:sz w:val="16"/>
              </w:rPr>
            </w:pPr>
            <w:r w:rsidRPr="00962623">
              <w:rPr>
                <w:rFonts w:ascii="Arial" w:hAnsi="Arial" w:cs="Arial"/>
                <w:sz w:val="16"/>
              </w:rPr>
              <w:t>Saying horrible things to a member of staff</w:t>
            </w:r>
          </w:p>
          <w:p w14:paraId="18B59217" w14:textId="0362F9E6" w:rsidR="00C060ED" w:rsidRPr="00962623" w:rsidRDefault="00C060ED" w:rsidP="00C060ED">
            <w:pPr>
              <w:pStyle w:val="TableParagraph"/>
              <w:jc w:val="center"/>
              <w:rPr>
                <w:rFonts w:ascii="Arial" w:hAnsi="Arial" w:cs="Arial"/>
                <w:sz w:val="16"/>
              </w:rPr>
            </w:pPr>
            <w:r w:rsidRPr="00962623">
              <w:rPr>
                <w:rFonts w:ascii="Arial" w:hAnsi="Arial" w:cs="Arial"/>
                <w:sz w:val="16"/>
              </w:rPr>
              <w:t>Hurting any member of staff/adult</w:t>
            </w:r>
          </w:p>
          <w:p w14:paraId="08B234EE" w14:textId="77777777" w:rsidR="00C060ED" w:rsidRPr="00962623" w:rsidRDefault="00C060ED" w:rsidP="00C060ED">
            <w:pPr>
              <w:pStyle w:val="TableParagraph"/>
              <w:jc w:val="center"/>
              <w:rPr>
                <w:rFonts w:ascii="Arial" w:hAnsi="Arial" w:cs="Arial"/>
                <w:sz w:val="16"/>
              </w:rPr>
            </w:pPr>
            <w:r w:rsidRPr="00962623">
              <w:rPr>
                <w:rFonts w:ascii="Arial" w:hAnsi="Arial" w:cs="Arial"/>
                <w:sz w:val="16"/>
              </w:rPr>
              <w:t>Throwing objects to hurt someone</w:t>
            </w:r>
            <w:r>
              <w:rPr>
                <w:rFonts w:ascii="Arial" w:hAnsi="Arial" w:cs="Arial"/>
                <w:sz w:val="16"/>
              </w:rPr>
              <w:t xml:space="preserve"> on purpose</w:t>
            </w:r>
          </w:p>
          <w:p w14:paraId="37A54742" w14:textId="77777777" w:rsidR="00C060ED" w:rsidRPr="00962623" w:rsidRDefault="00C060ED" w:rsidP="00C060ED">
            <w:pPr>
              <w:pStyle w:val="TableParagraph"/>
              <w:jc w:val="center"/>
              <w:rPr>
                <w:rFonts w:ascii="Arial" w:hAnsi="Arial" w:cs="Arial"/>
                <w:sz w:val="16"/>
              </w:rPr>
            </w:pPr>
            <w:r w:rsidRPr="00962623">
              <w:rPr>
                <w:rFonts w:ascii="Arial" w:hAnsi="Arial" w:cs="Arial"/>
                <w:sz w:val="16"/>
              </w:rPr>
              <w:t xml:space="preserve">If a child is </w:t>
            </w:r>
            <w:r w:rsidRPr="00DB7C96">
              <w:rPr>
                <w:rFonts w:ascii="Arial" w:hAnsi="Arial" w:cs="Arial"/>
                <w:sz w:val="16"/>
                <w:u w:val="single"/>
              </w:rPr>
              <w:t>seriously</w:t>
            </w:r>
            <w:r w:rsidRPr="00962623">
              <w:rPr>
                <w:rFonts w:ascii="Arial" w:hAnsi="Arial" w:cs="Arial"/>
                <w:sz w:val="16"/>
              </w:rPr>
              <w:t xml:space="preserve"> hurt e.g. blood, bitten or very violent act</w:t>
            </w:r>
          </w:p>
          <w:p w14:paraId="5AAB7CAD" w14:textId="77777777" w:rsidR="00C060ED" w:rsidRPr="00962623" w:rsidRDefault="00C060ED" w:rsidP="00C060ED">
            <w:pPr>
              <w:pStyle w:val="TableParagraph"/>
              <w:jc w:val="center"/>
              <w:rPr>
                <w:rFonts w:ascii="Arial" w:hAnsi="Arial" w:cs="Arial"/>
                <w:sz w:val="16"/>
              </w:rPr>
            </w:pPr>
            <w:r w:rsidRPr="00962623">
              <w:rPr>
                <w:rFonts w:ascii="Arial" w:hAnsi="Arial" w:cs="Arial"/>
                <w:sz w:val="16"/>
              </w:rPr>
              <w:t>Being verbally aggressive towards another child or adult</w:t>
            </w:r>
          </w:p>
          <w:p w14:paraId="7FDAE08B" w14:textId="77777777" w:rsidR="00C060ED" w:rsidRPr="00962623" w:rsidRDefault="00C060ED" w:rsidP="00C060ED">
            <w:pPr>
              <w:pStyle w:val="TableParagraph"/>
              <w:jc w:val="center"/>
              <w:rPr>
                <w:rFonts w:ascii="Arial" w:hAnsi="Arial" w:cs="Arial"/>
                <w:sz w:val="16"/>
              </w:rPr>
            </w:pPr>
            <w:r w:rsidRPr="00962623">
              <w:rPr>
                <w:rFonts w:ascii="Arial" w:hAnsi="Arial" w:cs="Arial"/>
                <w:sz w:val="16"/>
              </w:rPr>
              <w:t>Any physical aggression towards a member of staff</w:t>
            </w:r>
          </w:p>
          <w:p w14:paraId="0AE543B0" w14:textId="77777777" w:rsidR="00C060ED" w:rsidRPr="00962623" w:rsidRDefault="00C060ED" w:rsidP="00C060ED">
            <w:pPr>
              <w:pStyle w:val="TableParagraph"/>
              <w:jc w:val="center"/>
              <w:rPr>
                <w:rFonts w:ascii="Arial" w:hAnsi="Arial" w:cs="Arial"/>
                <w:sz w:val="16"/>
              </w:rPr>
            </w:pPr>
            <w:r w:rsidRPr="00962623">
              <w:rPr>
                <w:rFonts w:ascii="Arial" w:hAnsi="Arial" w:cs="Arial"/>
                <w:sz w:val="16"/>
              </w:rPr>
              <w:t>Prejudice including racism, homophobia etc.</w:t>
            </w:r>
          </w:p>
          <w:p w14:paraId="18626EE9" w14:textId="77777777" w:rsidR="00C060ED" w:rsidRPr="00962623" w:rsidRDefault="00C060ED" w:rsidP="00C060ED">
            <w:pPr>
              <w:pStyle w:val="TableParagraph"/>
              <w:jc w:val="center"/>
              <w:rPr>
                <w:rFonts w:ascii="Arial" w:hAnsi="Arial" w:cs="Arial"/>
                <w:sz w:val="16"/>
              </w:rPr>
            </w:pPr>
            <w:r w:rsidRPr="00962623">
              <w:rPr>
                <w:rFonts w:ascii="Arial" w:hAnsi="Arial" w:cs="Arial"/>
                <w:sz w:val="16"/>
              </w:rPr>
              <w:t>Intentionally spitting</w:t>
            </w:r>
          </w:p>
        </w:tc>
      </w:tr>
      <w:tr w:rsidR="00C060ED" w:rsidRPr="00962623" w14:paraId="7C21A827" w14:textId="77777777" w:rsidTr="00C060ED">
        <w:trPr>
          <w:trHeight w:val="2317"/>
        </w:trPr>
        <w:tc>
          <w:tcPr>
            <w:tcW w:w="1855" w:type="dxa"/>
            <w:tcBorders>
              <w:top w:val="single" w:sz="4" w:space="0" w:color="auto"/>
            </w:tcBorders>
            <w:vAlign w:val="center"/>
          </w:tcPr>
          <w:p w14:paraId="73412D8A" w14:textId="77777777" w:rsidR="00C060ED" w:rsidRPr="00962623" w:rsidRDefault="00C060ED" w:rsidP="00C060ED">
            <w:pPr>
              <w:pStyle w:val="TableParagraph"/>
              <w:ind w:left="0"/>
              <w:jc w:val="center"/>
              <w:rPr>
                <w:rFonts w:ascii="Arial" w:hAnsi="Arial" w:cs="Arial"/>
                <w:sz w:val="16"/>
              </w:rPr>
            </w:pPr>
            <w:r w:rsidRPr="00962623">
              <w:rPr>
                <w:rFonts w:ascii="Arial" w:hAnsi="Arial" w:cs="Arial"/>
                <w:b/>
                <w:sz w:val="24"/>
              </w:rPr>
              <w:t>Consequences</w:t>
            </w:r>
          </w:p>
        </w:tc>
        <w:tc>
          <w:tcPr>
            <w:tcW w:w="4382" w:type="dxa"/>
            <w:tcBorders>
              <w:top w:val="single" w:sz="4" w:space="0" w:color="auto"/>
            </w:tcBorders>
            <w:vAlign w:val="center"/>
          </w:tcPr>
          <w:p w14:paraId="267CEBD7" w14:textId="77777777" w:rsidR="00C060ED" w:rsidRDefault="00C060ED" w:rsidP="00C060ED">
            <w:pPr>
              <w:pStyle w:val="TableParagraph"/>
              <w:jc w:val="center"/>
              <w:rPr>
                <w:rFonts w:ascii="Arial" w:hAnsi="Arial" w:cs="Arial"/>
                <w:sz w:val="16"/>
              </w:rPr>
            </w:pPr>
            <w:r w:rsidRPr="00962623">
              <w:rPr>
                <w:rFonts w:ascii="Arial" w:hAnsi="Arial" w:cs="Arial"/>
                <w:sz w:val="16"/>
              </w:rPr>
              <w:t>Have</w:t>
            </w:r>
            <w:r w:rsidRPr="00962623">
              <w:rPr>
                <w:rFonts w:ascii="Arial" w:hAnsi="Arial" w:cs="Arial"/>
                <w:spacing w:val="-4"/>
                <w:sz w:val="16"/>
              </w:rPr>
              <w:t xml:space="preserve"> </w:t>
            </w:r>
            <w:r w:rsidRPr="00962623">
              <w:rPr>
                <w:rFonts w:ascii="Arial" w:hAnsi="Arial" w:cs="Arial"/>
                <w:sz w:val="16"/>
              </w:rPr>
              <w:t>thinking time</w:t>
            </w:r>
            <w:r w:rsidRPr="00962623">
              <w:rPr>
                <w:rFonts w:ascii="Arial" w:hAnsi="Arial" w:cs="Arial"/>
                <w:spacing w:val="-1"/>
                <w:sz w:val="16"/>
              </w:rPr>
              <w:t xml:space="preserve"> </w:t>
            </w:r>
            <w:r w:rsidRPr="00962623">
              <w:rPr>
                <w:rFonts w:ascii="Arial" w:hAnsi="Arial" w:cs="Arial"/>
                <w:sz w:val="16"/>
              </w:rPr>
              <w:t>in</w:t>
            </w:r>
            <w:r w:rsidRPr="00962623">
              <w:rPr>
                <w:rFonts w:ascii="Arial" w:hAnsi="Arial" w:cs="Arial"/>
                <w:spacing w:val="-1"/>
                <w:sz w:val="16"/>
              </w:rPr>
              <w:t xml:space="preserve"> </w:t>
            </w:r>
            <w:r w:rsidRPr="00962623">
              <w:rPr>
                <w:rFonts w:ascii="Arial" w:hAnsi="Arial" w:cs="Arial"/>
                <w:sz w:val="16"/>
              </w:rPr>
              <w:t>the</w:t>
            </w:r>
            <w:r w:rsidRPr="00962623">
              <w:rPr>
                <w:rFonts w:ascii="Arial" w:hAnsi="Arial" w:cs="Arial"/>
                <w:spacing w:val="-3"/>
                <w:sz w:val="16"/>
              </w:rPr>
              <w:t xml:space="preserve"> </w:t>
            </w:r>
            <w:r w:rsidRPr="00962623">
              <w:rPr>
                <w:rFonts w:ascii="Arial" w:hAnsi="Arial" w:cs="Arial"/>
                <w:sz w:val="16"/>
              </w:rPr>
              <w:t>classroom</w:t>
            </w:r>
            <w:r w:rsidRPr="00962623">
              <w:rPr>
                <w:rFonts w:ascii="Arial" w:hAnsi="Arial" w:cs="Arial"/>
                <w:spacing w:val="-2"/>
                <w:sz w:val="16"/>
              </w:rPr>
              <w:t xml:space="preserve"> or outside </w:t>
            </w:r>
            <w:r w:rsidRPr="00962623">
              <w:rPr>
                <w:rFonts w:ascii="Arial" w:hAnsi="Arial" w:cs="Arial"/>
                <w:sz w:val="16"/>
              </w:rPr>
              <w:t>immediately</w:t>
            </w:r>
          </w:p>
          <w:p w14:paraId="21704F61" w14:textId="77777777" w:rsidR="00C060ED" w:rsidRDefault="00C060ED" w:rsidP="00C060ED">
            <w:pPr>
              <w:pStyle w:val="TableParagraph"/>
              <w:jc w:val="center"/>
              <w:rPr>
                <w:rFonts w:ascii="Arial" w:hAnsi="Arial" w:cs="Arial"/>
                <w:sz w:val="16"/>
              </w:rPr>
            </w:pPr>
          </w:p>
          <w:p w14:paraId="6CA1FF86" w14:textId="77777777" w:rsidR="00C060ED" w:rsidRPr="00962623" w:rsidRDefault="00C060ED" w:rsidP="00C060ED">
            <w:pPr>
              <w:pStyle w:val="TableParagraph"/>
              <w:jc w:val="center"/>
              <w:rPr>
                <w:rFonts w:ascii="Arial" w:hAnsi="Arial" w:cs="Arial"/>
                <w:sz w:val="16"/>
              </w:rPr>
            </w:pPr>
            <w:r>
              <w:rPr>
                <w:rFonts w:ascii="Arial" w:hAnsi="Arial" w:cs="Arial"/>
                <w:sz w:val="16"/>
              </w:rPr>
              <w:t>Class teacher to use discretion</w:t>
            </w:r>
          </w:p>
        </w:tc>
        <w:tc>
          <w:tcPr>
            <w:tcW w:w="4395" w:type="dxa"/>
            <w:tcBorders>
              <w:top w:val="single" w:sz="4" w:space="0" w:color="auto"/>
            </w:tcBorders>
            <w:vAlign w:val="center"/>
          </w:tcPr>
          <w:p w14:paraId="1DD495DE" w14:textId="77777777" w:rsidR="00C060ED" w:rsidRPr="00962623" w:rsidRDefault="00C060ED" w:rsidP="00C060ED">
            <w:pPr>
              <w:pStyle w:val="TableParagraph"/>
              <w:ind w:left="109" w:right="186"/>
              <w:jc w:val="center"/>
              <w:rPr>
                <w:rFonts w:ascii="Arial" w:hAnsi="Arial" w:cs="Arial"/>
                <w:sz w:val="16"/>
              </w:rPr>
            </w:pPr>
            <w:r w:rsidRPr="00962623">
              <w:rPr>
                <w:rFonts w:ascii="Arial" w:hAnsi="Arial" w:cs="Arial"/>
                <w:sz w:val="16"/>
              </w:rPr>
              <w:t>Sent to another class for thinking time or Lunchtime</w:t>
            </w:r>
            <w:r w:rsidRPr="00962623">
              <w:rPr>
                <w:rFonts w:ascii="Arial" w:hAnsi="Arial" w:cs="Arial"/>
                <w:spacing w:val="-1"/>
                <w:sz w:val="16"/>
              </w:rPr>
              <w:t xml:space="preserve"> </w:t>
            </w:r>
            <w:r w:rsidRPr="00962623">
              <w:rPr>
                <w:rFonts w:ascii="Arial" w:hAnsi="Arial" w:cs="Arial"/>
                <w:sz w:val="16"/>
              </w:rPr>
              <w:t>Club</w:t>
            </w:r>
            <w:r w:rsidRPr="00962623">
              <w:rPr>
                <w:rFonts w:ascii="Arial" w:hAnsi="Arial" w:cs="Arial"/>
                <w:spacing w:val="-3"/>
                <w:sz w:val="16"/>
              </w:rPr>
              <w:t xml:space="preserve"> </w:t>
            </w:r>
            <w:r w:rsidRPr="00962623">
              <w:rPr>
                <w:rFonts w:ascii="Arial" w:hAnsi="Arial" w:cs="Arial"/>
                <w:sz w:val="16"/>
              </w:rPr>
              <w:t>for</w:t>
            </w:r>
            <w:r w:rsidRPr="00962623">
              <w:rPr>
                <w:rFonts w:ascii="Arial" w:hAnsi="Arial" w:cs="Arial"/>
                <w:spacing w:val="-2"/>
                <w:sz w:val="16"/>
              </w:rPr>
              <w:t xml:space="preserve"> </w:t>
            </w:r>
            <w:r w:rsidRPr="00962623">
              <w:rPr>
                <w:rFonts w:ascii="Arial" w:hAnsi="Arial" w:cs="Arial"/>
                <w:sz w:val="16"/>
              </w:rPr>
              <w:t>10</w:t>
            </w:r>
            <w:r w:rsidRPr="00962623">
              <w:rPr>
                <w:rFonts w:ascii="Arial" w:hAnsi="Arial" w:cs="Arial"/>
                <w:spacing w:val="1"/>
                <w:sz w:val="16"/>
              </w:rPr>
              <w:t xml:space="preserve"> </w:t>
            </w:r>
            <w:r w:rsidR="00D2389C">
              <w:rPr>
                <w:rFonts w:ascii="Arial" w:hAnsi="Arial" w:cs="Arial"/>
                <w:sz w:val="16"/>
              </w:rPr>
              <w:t>minutes</w:t>
            </w:r>
            <w:r w:rsidRPr="00962623">
              <w:rPr>
                <w:rFonts w:ascii="Arial" w:hAnsi="Arial" w:cs="Arial"/>
                <w:sz w:val="16"/>
              </w:rPr>
              <w:t>.</w:t>
            </w:r>
          </w:p>
          <w:p w14:paraId="7F86258F" w14:textId="77777777" w:rsidR="00C060ED" w:rsidRPr="00962623" w:rsidRDefault="00C060ED" w:rsidP="00C060ED">
            <w:pPr>
              <w:pStyle w:val="TableParagraph"/>
              <w:ind w:left="0"/>
              <w:jc w:val="center"/>
              <w:rPr>
                <w:rFonts w:ascii="Arial" w:hAnsi="Arial" w:cs="Arial"/>
                <w:sz w:val="15"/>
              </w:rPr>
            </w:pPr>
          </w:p>
          <w:p w14:paraId="585BDCD4" w14:textId="77777777" w:rsidR="00C060ED" w:rsidRPr="00962623" w:rsidRDefault="00C060ED" w:rsidP="00C060ED">
            <w:pPr>
              <w:pStyle w:val="TableParagraph"/>
              <w:ind w:left="109"/>
              <w:jc w:val="center"/>
              <w:rPr>
                <w:rFonts w:ascii="Arial" w:hAnsi="Arial" w:cs="Arial"/>
                <w:sz w:val="16"/>
              </w:rPr>
            </w:pPr>
            <w:r w:rsidRPr="00962623">
              <w:rPr>
                <w:rFonts w:ascii="Arial" w:hAnsi="Arial" w:cs="Arial"/>
                <w:sz w:val="16"/>
              </w:rPr>
              <w:t>Class</w:t>
            </w:r>
            <w:r w:rsidRPr="00962623">
              <w:rPr>
                <w:rFonts w:ascii="Arial" w:hAnsi="Arial" w:cs="Arial"/>
                <w:spacing w:val="-4"/>
                <w:sz w:val="16"/>
              </w:rPr>
              <w:t xml:space="preserve"> </w:t>
            </w:r>
            <w:r w:rsidRPr="00962623">
              <w:rPr>
                <w:rFonts w:ascii="Arial" w:hAnsi="Arial" w:cs="Arial"/>
                <w:sz w:val="16"/>
              </w:rPr>
              <w:t>Teacher</w:t>
            </w:r>
            <w:r w:rsidRPr="00962623">
              <w:rPr>
                <w:rFonts w:ascii="Arial" w:hAnsi="Arial" w:cs="Arial"/>
                <w:spacing w:val="-2"/>
                <w:sz w:val="16"/>
              </w:rPr>
              <w:t xml:space="preserve"> </w:t>
            </w:r>
            <w:r w:rsidRPr="00962623">
              <w:rPr>
                <w:rFonts w:ascii="Arial" w:hAnsi="Arial" w:cs="Arial"/>
                <w:sz w:val="16"/>
              </w:rPr>
              <w:t>talk</w:t>
            </w:r>
            <w:r w:rsidRPr="00962623">
              <w:rPr>
                <w:rFonts w:ascii="Arial" w:hAnsi="Arial" w:cs="Arial"/>
                <w:spacing w:val="-2"/>
                <w:sz w:val="16"/>
              </w:rPr>
              <w:t xml:space="preserve"> </w:t>
            </w:r>
            <w:r w:rsidRPr="00962623">
              <w:rPr>
                <w:rFonts w:ascii="Arial" w:hAnsi="Arial" w:cs="Arial"/>
                <w:sz w:val="16"/>
              </w:rPr>
              <w:t>to</w:t>
            </w:r>
            <w:r w:rsidRPr="00962623">
              <w:rPr>
                <w:rFonts w:ascii="Arial" w:hAnsi="Arial" w:cs="Arial"/>
                <w:spacing w:val="-2"/>
                <w:sz w:val="16"/>
              </w:rPr>
              <w:t xml:space="preserve"> </w:t>
            </w:r>
            <w:r w:rsidRPr="00962623">
              <w:rPr>
                <w:rFonts w:ascii="Arial" w:hAnsi="Arial" w:cs="Arial"/>
                <w:sz w:val="16"/>
              </w:rPr>
              <w:t>parent</w:t>
            </w:r>
          </w:p>
        </w:tc>
        <w:tc>
          <w:tcPr>
            <w:tcW w:w="4420" w:type="dxa"/>
            <w:tcBorders>
              <w:top w:val="single" w:sz="4" w:space="0" w:color="auto"/>
            </w:tcBorders>
            <w:vAlign w:val="center"/>
          </w:tcPr>
          <w:p w14:paraId="573390D9" w14:textId="3412668F" w:rsidR="00C060ED" w:rsidRPr="0051467B" w:rsidRDefault="00C060ED" w:rsidP="00C060ED">
            <w:pPr>
              <w:pStyle w:val="TableParagraph"/>
              <w:jc w:val="center"/>
              <w:rPr>
                <w:rFonts w:ascii="Arial" w:hAnsi="Arial" w:cs="Arial"/>
                <w:sz w:val="16"/>
              </w:rPr>
            </w:pPr>
            <w:r w:rsidRPr="0051467B">
              <w:rPr>
                <w:rFonts w:ascii="Arial" w:hAnsi="Arial" w:cs="Arial"/>
                <w:sz w:val="16"/>
              </w:rPr>
              <w:t>Sent to Mr Whitfield</w:t>
            </w:r>
            <w:r w:rsidR="0051467B" w:rsidRPr="0051467B">
              <w:rPr>
                <w:rFonts w:ascii="Arial" w:hAnsi="Arial" w:cs="Arial"/>
                <w:sz w:val="16"/>
              </w:rPr>
              <w:t xml:space="preserve"> </w:t>
            </w:r>
            <w:r w:rsidRPr="0051467B">
              <w:rPr>
                <w:rFonts w:ascii="Arial" w:hAnsi="Arial" w:cs="Arial"/>
                <w:sz w:val="16"/>
              </w:rPr>
              <w:t xml:space="preserve">or Mrs Stoddart and </w:t>
            </w:r>
            <w:r w:rsidR="0051467B" w:rsidRPr="0051467B">
              <w:rPr>
                <w:rFonts w:ascii="Arial" w:hAnsi="Arial" w:cs="Arial"/>
                <w:sz w:val="16"/>
              </w:rPr>
              <w:t>parents spoken</w:t>
            </w:r>
            <w:r w:rsidRPr="0051467B">
              <w:rPr>
                <w:rFonts w:ascii="Arial" w:hAnsi="Arial" w:cs="Arial"/>
                <w:sz w:val="16"/>
              </w:rPr>
              <w:t xml:space="preserve"> to</w:t>
            </w:r>
          </w:p>
          <w:p w14:paraId="7048BAE2" w14:textId="77777777" w:rsidR="00C060ED" w:rsidRPr="0051467B" w:rsidRDefault="00C060ED" w:rsidP="00C060ED">
            <w:pPr>
              <w:pStyle w:val="TableParagraph"/>
              <w:jc w:val="center"/>
              <w:rPr>
                <w:rFonts w:ascii="Arial" w:hAnsi="Arial" w:cs="Arial"/>
                <w:sz w:val="16"/>
              </w:rPr>
            </w:pPr>
          </w:p>
          <w:p w14:paraId="31365914" w14:textId="77777777" w:rsidR="00C060ED" w:rsidRPr="0051467B" w:rsidRDefault="00C060ED" w:rsidP="00C060ED">
            <w:pPr>
              <w:pStyle w:val="TableParagraph"/>
              <w:ind w:right="368"/>
              <w:jc w:val="center"/>
              <w:rPr>
                <w:rFonts w:ascii="Arial" w:hAnsi="Arial" w:cs="Arial"/>
                <w:sz w:val="16"/>
              </w:rPr>
            </w:pPr>
            <w:r w:rsidRPr="0051467B">
              <w:rPr>
                <w:rFonts w:ascii="Arial" w:hAnsi="Arial" w:cs="Arial"/>
                <w:b/>
                <w:sz w:val="16"/>
              </w:rPr>
              <w:t>Internal exclusion</w:t>
            </w:r>
            <w:r w:rsidRPr="0051467B">
              <w:rPr>
                <w:rFonts w:ascii="Arial" w:hAnsi="Arial" w:cs="Arial"/>
                <w:sz w:val="16"/>
              </w:rPr>
              <w:t xml:space="preserve"> (this may include exclusion from lunchtimes, a ban on representing the school and/or trips outside school for a fixed period of time)</w:t>
            </w:r>
          </w:p>
          <w:p w14:paraId="0D041A2D" w14:textId="77777777" w:rsidR="00C060ED" w:rsidRPr="0051467B" w:rsidRDefault="00C060ED" w:rsidP="00C060ED">
            <w:pPr>
              <w:pStyle w:val="TableParagraph"/>
              <w:ind w:left="0"/>
              <w:jc w:val="center"/>
              <w:rPr>
                <w:rFonts w:ascii="Arial" w:hAnsi="Arial" w:cs="Arial"/>
                <w:sz w:val="15"/>
              </w:rPr>
            </w:pPr>
          </w:p>
          <w:p w14:paraId="716CF5E1" w14:textId="77777777" w:rsidR="00C060ED" w:rsidRPr="0051467B" w:rsidRDefault="00C060ED" w:rsidP="00C060ED">
            <w:pPr>
              <w:pStyle w:val="TableParagraph"/>
              <w:jc w:val="center"/>
              <w:rPr>
                <w:rFonts w:ascii="Arial" w:hAnsi="Arial" w:cs="Arial"/>
                <w:sz w:val="16"/>
              </w:rPr>
            </w:pPr>
            <w:r w:rsidRPr="0051467B">
              <w:rPr>
                <w:rFonts w:ascii="Arial" w:hAnsi="Arial" w:cs="Arial"/>
                <w:sz w:val="16"/>
              </w:rPr>
              <w:t xml:space="preserve">In more serious cases an </w:t>
            </w:r>
            <w:r w:rsidRPr="0051467B">
              <w:rPr>
                <w:rFonts w:ascii="Arial" w:hAnsi="Arial" w:cs="Arial"/>
                <w:b/>
                <w:sz w:val="16"/>
              </w:rPr>
              <w:t>external exclusion</w:t>
            </w:r>
            <w:r w:rsidRPr="0051467B">
              <w:rPr>
                <w:rFonts w:ascii="Arial" w:hAnsi="Arial" w:cs="Arial"/>
                <w:sz w:val="16"/>
              </w:rPr>
              <w:t xml:space="preserve"> for a </w:t>
            </w:r>
            <w:r w:rsidRPr="0051467B">
              <w:rPr>
                <w:rFonts w:ascii="Arial" w:hAnsi="Arial" w:cs="Arial"/>
                <w:b/>
                <w:sz w:val="16"/>
              </w:rPr>
              <w:t>fixed term</w:t>
            </w:r>
            <w:r w:rsidRPr="0051467B">
              <w:rPr>
                <w:rFonts w:ascii="Arial" w:hAnsi="Arial" w:cs="Arial"/>
                <w:sz w:val="16"/>
              </w:rPr>
              <w:t xml:space="preserve"> will be given</w:t>
            </w:r>
          </w:p>
        </w:tc>
      </w:tr>
      <w:tr w:rsidR="00C060ED" w:rsidRPr="00962623" w14:paraId="239F2253" w14:textId="77777777" w:rsidTr="00C060ED">
        <w:trPr>
          <w:trHeight w:val="1137"/>
        </w:trPr>
        <w:tc>
          <w:tcPr>
            <w:tcW w:w="1855" w:type="dxa"/>
            <w:tcBorders>
              <w:top w:val="nil"/>
            </w:tcBorders>
            <w:vAlign w:val="center"/>
          </w:tcPr>
          <w:p w14:paraId="323CE445" w14:textId="77777777" w:rsidR="00C060ED" w:rsidRPr="00962623" w:rsidRDefault="00C060ED" w:rsidP="00C060ED">
            <w:pPr>
              <w:pStyle w:val="TableParagraph"/>
              <w:spacing w:line="289" w:lineRule="exact"/>
              <w:jc w:val="center"/>
              <w:rPr>
                <w:rFonts w:ascii="Arial" w:hAnsi="Arial" w:cs="Arial"/>
                <w:sz w:val="16"/>
              </w:rPr>
            </w:pPr>
            <w:r w:rsidRPr="00962623">
              <w:rPr>
                <w:rFonts w:ascii="Arial" w:hAnsi="Arial" w:cs="Arial"/>
                <w:b/>
                <w:sz w:val="24"/>
              </w:rPr>
              <w:t>Monitoring</w:t>
            </w:r>
          </w:p>
        </w:tc>
        <w:tc>
          <w:tcPr>
            <w:tcW w:w="4382" w:type="dxa"/>
            <w:tcBorders>
              <w:top w:val="nil"/>
            </w:tcBorders>
            <w:vAlign w:val="center"/>
          </w:tcPr>
          <w:p w14:paraId="650DE788" w14:textId="18CB62C3" w:rsidR="00C060ED" w:rsidRPr="0051467B" w:rsidRDefault="00C060ED" w:rsidP="00C060ED">
            <w:pPr>
              <w:pStyle w:val="TableParagraph"/>
              <w:ind w:left="111" w:right="352"/>
              <w:jc w:val="center"/>
              <w:rPr>
                <w:rFonts w:ascii="Arial" w:hAnsi="Arial" w:cs="Arial"/>
                <w:sz w:val="16"/>
              </w:rPr>
            </w:pPr>
            <w:r w:rsidRPr="0051467B">
              <w:rPr>
                <w:rFonts w:ascii="Arial" w:hAnsi="Arial" w:cs="Arial"/>
                <w:sz w:val="16"/>
              </w:rPr>
              <w:t xml:space="preserve">Class teachers report any patterns to </w:t>
            </w:r>
            <w:r w:rsidR="0051467B" w:rsidRPr="0051467B">
              <w:rPr>
                <w:rFonts w:ascii="Arial" w:hAnsi="Arial" w:cs="Arial"/>
                <w:sz w:val="16"/>
              </w:rPr>
              <w:t>behaviour lead</w:t>
            </w:r>
            <w:r w:rsidRPr="0051467B">
              <w:rPr>
                <w:rFonts w:ascii="Arial" w:hAnsi="Arial" w:cs="Arial"/>
                <w:sz w:val="16"/>
              </w:rPr>
              <w:t xml:space="preserve"> teacher</w:t>
            </w:r>
          </w:p>
        </w:tc>
        <w:tc>
          <w:tcPr>
            <w:tcW w:w="4395" w:type="dxa"/>
            <w:tcBorders>
              <w:top w:val="nil"/>
            </w:tcBorders>
            <w:vAlign w:val="center"/>
          </w:tcPr>
          <w:p w14:paraId="61783CA6" w14:textId="23061CDF" w:rsidR="00C060ED" w:rsidRPr="0051467B" w:rsidRDefault="00C060ED" w:rsidP="00C060ED">
            <w:pPr>
              <w:pStyle w:val="TableParagraph"/>
              <w:ind w:left="0" w:right="222"/>
              <w:jc w:val="center"/>
              <w:rPr>
                <w:rFonts w:ascii="Arial" w:hAnsi="Arial" w:cs="Arial"/>
                <w:sz w:val="16"/>
              </w:rPr>
            </w:pPr>
            <w:r w:rsidRPr="0051467B">
              <w:rPr>
                <w:rFonts w:ascii="Arial" w:hAnsi="Arial" w:cs="Arial"/>
                <w:sz w:val="16"/>
              </w:rPr>
              <w:t xml:space="preserve">Telephone call to inform parents from </w:t>
            </w:r>
            <w:r w:rsidR="0051467B" w:rsidRPr="0051467B">
              <w:rPr>
                <w:rFonts w:ascii="Arial" w:hAnsi="Arial" w:cs="Arial"/>
                <w:sz w:val="16"/>
              </w:rPr>
              <w:t>class teachers</w:t>
            </w:r>
          </w:p>
          <w:p w14:paraId="5CBB89E4" w14:textId="77777777" w:rsidR="00C060ED" w:rsidRPr="00962623" w:rsidRDefault="00C060ED" w:rsidP="00C060ED">
            <w:pPr>
              <w:pStyle w:val="TableParagraph"/>
              <w:ind w:left="109" w:right="222"/>
              <w:jc w:val="center"/>
              <w:rPr>
                <w:rFonts w:ascii="Arial" w:hAnsi="Arial" w:cs="Arial"/>
                <w:sz w:val="16"/>
              </w:rPr>
            </w:pPr>
          </w:p>
          <w:p w14:paraId="21A5C4A6" w14:textId="77777777" w:rsidR="00C060ED" w:rsidRPr="00962623" w:rsidRDefault="00C060ED" w:rsidP="00C060ED">
            <w:pPr>
              <w:pStyle w:val="TableParagraph"/>
              <w:ind w:left="0" w:right="189"/>
              <w:jc w:val="center"/>
              <w:rPr>
                <w:rFonts w:ascii="Arial" w:hAnsi="Arial" w:cs="Arial"/>
                <w:sz w:val="16"/>
              </w:rPr>
            </w:pPr>
            <w:r w:rsidRPr="00962623">
              <w:rPr>
                <w:rFonts w:ascii="Arial" w:hAnsi="Arial" w:cs="Arial"/>
                <w:sz w:val="16"/>
              </w:rPr>
              <w:t>This needs to be recorded in the step 2 on CPOMs, and calls need to be made by the</w:t>
            </w:r>
            <w:r w:rsidRPr="00962623">
              <w:rPr>
                <w:rFonts w:ascii="Arial" w:hAnsi="Arial" w:cs="Arial"/>
                <w:spacing w:val="1"/>
                <w:sz w:val="16"/>
              </w:rPr>
              <w:t xml:space="preserve"> </w:t>
            </w:r>
            <w:r>
              <w:rPr>
                <w:rFonts w:ascii="Arial" w:hAnsi="Arial" w:cs="Arial"/>
                <w:sz w:val="16"/>
              </w:rPr>
              <w:t>class teacher</w:t>
            </w:r>
          </w:p>
        </w:tc>
        <w:tc>
          <w:tcPr>
            <w:tcW w:w="4420" w:type="dxa"/>
            <w:tcBorders>
              <w:top w:val="nil"/>
            </w:tcBorders>
            <w:vAlign w:val="center"/>
          </w:tcPr>
          <w:p w14:paraId="6F75DF75" w14:textId="0F4B7757" w:rsidR="00C060ED" w:rsidRPr="00962623" w:rsidRDefault="00C060ED" w:rsidP="00C060ED">
            <w:pPr>
              <w:pStyle w:val="TableParagraph"/>
              <w:ind w:right="386"/>
              <w:jc w:val="center"/>
              <w:rPr>
                <w:rFonts w:ascii="Arial" w:hAnsi="Arial" w:cs="Arial"/>
                <w:sz w:val="16"/>
              </w:rPr>
            </w:pPr>
            <w:r w:rsidRPr="00962623">
              <w:rPr>
                <w:rFonts w:ascii="Arial" w:hAnsi="Arial" w:cs="Arial"/>
                <w:sz w:val="16"/>
              </w:rPr>
              <w:t>Meeting/phone</w:t>
            </w:r>
            <w:r w:rsidRPr="00962623">
              <w:rPr>
                <w:rFonts w:ascii="Arial" w:hAnsi="Arial" w:cs="Arial"/>
                <w:spacing w:val="-4"/>
                <w:sz w:val="16"/>
              </w:rPr>
              <w:t xml:space="preserve"> </w:t>
            </w:r>
            <w:r w:rsidRPr="00962623">
              <w:rPr>
                <w:rFonts w:ascii="Arial" w:hAnsi="Arial" w:cs="Arial"/>
                <w:sz w:val="16"/>
              </w:rPr>
              <w:t>call</w:t>
            </w:r>
            <w:r w:rsidRPr="00962623">
              <w:rPr>
                <w:rFonts w:ascii="Arial" w:hAnsi="Arial" w:cs="Arial"/>
                <w:spacing w:val="-3"/>
                <w:sz w:val="16"/>
              </w:rPr>
              <w:t xml:space="preserve"> </w:t>
            </w:r>
            <w:r w:rsidRPr="00962623">
              <w:rPr>
                <w:rFonts w:ascii="Arial" w:hAnsi="Arial" w:cs="Arial"/>
                <w:sz w:val="16"/>
              </w:rPr>
              <w:t>with</w:t>
            </w:r>
            <w:r w:rsidRPr="00962623">
              <w:rPr>
                <w:rFonts w:ascii="Arial" w:hAnsi="Arial" w:cs="Arial"/>
                <w:spacing w:val="-3"/>
                <w:sz w:val="16"/>
              </w:rPr>
              <w:t xml:space="preserve"> </w:t>
            </w:r>
            <w:r w:rsidRPr="00962623">
              <w:rPr>
                <w:rFonts w:ascii="Arial" w:hAnsi="Arial" w:cs="Arial"/>
                <w:sz w:val="16"/>
              </w:rPr>
              <w:t>parents</w:t>
            </w:r>
            <w:r w:rsidRPr="00962623">
              <w:rPr>
                <w:rFonts w:ascii="Arial" w:hAnsi="Arial" w:cs="Arial"/>
                <w:spacing w:val="-2"/>
                <w:sz w:val="16"/>
              </w:rPr>
              <w:t xml:space="preserve"> </w:t>
            </w:r>
            <w:r w:rsidRPr="00962623">
              <w:rPr>
                <w:rFonts w:ascii="Arial" w:hAnsi="Arial" w:cs="Arial"/>
                <w:sz w:val="16"/>
              </w:rPr>
              <w:t>from</w:t>
            </w:r>
            <w:r w:rsidRPr="00962623">
              <w:rPr>
                <w:rFonts w:ascii="Arial" w:hAnsi="Arial" w:cs="Arial"/>
                <w:spacing w:val="-3"/>
                <w:sz w:val="16"/>
              </w:rPr>
              <w:t xml:space="preserve"> </w:t>
            </w:r>
            <w:r w:rsidRPr="00962623">
              <w:rPr>
                <w:rFonts w:ascii="Arial" w:hAnsi="Arial" w:cs="Arial"/>
                <w:sz w:val="16"/>
              </w:rPr>
              <w:t>HT</w:t>
            </w:r>
            <w:r>
              <w:rPr>
                <w:rFonts w:ascii="Arial" w:hAnsi="Arial" w:cs="Arial"/>
                <w:spacing w:val="-3"/>
                <w:sz w:val="16"/>
              </w:rPr>
              <w:t>, DHT</w:t>
            </w:r>
          </w:p>
          <w:p w14:paraId="180A6C77" w14:textId="77777777" w:rsidR="00C060ED" w:rsidRPr="00962623" w:rsidRDefault="00C060ED" w:rsidP="00C060ED">
            <w:pPr>
              <w:pStyle w:val="TableParagraph"/>
              <w:ind w:left="0"/>
              <w:jc w:val="center"/>
              <w:rPr>
                <w:rFonts w:ascii="Arial" w:hAnsi="Arial" w:cs="Arial"/>
                <w:sz w:val="15"/>
              </w:rPr>
            </w:pPr>
          </w:p>
          <w:p w14:paraId="62EFC681" w14:textId="05B095BF" w:rsidR="00C060ED" w:rsidRPr="00962623" w:rsidRDefault="00C060ED" w:rsidP="00C060ED">
            <w:pPr>
              <w:pStyle w:val="TableParagraph"/>
              <w:ind w:right="164"/>
              <w:jc w:val="center"/>
              <w:rPr>
                <w:rFonts w:ascii="Arial" w:hAnsi="Arial" w:cs="Arial"/>
                <w:sz w:val="16"/>
              </w:rPr>
            </w:pPr>
            <w:r w:rsidRPr="00962623">
              <w:rPr>
                <w:rFonts w:ascii="Arial" w:hAnsi="Arial" w:cs="Arial"/>
                <w:sz w:val="16"/>
              </w:rPr>
              <w:t xml:space="preserve">This needs to be recorded in the step 3 on CPOMs, and calls need </w:t>
            </w:r>
            <w:r>
              <w:rPr>
                <w:rFonts w:ascii="Arial" w:hAnsi="Arial" w:cs="Arial"/>
                <w:sz w:val="16"/>
              </w:rPr>
              <w:t xml:space="preserve">to be made by the </w:t>
            </w:r>
            <w:r w:rsidR="00D2389C" w:rsidRPr="00962623">
              <w:rPr>
                <w:rFonts w:ascii="Arial" w:hAnsi="Arial" w:cs="Arial"/>
                <w:sz w:val="16"/>
              </w:rPr>
              <w:t>HT</w:t>
            </w:r>
            <w:r w:rsidR="0051467B">
              <w:rPr>
                <w:rFonts w:ascii="Arial" w:hAnsi="Arial" w:cs="Arial"/>
                <w:spacing w:val="-3"/>
                <w:sz w:val="16"/>
              </w:rPr>
              <w:t xml:space="preserve"> or DHT</w:t>
            </w:r>
          </w:p>
        </w:tc>
      </w:tr>
    </w:tbl>
    <w:p w14:paraId="2AF48D5D" w14:textId="77777777" w:rsidR="00C060ED" w:rsidRPr="00962623" w:rsidRDefault="00C060ED">
      <w:pPr>
        <w:rPr>
          <w:rFonts w:ascii="Arial" w:hAnsi="Arial" w:cs="Arial"/>
          <w:sz w:val="16"/>
        </w:rPr>
        <w:sectPr w:rsidR="00C060ED" w:rsidRPr="00962623" w:rsidSect="00C060ED">
          <w:pgSz w:w="16840" w:h="11910" w:orient="landscape"/>
          <w:pgMar w:top="480" w:right="580" w:bottom="1200" w:left="1020" w:header="0" w:footer="1000" w:gutter="0"/>
          <w:cols w:space="720"/>
        </w:sectPr>
      </w:pPr>
    </w:p>
    <w:p w14:paraId="02E00001" w14:textId="77777777" w:rsidR="00F773D0" w:rsidRPr="00962623" w:rsidRDefault="00F773D0">
      <w:pPr>
        <w:pStyle w:val="BodyText"/>
        <w:spacing w:before="1" w:after="1"/>
        <w:rPr>
          <w:rFonts w:ascii="Arial" w:hAnsi="Arial" w:cs="Arial"/>
          <w:b/>
        </w:rPr>
      </w:pPr>
    </w:p>
    <w:p w14:paraId="666CEA52" w14:textId="77777777" w:rsidR="00C060ED" w:rsidRDefault="00BE4A8F" w:rsidP="00C060ED">
      <w:pPr>
        <w:spacing w:before="80"/>
        <w:ind w:left="112"/>
        <w:jc w:val="center"/>
        <w:rPr>
          <w:rFonts w:ascii="Arial" w:hAnsi="Arial" w:cs="Arial"/>
          <w:b/>
          <w:sz w:val="24"/>
          <w:u w:val="single"/>
        </w:rPr>
      </w:pPr>
      <w:r w:rsidRPr="00962623">
        <w:rPr>
          <w:rFonts w:ascii="Arial" w:hAnsi="Arial" w:cs="Arial"/>
          <w:b/>
          <w:sz w:val="24"/>
          <w:u w:val="single"/>
        </w:rPr>
        <w:t>INFANT</w:t>
      </w:r>
      <w:r w:rsidRPr="00962623">
        <w:rPr>
          <w:rFonts w:ascii="Arial" w:hAnsi="Arial" w:cs="Arial"/>
          <w:b/>
          <w:spacing w:val="-3"/>
          <w:sz w:val="24"/>
          <w:u w:val="single"/>
        </w:rPr>
        <w:t xml:space="preserve"> </w:t>
      </w:r>
      <w:r w:rsidRPr="00962623">
        <w:rPr>
          <w:rFonts w:ascii="Arial" w:hAnsi="Arial" w:cs="Arial"/>
          <w:b/>
          <w:sz w:val="24"/>
          <w:u w:val="single"/>
        </w:rPr>
        <w:t>PLAYGROUND</w:t>
      </w:r>
      <w:r w:rsidRPr="00962623">
        <w:rPr>
          <w:rFonts w:ascii="Arial" w:hAnsi="Arial" w:cs="Arial"/>
          <w:b/>
          <w:spacing w:val="-3"/>
          <w:sz w:val="24"/>
          <w:u w:val="single"/>
        </w:rPr>
        <w:t xml:space="preserve"> </w:t>
      </w:r>
      <w:r w:rsidR="00C060ED">
        <w:rPr>
          <w:rFonts w:ascii="Arial" w:hAnsi="Arial" w:cs="Arial"/>
          <w:b/>
          <w:sz w:val="24"/>
          <w:u w:val="single"/>
        </w:rPr>
        <w:t>CONSEQUENCES</w:t>
      </w:r>
    </w:p>
    <w:p w14:paraId="7B664253" w14:textId="77777777" w:rsidR="00BA546A" w:rsidRDefault="00BA546A" w:rsidP="00C060ED">
      <w:pPr>
        <w:spacing w:before="80"/>
        <w:ind w:left="112"/>
        <w:jc w:val="center"/>
        <w:rPr>
          <w:rFonts w:ascii="Arial" w:hAnsi="Arial" w:cs="Arial"/>
          <w:b/>
          <w:sz w:val="24"/>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5"/>
        <w:gridCol w:w="4382"/>
        <w:gridCol w:w="4395"/>
        <w:gridCol w:w="4420"/>
      </w:tblGrid>
      <w:tr w:rsidR="00C060ED" w:rsidRPr="00962623" w14:paraId="06B23C68" w14:textId="77777777" w:rsidTr="00C060ED">
        <w:trPr>
          <w:trHeight w:val="1625"/>
        </w:trPr>
        <w:tc>
          <w:tcPr>
            <w:tcW w:w="15052" w:type="dxa"/>
            <w:gridSpan w:val="4"/>
            <w:shd w:val="clear" w:color="auto" w:fill="FFFF00"/>
          </w:tcPr>
          <w:p w14:paraId="1D0B68A2" w14:textId="77777777" w:rsidR="00C060ED" w:rsidRDefault="00C060ED" w:rsidP="00C060ED">
            <w:pPr>
              <w:pStyle w:val="TableParagraph"/>
              <w:ind w:left="0"/>
              <w:jc w:val="center"/>
              <w:rPr>
                <w:rFonts w:ascii="Arial" w:hAnsi="Arial" w:cs="Arial"/>
                <w:b/>
                <w:sz w:val="24"/>
              </w:rPr>
            </w:pPr>
          </w:p>
          <w:p w14:paraId="59B9D9B4" w14:textId="77777777" w:rsidR="00C060ED" w:rsidRDefault="00C060ED" w:rsidP="00C060ED">
            <w:pPr>
              <w:pStyle w:val="TableParagraph"/>
              <w:ind w:left="0"/>
              <w:jc w:val="center"/>
              <w:rPr>
                <w:rFonts w:ascii="Arial" w:hAnsi="Arial" w:cs="Arial"/>
                <w:sz w:val="16"/>
                <w:szCs w:val="16"/>
              </w:rPr>
            </w:pPr>
            <w:r>
              <w:rPr>
                <w:rFonts w:ascii="Arial" w:hAnsi="Arial" w:cs="Arial"/>
                <w:b/>
                <w:sz w:val="24"/>
              </w:rPr>
              <w:t>The WARNING comes first</w:t>
            </w:r>
          </w:p>
          <w:p w14:paraId="49E1B9D6" w14:textId="39D940BC" w:rsidR="00C060ED" w:rsidRPr="00D2389C" w:rsidRDefault="00C060ED" w:rsidP="00C060ED">
            <w:pPr>
              <w:pStyle w:val="TableParagraph"/>
              <w:spacing w:line="289" w:lineRule="exact"/>
              <w:jc w:val="center"/>
              <w:rPr>
                <w:rFonts w:ascii="Arial" w:hAnsi="Arial" w:cs="Arial"/>
              </w:rPr>
            </w:pPr>
            <w:r w:rsidRPr="00D2389C">
              <w:rPr>
                <w:rFonts w:ascii="Arial" w:hAnsi="Arial" w:cs="Arial"/>
              </w:rPr>
              <w:t xml:space="preserve">Arguing    </w:t>
            </w:r>
            <w:r w:rsidRPr="0051467B">
              <w:rPr>
                <w:rFonts w:ascii="Arial" w:hAnsi="Arial" w:cs="Arial"/>
              </w:rPr>
              <w:t xml:space="preserve">Not </w:t>
            </w:r>
            <w:r w:rsidR="0051467B" w:rsidRPr="0051467B">
              <w:rPr>
                <w:rFonts w:ascii="Arial" w:hAnsi="Arial" w:cs="Arial"/>
              </w:rPr>
              <w:t>following instructions</w:t>
            </w:r>
            <w:r w:rsidRPr="00D2389C">
              <w:rPr>
                <w:rFonts w:ascii="Arial" w:hAnsi="Arial" w:cs="Arial"/>
              </w:rPr>
              <w:t xml:space="preserve">    </w:t>
            </w:r>
            <w:r w:rsidRPr="0051467B">
              <w:rPr>
                <w:rFonts w:ascii="Arial" w:hAnsi="Arial" w:cs="Arial"/>
              </w:rPr>
              <w:t xml:space="preserve">Hurting someone </w:t>
            </w:r>
            <w:r w:rsidR="0051467B" w:rsidRPr="0051467B">
              <w:rPr>
                <w:rFonts w:ascii="Arial" w:hAnsi="Arial" w:cs="Arial"/>
              </w:rPr>
              <w:t>by accident</w:t>
            </w:r>
            <w:r w:rsidRPr="00D2389C">
              <w:rPr>
                <w:rFonts w:ascii="Arial" w:hAnsi="Arial" w:cs="Arial"/>
              </w:rPr>
              <w:t xml:space="preserve">    Not</w:t>
            </w:r>
            <w:r w:rsidRPr="00D2389C">
              <w:rPr>
                <w:rFonts w:ascii="Arial" w:hAnsi="Arial" w:cs="Arial"/>
                <w:spacing w:val="-3"/>
              </w:rPr>
              <w:t xml:space="preserve"> </w:t>
            </w:r>
            <w:r w:rsidRPr="00D2389C">
              <w:rPr>
                <w:rFonts w:ascii="Arial" w:hAnsi="Arial" w:cs="Arial"/>
              </w:rPr>
              <w:t>looking</w:t>
            </w:r>
            <w:r w:rsidRPr="00D2389C">
              <w:rPr>
                <w:rFonts w:ascii="Arial" w:hAnsi="Arial" w:cs="Arial"/>
                <w:spacing w:val="-3"/>
              </w:rPr>
              <w:t xml:space="preserve"> </w:t>
            </w:r>
            <w:r w:rsidRPr="00D2389C">
              <w:rPr>
                <w:rFonts w:ascii="Arial" w:hAnsi="Arial" w:cs="Arial"/>
              </w:rPr>
              <w:t>after</w:t>
            </w:r>
            <w:r w:rsidRPr="00D2389C">
              <w:rPr>
                <w:rFonts w:ascii="Arial" w:hAnsi="Arial" w:cs="Arial"/>
                <w:spacing w:val="-4"/>
              </w:rPr>
              <w:t xml:space="preserve"> </w:t>
            </w:r>
            <w:r w:rsidRPr="00D2389C">
              <w:rPr>
                <w:rFonts w:ascii="Arial" w:hAnsi="Arial" w:cs="Arial"/>
              </w:rPr>
              <w:t>equipment    Not</w:t>
            </w:r>
            <w:r w:rsidRPr="00D2389C">
              <w:rPr>
                <w:rFonts w:ascii="Arial" w:hAnsi="Arial" w:cs="Arial"/>
                <w:spacing w:val="-3"/>
              </w:rPr>
              <w:t xml:space="preserve"> </w:t>
            </w:r>
            <w:r w:rsidRPr="00D2389C">
              <w:rPr>
                <w:rFonts w:ascii="Arial" w:hAnsi="Arial" w:cs="Arial"/>
              </w:rPr>
              <w:t>lining</w:t>
            </w:r>
            <w:r w:rsidRPr="00D2389C">
              <w:rPr>
                <w:rFonts w:ascii="Arial" w:hAnsi="Arial" w:cs="Arial"/>
                <w:spacing w:val="-4"/>
              </w:rPr>
              <w:t xml:space="preserve"> </w:t>
            </w:r>
            <w:r w:rsidRPr="00D2389C">
              <w:rPr>
                <w:rFonts w:ascii="Arial" w:hAnsi="Arial" w:cs="Arial"/>
              </w:rPr>
              <w:t>up</w:t>
            </w:r>
            <w:r w:rsidRPr="00D2389C">
              <w:rPr>
                <w:rFonts w:ascii="Arial" w:hAnsi="Arial" w:cs="Arial"/>
                <w:spacing w:val="-3"/>
              </w:rPr>
              <w:t xml:space="preserve"> </w:t>
            </w:r>
            <w:r w:rsidRPr="00D2389C">
              <w:rPr>
                <w:rFonts w:ascii="Arial" w:hAnsi="Arial" w:cs="Arial"/>
              </w:rPr>
              <w:t>properly</w:t>
            </w:r>
          </w:p>
          <w:p w14:paraId="73A332B6" w14:textId="77777777" w:rsidR="00C060ED" w:rsidRPr="00C060ED" w:rsidRDefault="00C060ED" w:rsidP="00C060ED">
            <w:pPr>
              <w:pStyle w:val="TableParagraph"/>
              <w:spacing w:line="289" w:lineRule="exact"/>
              <w:jc w:val="center"/>
              <w:rPr>
                <w:rFonts w:ascii="Arial" w:hAnsi="Arial" w:cs="Arial"/>
                <w:sz w:val="16"/>
                <w:szCs w:val="16"/>
              </w:rPr>
            </w:pPr>
            <w:r>
              <w:rPr>
                <w:rFonts w:ascii="Arial" w:hAnsi="Arial" w:cs="Arial"/>
                <w:b/>
                <w:sz w:val="24"/>
              </w:rPr>
              <w:t xml:space="preserve"> </w:t>
            </w:r>
            <w:r>
              <w:rPr>
                <w:rFonts w:ascii="Arial" w:hAnsi="Arial" w:cs="Arial"/>
                <w:b/>
                <w:sz w:val="24"/>
              </w:rPr>
              <w:sym w:font="Wingdings" w:char="F0EA"/>
            </w:r>
          </w:p>
          <w:p w14:paraId="56DD6681" w14:textId="77777777" w:rsidR="00C060ED" w:rsidRPr="00962623" w:rsidRDefault="00C060ED" w:rsidP="00C060ED">
            <w:pPr>
              <w:pStyle w:val="TableParagraph"/>
              <w:spacing w:line="289" w:lineRule="exact"/>
              <w:jc w:val="center"/>
              <w:rPr>
                <w:rFonts w:ascii="Arial" w:hAnsi="Arial" w:cs="Arial"/>
                <w:b/>
                <w:sz w:val="24"/>
              </w:rPr>
            </w:pPr>
            <w:r>
              <w:rPr>
                <w:rFonts w:ascii="Arial" w:hAnsi="Arial" w:cs="Arial"/>
                <w:b/>
                <w:sz w:val="24"/>
              </w:rPr>
              <w:t>Time to move to the Thinking Cloud</w:t>
            </w:r>
          </w:p>
        </w:tc>
      </w:tr>
      <w:tr w:rsidR="00C060ED" w:rsidRPr="00962623" w14:paraId="37F7B5E9" w14:textId="77777777" w:rsidTr="00C060ED">
        <w:trPr>
          <w:trHeight w:val="845"/>
        </w:trPr>
        <w:tc>
          <w:tcPr>
            <w:tcW w:w="1855" w:type="dxa"/>
          </w:tcPr>
          <w:p w14:paraId="7EC41794" w14:textId="77777777" w:rsidR="00C060ED" w:rsidRPr="00962623" w:rsidRDefault="00C060ED" w:rsidP="00C060ED">
            <w:pPr>
              <w:pStyle w:val="TableParagraph"/>
              <w:ind w:left="0"/>
              <w:rPr>
                <w:rFonts w:ascii="Arial" w:hAnsi="Arial" w:cs="Arial"/>
                <w:sz w:val="16"/>
              </w:rPr>
            </w:pPr>
          </w:p>
        </w:tc>
        <w:tc>
          <w:tcPr>
            <w:tcW w:w="4382" w:type="dxa"/>
            <w:shd w:val="clear" w:color="auto" w:fill="FFCC00"/>
            <w:vAlign w:val="center"/>
          </w:tcPr>
          <w:p w14:paraId="43C972A4" w14:textId="77777777" w:rsidR="00C060ED" w:rsidRPr="00962623" w:rsidRDefault="00C060ED" w:rsidP="00C060ED">
            <w:pPr>
              <w:pStyle w:val="TableParagraph"/>
              <w:spacing w:line="289" w:lineRule="exact"/>
              <w:ind w:left="111"/>
              <w:jc w:val="center"/>
              <w:rPr>
                <w:rFonts w:ascii="Arial" w:hAnsi="Arial" w:cs="Arial"/>
                <w:b/>
                <w:sz w:val="24"/>
              </w:rPr>
            </w:pPr>
            <w:r w:rsidRPr="00962623">
              <w:rPr>
                <w:rFonts w:ascii="Arial" w:hAnsi="Arial" w:cs="Arial"/>
                <w:b/>
                <w:sz w:val="24"/>
              </w:rPr>
              <w:t>STEP</w:t>
            </w:r>
            <w:r w:rsidRPr="00962623">
              <w:rPr>
                <w:rFonts w:ascii="Arial" w:hAnsi="Arial" w:cs="Arial"/>
                <w:b/>
                <w:spacing w:val="-2"/>
                <w:sz w:val="24"/>
              </w:rPr>
              <w:t xml:space="preserve"> </w:t>
            </w:r>
            <w:r w:rsidRPr="00962623">
              <w:rPr>
                <w:rFonts w:ascii="Arial" w:hAnsi="Arial" w:cs="Arial"/>
                <w:b/>
                <w:sz w:val="24"/>
              </w:rPr>
              <w:t>1</w:t>
            </w:r>
            <w:r w:rsidRPr="00962623">
              <w:rPr>
                <w:rFonts w:ascii="Arial" w:hAnsi="Arial" w:cs="Arial"/>
                <w:b/>
                <w:spacing w:val="-3"/>
                <w:sz w:val="24"/>
              </w:rPr>
              <w:t xml:space="preserve"> </w:t>
            </w:r>
          </w:p>
        </w:tc>
        <w:tc>
          <w:tcPr>
            <w:tcW w:w="4395" w:type="dxa"/>
            <w:shd w:val="clear" w:color="auto" w:fill="FF6600"/>
            <w:vAlign w:val="center"/>
          </w:tcPr>
          <w:p w14:paraId="223FCA62" w14:textId="77777777" w:rsidR="00C060ED" w:rsidRPr="00962623" w:rsidRDefault="00C060ED" w:rsidP="00C060ED">
            <w:pPr>
              <w:pStyle w:val="TableParagraph"/>
              <w:spacing w:line="289" w:lineRule="exact"/>
              <w:ind w:left="109"/>
              <w:jc w:val="center"/>
              <w:rPr>
                <w:rFonts w:ascii="Arial" w:hAnsi="Arial" w:cs="Arial"/>
                <w:b/>
                <w:sz w:val="24"/>
              </w:rPr>
            </w:pPr>
            <w:r w:rsidRPr="00962623">
              <w:rPr>
                <w:rFonts w:ascii="Arial" w:hAnsi="Arial" w:cs="Arial"/>
                <w:b/>
                <w:sz w:val="24"/>
              </w:rPr>
              <w:t>STEP</w:t>
            </w:r>
            <w:r w:rsidRPr="00962623">
              <w:rPr>
                <w:rFonts w:ascii="Arial" w:hAnsi="Arial" w:cs="Arial"/>
                <w:b/>
                <w:spacing w:val="-2"/>
                <w:sz w:val="24"/>
              </w:rPr>
              <w:t xml:space="preserve"> </w:t>
            </w:r>
            <w:r w:rsidRPr="00962623">
              <w:rPr>
                <w:rFonts w:ascii="Arial" w:hAnsi="Arial" w:cs="Arial"/>
                <w:b/>
                <w:sz w:val="24"/>
              </w:rPr>
              <w:t>2</w:t>
            </w:r>
          </w:p>
        </w:tc>
        <w:tc>
          <w:tcPr>
            <w:tcW w:w="4420" w:type="dxa"/>
            <w:shd w:val="clear" w:color="auto" w:fill="FF0000"/>
            <w:vAlign w:val="center"/>
          </w:tcPr>
          <w:p w14:paraId="0443CC0D" w14:textId="77777777" w:rsidR="00C060ED" w:rsidRPr="00962623" w:rsidRDefault="00C060ED" w:rsidP="00C060ED">
            <w:pPr>
              <w:pStyle w:val="TableParagraph"/>
              <w:spacing w:line="289" w:lineRule="exact"/>
              <w:jc w:val="center"/>
              <w:rPr>
                <w:rFonts w:ascii="Arial" w:hAnsi="Arial" w:cs="Arial"/>
                <w:b/>
                <w:sz w:val="24"/>
              </w:rPr>
            </w:pPr>
            <w:r w:rsidRPr="00962623">
              <w:rPr>
                <w:rFonts w:ascii="Arial" w:hAnsi="Arial" w:cs="Arial"/>
                <w:b/>
                <w:sz w:val="24"/>
              </w:rPr>
              <w:t>STEP</w:t>
            </w:r>
            <w:r w:rsidRPr="00962623">
              <w:rPr>
                <w:rFonts w:ascii="Arial" w:hAnsi="Arial" w:cs="Arial"/>
                <w:b/>
                <w:spacing w:val="-2"/>
                <w:sz w:val="24"/>
              </w:rPr>
              <w:t xml:space="preserve"> </w:t>
            </w:r>
            <w:r>
              <w:rPr>
                <w:rFonts w:ascii="Arial" w:hAnsi="Arial" w:cs="Arial"/>
                <w:b/>
                <w:sz w:val="24"/>
              </w:rPr>
              <w:t>3</w:t>
            </w:r>
          </w:p>
        </w:tc>
      </w:tr>
      <w:tr w:rsidR="00C060ED" w:rsidRPr="00962623" w14:paraId="3AC4BBE9" w14:textId="77777777" w:rsidTr="00BA546A">
        <w:trPr>
          <w:trHeight w:val="1971"/>
        </w:trPr>
        <w:tc>
          <w:tcPr>
            <w:tcW w:w="1855" w:type="dxa"/>
            <w:vAlign w:val="center"/>
          </w:tcPr>
          <w:p w14:paraId="350A8569" w14:textId="77777777" w:rsidR="00C060ED" w:rsidRPr="00962623" w:rsidRDefault="00C060ED" w:rsidP="00C060ED">
            <w:pPr>
              <w:pStyle w:val="TableParagraph"/>
              <w:ind w:right="140"/>
              <w:jc w:val="center"/>
              <w:rPr>
                <w:rFonts w:ascii="Arial" w:hAnsi="Arial" w:cs="Arial"/>
                <w:b/>
                <w:sz w:val="24"/>
              </w:rPr>
            </w:pPr>
            <w:r>
              <w:rPr>
                <w:rFonts w:ascii="Arial" w:hAnsi="Arial" w:cs="Arial"/>
                <w:b/>
                <w:sz w:val="24"/>
              </w:rPr>
              <w:t>Behaviour Choices</w:t>
            </w:r>
          </w:p>
        </w:tc>
        <w:tc>
          <w:tcPr>
            <w:tcW w:w="4382" w:type="dxa"/>
          </w:tcPr>
          <w:p w14:paraId="6FACD7D8" w14:textId="77777777" w:rsidR="00C060ED" w:rsidRDefault="00C060ED" w:rsidP="00C060ED">
            <w:pPr>
              <w:pStyle w:val="TableParagraph"/>
              <w:ind w:left="111"/>
              <w:jc w:val="center"/>
              <w:rPr>
                <w:rFonts w:ascii="Arial" w:hAnsi="Arial" w:cs="Arial"/>
                <w:b/>
              </w:rPr>
            </w:pPr>
          </w:p>
          <w:p w14:paraId="54E17D57" w14:textId="77777777" w:rsidR="00C060ED" w:rsidRPr="00C060ED" w:rsidRDefault="00C060ED" w:rsidP="00C060ED">
            <w:pPr>
              <w:pStyle w:val="TableParagraph"/>
              <w:ind w:left="113"/>
              <w:jc w:val="center"/>
              <w:rPr>
                <w:rFonts w:ascii="Arial" w:hAnsi="Arial" w:cs="Arial"/>
                <w:b/>
                <w:u w:val="single"/>
              </w:rPr>
            </w:pPr>
            <w:r w:rsidRPr="00C060ED">
              <w:rPr>
                <w:rFonts w:ascii="Arial" w:hAnsi="Arial" w:cs="Arial"/>
                <w:b/>
                <w:u w:val="single"/>
              </w:rPr>
              <w:t>Repeating</w:t>
            </w:r>
            <w:r w:rsidRPr="00C060ED">
              <w:rPr>
                <w:rFonts w:ascii="Arial" w:hAnsi="Arial" w:cs="Arial"/>
                <w:b/>
                <w:spacing w:val="-6"/>
                <w:u w:val="single"/>
              </w:rPr>
              <w:t xml:space="preserve"> </w:t>
            </w:r>
            <w:r w:rsidRPr="00C060ED">
              <w:rPr>
                <w:rFonts w:ascii="Arial" w:hAnsi="Arial" w:cs="Arial"/>
                <w:b/>
                <w:u w:val="single"/>
              </w:rPr>
              <w:t>warning</w:t>
            </w:r>
            <w:r w:rsidRPr="00C060ED">
              <w:rPr>
                <w:rFonts w:ascii="Arial" w:hAnsi="Arial" w:cs="Arial"/>
                <w:b/>
                <w:spacing w:val="-4"/>
                <w:u w:val="single"/>
              </w:rPr>
              <w:t xml:space="preserve"> </w:t>
            </w:r>
            <w:r w:rsidRPr="00C060ED">
              <w:rPr>
                <w:rFonts w:ascii="Arial" w:hAnsi="Arial" w:cs="Arial"/>
                <w:b/>
                <w:u w:val="single"/>
              </w:rPr>
              <w:t>behaviour</w:t>
            </w:r>
          </w:p>
          <w:p w14:paraId="699266D1" w14:textId="77777777" w:rsidR="00C060ED" w:rsidRDefault="00C060ED" w:rsidP="00C060ED">
            <w:pPr>
              <w:pStyle w:val="TableParagraph"/>
              <w:ind w:left="111"/>
              <w:rPr>
                <w:rFonts w:ascii="Arial" w:hAnsi="Arial" w:cs="Arial"/>
                <w:sz w:val="16"/>
              </w:rPr>
            </w:pPr>
          </w:p>
          <w:p w14:paraId="307F5591" w14:textId="77777777" w:rsidR="00C060ED" w:rsidRDefault="00C060ED" w:rsidP="00C060ED">
            <w:pPr>
              <w:pStyle w:val="TableParagraph"/>
              <w:ind w:left="111"/>
              <w:rPr>
                <w:rFonts w:ascii="Arial" w:hAnsi="Arial" w:cs="Arial"/>
                <w:sz w:val="16"/>
              </w:rPr>
            </w:pPr>
          </w:p>
          <w:p w14:paraId="200255E6" w14:textId="77777777" w:rsidR="00C060ED" w:rsidRPr="00962623" w:rsidRDefault="00C060ED" w:rsidP="00C060ED">
            <w:pPr>
              <w:pStyle w:val="TableParagraph"/>
              <w:ind w:right="378"/>
              <w:jc w:val="center"/>
              <w:rPr>
                <w:rFonts w:ascii="Arial" w:hAnsi="Arial" w:cs="Arial"/>
                <w:sz w:val="16"/>
                <w:szCs w:val="16"/>
              </w:rPr>
            </w:pPr>
            <w:r w:rsidRPr="00962623">
              <w:rPr>
                <w:rFonts w:ascii="Arial" w:hAnsi="Arial" w:cs="Arial"/>
                <w:sz w:val="16"/>
                <w:szCs w:val="16"/>
              </w:rPr>
              <w:t>Not</w:t>
            </w:r>
            <w:r w:rsidRPr="00962623">
              <w:rPr>
                <w:rFonts w:ascii="Arial" w:hAnsi="Arial" w:cs="Arial"/>
                <w:spacing w:val="-2"/>
                <w:sz w:val="16"/>
                <w:szCs w:val="16"/>
              </w:rPr>
              <w:t xml:space="preserve"> </w:t>
            </w:r>
            <w:r w:rsidRPr="00962623">
              <w:rPr>
                <w:rFonts w:ascii="Arial" w:hAnsi="Arial" w:cs="Arial"/>
                <w:sz w:val="16"/>
                <w:szCs w:val="16"/>
              </w:rPr>
              <w:t>doing</w:t>
            </w:r>
            <w:r w:rsidRPr="00962623">
              <w:rPr>
                <w:rFonts w:ascii="Arial" w:hAnsi="Arial" w:cs="Arial"/>
                <w:spacing w:val="-2"/>
                <w:sz w:val="16"/>
                <w:szCs w:val="16"/>
              </w:rPr>
              <w:t xml:space="preserve"> </w:t>
            </w:r>
            <w:r w:rsidRPr="00962623">
              <w:rPr>
                <w:rFonts w:ascii="Arial" w:hAnsi="Arial" w:cs="Arial"/>
                <w:sz w:val="16"/>
                <w:szCs w:val="16"/>
              </w:rPr>
              <w:t>the</w:t>
            </w:r>
            <w:r w:rsidRPr="00962623">
              <w:rPr>
                <w:rFonts w:ascii="Arial" w:hAnsi="Arial" w:cs="Arial"/>
                <w:spacing w:val="-3"/>
                <w:sz w:val="16"/>
                <w:szCs w:val="16"/>
              </w:rPr>
              <w:t xml:space="preserve"> </w:t>
            </w:r>
            <w:r w:rsidRPr="00962623">
              <w:rPr>
                <w:rFonts w:ascii="Arial" w:hAnsi="Arial" w:cs="Arial"/>
                <w:sz w:val="16"/>
                <w:szCs w:val="16"/>
              </w:rPr>
              <w:t>right</w:t>
            </w:r>
            <w:r w:rsidRPr="00962623">
              <w:rPr>
                <w:rFonts w:ascii="Arial" w:hAnsi="Arial" w:cs="Arial"/>
                <w:spacing w:val="-2"/>
                <w:sz w:val="16"/>
                <w:szCs w:val="16"/>
              </w:rPr>
              <w:t xml:space="preserve"> </w:t>
            </w:r>
            <w:r w:rsidRPr="00962623">
              <w:rPr>
                <w:rFonts w:ascii="Arial" w:hAnsi="Arial" w:cs="Arial"/>
                <w:sz w:val="16"/>
                <w:szCs w:val="16"/>
              </w:rPr>
              <w:t>thing</w:t>
            </w:r>
            <w:r w:rsidRPr="00962623">
              <w:rPr>
                <w:rFonts w:ascii="Arial" w:hAnsi="Arial" w:cs="Arial"/>
                <w:spacing w:val="-1"/>
                <w:sz w:val="16"/>
                <w:szCs w:val="16"/>
              </w:rPr>
              <w:t xml:space="preserve"> </w:t>
            </w:r>
            <w:r w:rsidRPr="00962623">
              <w:rPr>
                <w:rFonts w:ascii="Arial" w:hAnsi="Arial" w:cs="Arial"/>
                <w:sz w:val="16"/>
                <w:szCs w:val="16"/>
              </w:rPr>
              <w:t>after</w:t>
            </w:r>
            <w:r w:rsidRPr="00962623">
              <w:rPr>
                <w:rFonts w:ascii="Arial" w:hAnsi="Arial" w:cs="Arial"/>
                <w:spacing w:val="-3"/>
                <w:sz w:val="16"/>
                <w:szCs w:val="16"/>
              </w:rPr>
              <w:t xml:space="preserve"> </w:t>
            </w:r>
            <w:r w:rsidRPr="00962623">
              <w:rPr>
                <w:rFonts w:ascii="Arial" w:hAnsi="Arial" w:cs="Arial"/>
                <w:sz w:val="16"/>
                <w:szCs w:val="16"/>
              </w:rPr>
              <w:t>a</w:t>
            </w:r>
            <w:r>
              <w:rPr>
                <w:rFonts w:ascii="Arial" w:hAnsi="Arial" w:cs="Arial"/>
                <w:sz w:val="16"/>
                <w:szCs w:val="16"/>
              </w:rPr>
              <w:t xml:space="preserve"> warning</w:t>
            </w:r>
            <w:r w:rsidRPr="00962623">
              <w:rPr>
                <w:rFonts w:ascii="Arial" w:hAnsi="Arial" w:cs="Arial"/>
                <w:spacing w:val="-68"/>
                <w:sz w:val="16"/>
                <w:szCs w:val="16"/>
              </w:rPr>
              <w:t xml:space="preserve"> </w:t>
            </w:r>
            <w:r>
              <w:rPr>
                <w:rFonts w:ascii="Arial" w:hAnsi="Arial" w:cs="Arial"/>
                <w:spacing w:val="-68"/>
                <w:sz w:val="16"/>
                <w:szCs w:val="16"/>
              </w:rPr>
              <w:t xml:space="preserve">                                 </w:t>
            </w:r>
          </w:p>
          <w:p w14:paraId="14A61134" w14:textId="77777777" w:rsidR="00C060ED" w:rsidRPr="00962623" w:rsidRDefault="00C060ED" w:rsidP="00C060ED">
            <w:pPr>
              <w:pStyle w:val="TableParagraph"/>
              <w:ind w:right="336"/>
              <w:jc w:val="center"/>
              <w:rPr>
                <w:rFonts w:ascii="Arial" w:hAnsi="Arial" w:cs="Arial"/>
                <w:sz w:val="16"/>
                <w:szCs w:val="16"/>
              </w:rPr>
            </w:pPr>
            <w:r w:rsidRPr="00962623">
              <w:rPr>
                <w:rFonts w:ascii="Arial" w:hAnsi="Arial" w:cs="Arial"/>
                <w:sz w:val="16"/>
                <w:szCs w:val="16"/>
              </w:rPr>
              <w:t>Rough</w:t>
            </w:r>
            <w:r w:rsidRPr="00962623">
              <w:rPr>
                <w:rFonts w:ascii="Arial" w:hAnsi="Arial" w:cs="Arial"/>
                <w:spacing w:val="-5"/>
                <w:sz w:val="16"/>
                <w:szCs w:val="16"/>
              </w:rPr>
              <w:t xml:space="preserve"> </w:t>
            </w:r>
            <w:r w:rsidRPr="00962623">
              <w:rPr>
                <w:rFonts w:ascii="Arial" w:hAnsi="Arial" w:cs="Arial"/>
                <w:sz w:val="16"/>
                <w:szCs w:val="16"/>
              </w:rPr>
              <w:t>play</w:t>
            </w:r>
          </w:p>
          <w:p w14:paraId="41EEB7A8" w14:textId="77777777" w:rsidR="00C060ED" w:rsidRPr="00962623" w:rsidRDefault="00C060ED" w:rsidP="00C060ED">
            <w:pPr>
              <w:pStyle w:val="TableParagraph"/>
              <w:ind w:right="336"/>
              <w:jc w:val="center"/>
              <w:rPr>
                <w:rFonts w:ascii="Arial" w:hAnsi="Arial" w:cs="Arial"/>
                <w:sz w:val="16"/>
                <w:szCs w:val="16"/>
              </w:rPr>
            </w:pPr>
            <w:r w:rsidRPr="00962623">
              <w:rPr>
                <w:rFonts w:ascii="Arial" w:hAnsi="Arial" w:cs="Arial"/>
                <w:sz w:val="16"/>
                <w:szCs w:val="16"/>
              </w:rPr>
              <w:t>Ignoring</w:t>
            </w:r>
            <w:r w:rsidRPr="00962623">
              <w:rPr>
                <w:rFonts w:ascii="Arial" w:hAnsi="Arial" w:cs="Arial"/>
                <w:spacing w:val="-2"/>
                <w:sz w:val="16"/>
                <w:szCs w:val="16"/>
              </w:rPr>
              <w:t xml:space="preserve"> </w:t>
            </w:r>
            <w:r w:rsidRPr="00962623">
              <w:rPr>
                <w:rFonts w:ascii="Arial" w:hAnsi="Arial" w:cs="Arial"/>
                <w:sz w:val="16"/>
                <w:szCs w:val="16"/>
              </w:rPr>
              <w:t xml:space="preserve">an adult </w:t>
            </w:r>
          </w:p>
          <w:p w14:paraId="7E08719B" w14:textId="77777777" w:rsidR="00C060ED" w:rsidRPr="00962623" w:rsidRDefault="00C060ED" w:rsidP="00C060ED">
            <w:pPr>
              <w:pStyle w:val="TableParagraph"/>
              <w:ind w:left="111"/>
              <w:jc w:val="center"/>
              <w:rPr>
                <w:rFonts w:ascii="Arial" w:hAnsi="Arial" w:cs="Arial"/>
                <w:sz w:val="16"/>
              </w:rPr>
            </w:pPr>
            <w:r>
              <w:rPr>
                <w:rFonts w:ascii="Arial" w:hAnsi="Arial" w:cs="Arial"/>
                <w:sz w:val="16"/>
              </w:rPr>
              <w:t>Refusing to say sorry after accidentally pushing or tripping</w:t>
            </w:r>
          </w:p>
          <w:p w14:paraId="24FB55C0" w14:textId="052AC3A5" w:rsidR="00C060ED" w:rsidRPr="0051467B" w:rsidRDefault="00C060ED" w:rsidP="00C060ED">
            <w:pPr>
              <w:pStyle w:val="TableParagraph"/>
              <w:ind w:left="111"/>
              <w:jc w:val="center"/>
              <w:rPr>
                <w:rFonts w:ascii="Arial" w:hAnsi="Arial" w:cs="Arial"/>
                <w:sz w:val="16"/>
              </w:rPr>
            </w:pPr>
            <w:r w:rsidRPr="0051467B">
              <w:rPr>
                <w:rFonts w:ascii="Arial" w:hAnsi="Arial" w:cs="Arial"/>
                <w:sz w:val="16"/>
                <w:szCs w:val="16"/>
              </w:rPr>
              <w:t xml:space="preserve">Going somewhere that they </w:t>
            </w:r>
            <w:r w:rsidR="0051467B" w:rsidRPr="0051467B">
              <w:rPr>
                <w:rFonts w:ascii="Arial" w:hAnsi="Arial" w:cs="Arial"/>
                <w:sz w:val="16"/>
                <w:szCs w:val="16"/>
              </w:rPr>
              <w:t>are not</w:t>
            </w:r>
            <w:r w:rsidRPr="0051467B">
              <w:rPr>
                <w:rFonts w:ascii="Arial" w:hAnsi="Arial" w:cs="Arial"/>
                <w:sz w:val="16"/>
                <w:szCs w:val="16"/>
              </w:rPr>
              <w:t xml:space="preserve"> allowed to go</w:t>
            </w:r>
          </w:p>
        </w:tc>
        <w:tc>
          <w:tcPr>
            <w:tcW w:w="4395" w:type="dxa"/>
            <w:tcBorders>
              <w:right w:val="single" w:sz="4" w:space="0" w:color="auto"/>
            </w:tcBorders>
          </w:tcPr>
          <w:p w14:paraId="591565C3" w14:textId="77777777" w:rsidR="00C060ED" w:rsidRDefault="00C060ED" w:rsidP="00C060ED">
            <w:pPr>
              <w:pStyle w:val="TableParagraph"/>
              <w:ind w:left="111"/>
              <w:jc w:val="center"/>
              <w:rPr>
                <w:rFonts w:ascii="Arial" w:hAnsi="Arial" w:cs="Arial"/>
                <w:b/>
              </w:rPr>
            </w:pPr>
          </w:p>
          <w:p w14:paraId="24EDE0D4" w14:textId="77777777" w:rsidR="00C060ED" w:rsidRPr="00C060ED" w:rsidRDefault="00C060ED" w:rsidP="00C060ED">
            <w:pPr>
              <w:pStyle w:val="TableParagraph"/>
              <w:ind w:left="111"/>
              <w:jc w:val="center"/>
              <w:rPr>
                <w:rFonts w:ascii="Arial" w:hAnsi="Arial" w:cs="Arial"/>
                <w:b/>
                <w:u w:val="single"/>
              </w:rPr>
            </w:pPr>
            <w:r w:rsidRPr="00C060ED">
              <w:rPr>
                <w:rFonts w:ascii="Arial" w:hAnsi="Arial" w:cs="Arial"/>
                <w:b/>
                <w:u w:val="single"/>
              </w:rPr>
              <w:t>Repeating</w:t>
            </w:r>
            <w:r w:rsidRPr="00C060ED">
              <w:rPr>
                <w:rFonts w:ascii="Arial" w:hAnsi="Arial" w:cs="Arial"/>
                <w:b/>
                <w:spacing w:val="-6"/>
                <w:u w:val="single"/>
              </w:rPr>
              <w:t xml:space="preserve"> </w:t>
            </w:r>
            <w:r>
              <w:rPr>
                <w:rFonts w:ascii="Arial" w:hAnsi="Arial" w:cs="Arial"/>
                <w:b/>
                <w:u w:val="single"/>
              </w:rPr>
              <w:t>Step 1</w:t>
            </w:r>
            <w:r w:rsidRPr="00C060ED">
              <w:rPr>
                <w:rFonts w:ascii="Arial" w:hAnsi="Arial" w:cs="Arial"/>
                <w:b/>
                <w:spacing w:val="-4"/>
                <w:u w:val="single"/>
              </w:rPr>
              <w:t xml:space="preserve"> </w:t>
            </w:r>
            <w:r w:rsidRPr="00C060ED">
              <w:rPr>
                <w:rFonts w:ascii="Arial" w:hAnsi="Arial" w:cs="Arial"/>
                <w:b/>
                <w:u w:val="single"/>
              </w:rPr>
              <w:t>behaviour</w:t>
            </w:r>
          </w:p>
          <w:p w14:paraId="54D6E993" w14:textId="77777777" w:rsidR="00C060ED" w:rsidRDefault="00C060ED" w:rsidP="00C060ED">
            <w:pPr>
              <w:pStyle w:val="TableParagraph"/>
              <w:ind w:left="109"/>
              <w:jc w:val="center"/>
              <w:rPr>
                <w:rFonts w:ascii="Arial" w:hAnsi="Arial" w:cs="Arial"/>
                <w:sz w:val="16"/>
              </w:rPr>
            </w:pPr>
          </w:p>
          <w:p w14:paraId="53CB8DF5" w14:textId="77777777" w:rsidR="00C060ED" w:rsidRPr="00962623" w:rsidRDefault="00C060ED" w:rsidP="00C060ED">
            <w:pPr>
              <w:pStyle w:val="TableParagraph"/>
              <w:ind w:right="335"/>
              <w:jc w:val="center"/>
              <w:rPr>
                <w:rFonts w:ascii="Arial" w:hAnsi="Arial" w:cs="Arial"/>
                <w:sz w:val="16"/>
                <w:szCs w:val="16"/>
              </w:rPr>
            </w:pPr>
            <w:r w:rsidRPr="00962623">
              <w:rPr>
                <w:rFonts w:ascii="Arial" w:hAnsi="Arial" w:cs="Arial"/>
                <w:sz w:val="16"/>
                <w:szCs w:val="16"/>
              </w:rPr>
              <w:t>Not</w:t>
            </w:r>
            <w:r w:rsidRPr="00962623">
              <w:rPr>
                <w:rFonts w:ascii="Arial" w:hAnsi="Arial" w:cs="Arial"/>
                <w:spacing w:val="-2"/>
                <w:sz w:val="16"/>
                <w:szCs w:val="16"/>
              </w:rPr>
              <w:t xml:space="preserve"> </w:t>
            </w:r>
            <w:r w:rsidRPr="00962623">
              <w:rPr>
                <w:rFonts w:ascii="Arial" w:hAnsi="Arial" w:cs="Arial"/>
                <w:sz w:val="16"/>
                <w:szCs w:val="16"/>
              </w:rPr>
              <w:t>doing</w:t>
            </w:r>
            <w:r w:rsidRPr="00962623">
              <w:rPr>
                <w:rFonts w:ascii="Arial" w:hAnsi="Arial" w:cs="Arial"/>
                <w:spacing w:val="-2"/>
                <w:sz w:val="16"/>
                <w:szCs w:val="16"/>
              </w:rPr>
              <w:t xml:space="preserve"> </w:t>
            </w:r>
            <w:r w:rsidRPr="00962623">
              <w:rPr>
                <w:rFonts w:ascii="Arial" w:hAnsi="Arial" w:cs="Arial"/>
                <w:sz w:val="16"/>
                <w:szCs w:val="16"/>
              </w:rPr>
              <w:t>the</w:t>
            </w:r>
            <w:r w:rsidRPr="00962623">
              <w:rPr>
                <w:rFonts w:ascii="Arial" w:hAnsi="Arial" w:cs="Arial"/>
                <w:spacing w:val="-4"/>
                <w:sz w:val="16"/>
                <w:szCs w:val="16"/>
              </w:rPr>
              <w:t xml:space="preserve"> </w:t>
            </w:r>
            <w:r w:rsidRPr="00962623">
              <w:rPr>
                <w:rFonts w:ascii="Arial" w:hAnsi="Arial" w:cs="Arial"/>
                <w:sz w:val="16"/>
                <w:szCs w:val="16"/>
              </w:rPr>
              <w:t>right</w:t>
            </w:r>
            <w:r w:rsidRPr="00962623">
              <w:rPr>
                <w:rFonts w:ascii="Arial" w:hAnsi="Arial" w:cs="Arial"/>
                <w:spacing w:val="-2"/>
                <w:sz w:val="16"/>
                <w:szCs w:val="16"/>
              </w:rPr>
              <w:t xml:space="preserve"> </w:t>
            </w:r>
            <w:r w:rsidRPr="00962623">
              <w:rPr>
                <w:rFonts w:ascii="Arial" w:hAnsi="Arial" w:cs="Arial"/>
                <w:sz w:val="16"/>
                <w:szCs w:val="16"/>
              </w:rPr>
              <w:t>thing</w:t>
            </w:r>
            <w:r w:rsidRPr="00962623">
              <w:rPr>
                <w:rFonts w:ascii="Arial" w:hAnsi="Arial" w:cs="Arial"/>
                <w:spacing w:val="-3"/>
                <w:sz w:val="16"/>
                <w:szCs w:val="16"/>
              </w:rPr>
              <w:t xml:space="preserve"> </w:t>
            </w:r>
            <w:r w:rsidRPr="00962623">
              <w:rPr>
                <w:rFonts w:ascii="Arial" w:hAnsi="Arial" w:cs="Arial"/>
                <w:sz w:val="16"/>
                <w:szCs w:val="16"/>
              </w:rPr>
              <w:t>after thinking time</w:t>
            </w:r>
          </w:p>
          <w:p w14:paraId="4311DCE0" w14:textId="77777777" w:rsidR="00C060ED" w:rsidRPr="00962623" w:rsidRDefault="00C060ED" w:rsidP="00C060ED">
            <w:pPr>
              <w:pStyle w:val="TableParagraph"/>
              <w:ind w:right="286"/>
              <w:jc w:val="center"/>
              <w:rPr>
                <w:rFonts w:ascii="Arial" w:hAnsi="Arial" w:cs="Arial"/>
                <w:sz w:val="16"/>
                <w:szCs w:val="16"/>
              </w:rPr>
            </w:pPr>
            <w:r>
              <w:rPr>
                <w:rFonts w:ascii="Arial" w:hAnsi="Arial" w:cs="Arial"/>
                <w:sz w:val="16"/>
                <w:szCs w:val="16"/>
              </w:rPr>
              <w:t>Repeatedly ignoring</w:t>
            </w:r>
            <w:r w:rsidRPr="00962623">
              <w:rPr>
                <w:rFonts w:ascii="Arial" w:hAnsi="Arial" w:cs="Arial"/>
                <w:sz w:val="16"/>
                <w:szCs w:val="16"/>
              </w:rPr>
              <w:t xml:space="preserve"> </w:t>
            </w:r>
            <w:r>
              <w:rPr>
                <w:rFonts w:ascii="Arial" w:hAnsi="Arial" w:cs="Arial"/>
                <w:sz w:val="16"/>
                <w:szCs w:val="16"/>
              </w:rPr>
              <w:t xml:space="preserve">a </w:t>
            </w:r>
            <w:r w:rsidRPr="00962623">
              <w:rPr>
                <w:rFonts w:ascii="Arial" w:hAnsi="Arial" w:cs="Arial"/>
                <w:sz w:val="16"/>
                <w:szCs w:val="16"/>
              </w:rPr>
              <w:t>lunch time organiser</w:t>
            </w:r>
            <w:r w:rsidRPr="00962623">
              <w:rPr>
                <w:rFonts w:ascii="Arial" w:hAnsi="Arial" w:cs="Arial"/>
                <w:spacing w:val="-5"/>
                <w:sz w:val="16"/>
                <w:szCs w:val="16"/>
              </w:rPr>
              <w:t xml:space="preserve"> </w:t>
            </w:r>
          </w:p>
          <w:p w14:paraId="1F53544B" w14:textId="77777777" w:rsidR="00C060ED" w:rsidRPr="00962623" w:rsidRDefault="00C060ED" w:rsidP="00C060ED">
            <w:pPr>
              <w:pStyle w:val="TableParagraph"/>
              <w:ind w:right="113"/>
              <w:jc w:val="center"/>
              <w:rPr>
                <w:rFonts w:ascii="Arial" w:hAnsi="Arial" w:cs="Arial"/>
                <w:sz w:val="16"/>
                <w:szCs w:val="16"/>
              </w:rPr>
            </w:pPr>
            <w:r w:rsidRPr="00962623">
              <w:rPr>
                <w:rFonts w:ascii="Arial" w:hAnsi="Arial" w:cs="Arial"/>
                <w:sz w:val="16"/>
                <w:szCs w:val="16"/>
              </w:rPr>
              <w:t>Not going to thinking time when told to do so</w:t>
            </w:r>
          </w:p>
          <w:p w14:paraId="5AD58FB2" w14:textId="77777777" w:rsidR="00C060ED" w:rsidRPr="00962623" w:rsidRDefault="00C060ED" w:rsidP="00C060ED">
            <w:pPr>
              <w:pStyle w:val="TableParagraph"/>
              <w:ind w:right="494"/>
              <w:jc w:val="center"/>
              <w:rPr>
                <w:rFonts w:ascii="Arial" w:hAnsi="Arial" w:cs="Arial"/>
                <w:spacing w:val="-67"/>
                <w:sz w:val="16"/>
                <w:szCs w:val="16"/>
              </w:rPr>
            </w:pPr>
            <w:r w:rsidRPr="00962623">
              <w:rPr>
                <w:rFonts w:ascii="Arial" w:hAnsi="Arial" w:cs="Arial"/>
                <w:sz w:val="16"/>
                <w:szCs w:val="16"/>
              </w:rPr>
              <w:t>Hurting</w:t>
            </w:r>
            <w:r w:rsidRPr="00962623">
              <w:rPr>
                <w:rFonts w:ascii="Arial" w:hAnsi="Arial" w:cs="Arial"/>
                <w:spacing w:val="-5"/>
                <w:sz w:val="16"/>
                <w:szCs w:val="16"/>
              </w:rPr>
              <w:t xml:space="preserve"> </w:t>
            </w:r>
            <w:r w:rsidRPr="00962623">
              <w:rPr>
                <w:rFonts w:ascii="Arial" w:hAnsi="Arial" w:cs="Arial"/>
                <w:sz w:val="16"/>
                <w:szCs w:val="16"/>
              </w:rPr>
              <w:t>someone</w:t>
            </w:r>
            <w:r w:rsidRPr="00962623">
              <w:rPr>
                <w:rFonts w:ascii="Arial" w:hAnsi="Arial" w:cs="Arial"/>
                <w:spacing w:val="-6"/>
                <w:sz w:val="16"/>
                <w:szCs w:val="16"/>
              </w:rPr>
              <w:t xml:space="preserve"> </w:t>
            </w:r>
            <w:r w:rsidRPr="00962623">
              <w:rPr>
                <w:rFonts w:ascii="Arial" w:hAnsi="Arial" w:cs="Arial"/>
                <w:sz w:val="16"/>
                <w:szCs w:val="16"/>
              </w:rPr>
              <w:t>on</w:t>
            </w:r>
            <w:r w:rsidRPr="00962623">
              <w:rPr>
                <w:rFonts w:ascii="Arial" w:hAnsi="Arial" w:cs="Arial"/>
                <w:spacing w:val="-3"/>
                <w:sz w:val="16"/>
                <w:szCs w:val="16"/>
              </w:rPr>
              <w:t xml:space="preserve"> </w:t>
            </w:r>
            <w:r w:rsidRPr="00962623">
              <w:rPr>
                <w:rFonts w:ascii="Arial" w:hAnsi="Arial" w:cs="Arial"/>
                <w:sz w:val="16"/>
                <w:szCs w:val="16"/>
              </w:rPr>
              <w:t>purpose</w:t>
            </w:r>
          </w:p>
          <w:p w14:paraId="4DF68052" w14:textId="77777777" w:rsidR="00C060ED" w:rsidRPr="00962623" w:rsidRDefault="00C060ED" w:rsidP="00C060ED">
            <w:pPr>
              <w:pStyle w:val="TableParagraph"/>
              <w:ind w:right="494"/>
              <w:jc w:val="center"/>
              <w:rPr>
                <w:rFonts w:ascii="Arial" w:hAnsi="Arial" w:cs="Arial"/>
                <w:sz w:val="16"/>
                <w:szCs w:val="16"/>
              </w:rPr>
            </w:pPr>
            <w:r w:rsidRPr="00962623">
              <w:rPr>
                <w:rFonts w:ascii="Arial" w:hAnsi="Arial" w:cs="Arial"/>
                <w:sz w:val="16"/>
                <w:szCs w:val="16"/>
              </w:rPr>
              <w:t>Being</w:t>
            </w:r>
            <w:r w:rsidRPr="00962623">
              <w:rPr>
                <w:rFonts w:ascii="Arial" w:hAnsi="Arial" w:cs="Arial"/>
                <w:spacing w:val="-2"/>
                <w:sz w:val="16"/>
                <w:szCs w:val="16"/>
              </w:rPr>
              <w:t xml:space="preserve"> </w:t>
            </w:r>
            <w:r w:rsidRPr="00962623">
              <w:rPr>
                <w:rFonts w:ascii="Arial" w:hAnsi="Arial" w:cs="Arial"/>
                <w:sz w:val="16"/>
                <w:szCs w:val="16"/>
              </w:rPr>
              <w:t>mean or</w:t>
            </w:r>
            <w:r w:rsidRPr="00962623">
              <w:rPr>
                <w:rFonts w:ascii="Arial" w:hAnsi="Arial" w:cs="Arial"/>
                <w:spacing w:val="-1"/>
                <w:sz w:val="16"/>
                <w:szCs w:val="16"/>
              </w:rPr>
              <w:t xml:space="preserve"> </w:t>
            </w:r>
            <w:r w:rsidRPr="00962623">
              <w:rPr>
                <w:rFonts w:ascii="Arial" w:hAnsi="Arial" w:cs="Arial"/>
                <w:sz w:val="16"/>
                <w:szCs w:val="16"/>
              </w:rPr>
              <w:t>rude</w:t>
            </w:r>
          </w:p>
          <w:p w14:paraId="04A5AFC5" w14:textId="77777777" w:rsidR="00C060ED" w:rsidRDefault="00C060ED" w:rsidP="00C060ED">
            <w:pPr>
              <w:pStyle w:val="TableParagraph"/>
              <w:ind w:left="109"/>
              <w:jc w:val="center"/>
              <w:rPr>
                <w:rFonts w:ascii="Arial" w:hAnsi="Arial" w:cs="Arial"/>
                <w:sz w:val="16"/>
                <w:szCs w:val="16"/>
              </w:rPr>
            </w:pPr>
            <w:r w:rsidRPr="00962623">
              <w:rPr>
                <w:rFonts w:ascii="Arial" w:hAnsi="Arial" w:cs="Arial"/>
                <w:sz w:val="16"/>
                <w:szCs w:val="16"/>
              </w:rPr>
              <w:t>Playing</w:t>
            </w:r>
            <w:r w:rsidRPr="00962623">
              <w:rPr>
                <w:rFonts w:ascii="Arial" w:hAnsi="Arial" w:cs="Arial"/>
                <w:spacing w:val="-5"/>
                <w:sz w:val="16"/>
                <w:szCs w:val="16"/>
              </w:rPr>
              <w:t xml:space="preserve"> </w:t>
            </w:r>
            <w:r w:rsidRPr="00962623">
              <w:rPr>
                <w:rFonts w:ascii="Arial" w:hAnsi="Arial" w:cs="Arial"/>
                <w:sz w:val="16"/>
                <w:szCs w:val="16"/>
              </w:rPr>
              <w:t>dangerous games which may hurt</w:t>
            </w:r>
            <w:r w:rsidRPr="00962623">
              <w:rPr>
                <w:rFonts w:ascii="Arial" w:hAnsi="Arial" w:cs="Arial"/>
                <w:spacing w:val="-1"/>
                <w:sz w:val="16"/>
                <w:szCs w:val="16"/>
              </w:rPr>
              <w:t xml:space="preserve"> </w:t>
            </w:r>
            <w:r w:rsidRPr="00962623">
              <w:rPr>
                <w:rFonts w:ascii="Arial" w:hAnsi="Arial" w:cs="Arial"/>
                <w:sz w:val="16"/>
                <w:szCs w:val="16"/>
              </w:rPr>
              <w:t>someone</w:t>
            </w:r>
          </w:p>
          <w:p w14:paraId="6354D435" w14:textId="77777777" w:rsidR="00BA546A" w:rsidRPr="00962623" w:rsidRDefault="00BA546A" w:rsidP="00C060ED">
            <w:pPr>
              <w:pStyle w:val="TableParagraph"/>
              <w:ind w:left="109"/>
              <w:jc w:val="center"/>
              <w:rPr>
                <w:rFonts w:ascii="Arial" w:hAnsi="Arial" w:cs="Arial"/>
                <w:sz w:val="16"/>
              </w:rPr>
            </w:pPr>
            <w:r>
              <w:rPr>
                <w:rFonts w:ascii="Arial" w:hAnsi="Arial" w:cs="Arial"/>
                <w:sz w:val="16"/>
                <w:szCs w:val="16"/>
              </w:rPr>
              <w:t>Rough play resulting in injury</w:t>
            </w:r>
          </w:p>
        </w:tc>
        <w:tc>
          <w:tcPr>
            <w:tcW w:w="4420" w:type="dxa"/>
            <w:tcBorders>
              <w:left w:val="single" w:sz="4" w:space="0" w:color="auto"/>
            </w:tcBorders>
          </w:tcPr>
          <w:p w14:paraId="485DE592" w14:textId="77777777" w:rsidR="00C060ED" w:rsidRDefault="00C060ED" w:rsidP="00C060ED">
            <w:pPr>
              <w:pStyle w:val="TableParagraph"/>
              <w:ind w:left="111"/>
              <w:jc w:val="center"/>
              <w:rPr>
                <w:rFonts w:ascii="Arial" w:hAnsi="Arial" w:cs="Arial"/>
                <w:b/>
              </w:rPr>
            </w:pPr>
          </w:p>
          <w:p w14:paraId="553CF698" w14:textId="77777777" w:rsidR="00C060ED" w:rsidRPr="00C060ED" w:rsidRDefault="00C060ED" w:rsidP="00C060ED">
            <w:pPr>
              <w:pStyle w:val="TableParagraph"/>
              <w:ind w:left="111"/>
              <w:jc w:val="center"/>
              <w:rPr>
                <w:rFonts w:ascii="Arial" w:hAnsi="Arial" w:cs="Arial"/>
                <w:b/>
                <w:u w:val="single"/>
              </w:rPr>
            </w:pPr>
            <w:r w:rsidRPr="00C060ED">
              <w:rPr>
                <w:rFonts w:ascii="Arial" w:hAnsi="Arial" w:cs="Arial"/>
                <w:b/>
                <w:u w:val="single"/>
              </w:rPr>
              <w:t>Repeating</w:t>
            </w:r>
            <w:r>
              <w:rPr>
                <w:rFonts w:ascii="Arial" w:hAnsi="Arial" w:cs="Arial"/>
                <w:b/>
                <w:spacing w:val="-6"/>
                <w:u w:val="single"/>
              </w:rPr>
              <w:t xml:space="preserve"> Step 2</w:t>
            </w:r>
            <w:r w:rsidRPr="00C060ED">
              <w:rPr>
                <w:rFonts w:ascii="Arial" w:hAnsi="Arial" w:cs="Arial"/>
                <w:b/>
                <w:spacing w:val="-4"/>
                <w:u w:val="single"/>
              </w:rPr>
              <w:t xml:space="preserve"> </w:t>
            </w:r>
            <w:r w:rsidRPr="00C060ED">
              <w:rPr>
                <w:rFonts w:ascii="Arial" w:hAnsi="Arial" w:cs="Arial"/>
                <w:b/>
                <w:u w:val="single"/>
              </w:rPr>
              <w:t>behaviour</w:t>
            </w:r>
          </w:p>
          <w:p w14:paraId="1ECCF5EB" w14:textId="77777777" w:rsidR="00C060ED" w:rsidRDefault="00C060ED" w:rsidP="00BA546A">
            <w:pPr>
              <w:pStyle w:val="TableParagraph"/>
              <w:jc w:val="center"/>
              <w:rPr>
                <w:rFonts w:ascii="Arial" w:hAnsi="Arial" w:cs="Arial"/>
                <w:sz w:val="16"/>
              </w:rPr>
            </w:pPr>
          </w:p>
          <w:p w14:paraId="380303E6" w14:textId="251C78EA" w:rsidR="00BA546A" w:rsidRPr="0051467B" w:rsidRDefault="00C060ED" w:rsidP="00BA546A">
            <w:pPr>
              <w:pStyle w:val="TableParagraph"/>
              <w:ind w:right="165"/>
              <w:jc w:val="center"/>
              <w:rPr>
                <w:rFonts w:ascii="Arial" w:hAnsi="Arial" w:cs="Arial"/>
                <w:sz w:val="16"/>
                <w:szCs w:val="16"/>
              </w:rPr>
            </w:pPr>
            <w:r w:rsidRPr="0051467B">
              <w:rPr>
                <w:rFonts w:ascii="Arial" w:hAnsi="Arial" w:cs="Arial"/>
                <w:sz w:val="16"/>
                <w:szCs w:val="16"/>
              </w:rPr>
              <w:t xml:space="preserve">Seriously hurting </w:t>
            </w:r>
            <w:r w:rsidR="0051467B" w:rsidRPr="0051467B">
              <w:rPr>
                <w:rFonts w:ascii="Arial" w:hAnsi="Arial" w:cs="Arial"/>
                <w:sz w:val="16"/>
                <w:szCs w:val="16"/>
              </w:rPr>
              <w:t>someone else</w:t>
            </w:r>
          </w:p>
          <w:p w14:paraId="66B96BFD" w14:textId="77777777" w:rsidR="00BA546A" w:rsidRDefault="00BA546A" w:rsidP="00BA546A">
            <w:pPr>
              <w:pStyle w:val="TableParagraph"/>
              <w:ind w:right="165"/>
              <w:jc w:val="center"/>
              <w:rPr>
                <w:rFonts w:ascii="Arial" w:hAnsi="Arial" w:cs="Arial"/>
                <w:spacing w:val="1"/>
                <w:sz w:val="16"/>
                <w:szCs w:val="16"/>
              </w:rPr>
            </w:pPr>
            <w:r>
              <w:rPr>
                <w:rFonts w:ascii="Arial" w:hAnsi="Arial" w:cs="Arial"/>
                <w:sz w:val="16"/>
                <w:szCs w:val="16"/>
              </w:rPr>
              <w:t>Swearing</w:t>
            </w:r>
          </w:p>
          <w:p w14:paraId="7270B627" w14:textId="77777777" w:rsidR="00BA546A" w:rsidRDefault="00C060ED" w:rsidP="00BA546A">
            <w:pPr>
              <w:pStyle w:val="TableParagraph"/>
              <w:ind w:right="165"/>
              <w:jc w:val="center"/>
              <w:rPr>
                <w:rFonts w:ascii="Arial" w:hAnsi="Arial" w:cs="Arial"/>
                <w:sz w:val="16"/>
                <w:szCs w:val="16"/>
              </w:rPr>
            </w:pPr>
            <w:r w:rsidRPr="00962623">
              <w:rPr>
                <w:rFonts w:ascii="Arial" w:hAnsi="Arial" w:cs="Arial"/>
                <w:sz w:val="16"/>
                <w:szCs w:val="16"/>
              </w:rPr>
              <w:t>Being rude or angry</w:t>
            </w:r>
            <w:r w:rsidRPr="00962623">
              <w:rPr>
                <w:rFonts w:ascii="Arial" w:hAnsi="Arial" w:cs="Arial"/>
                <w:spacing w:val="1"/>
                <w:sz w:val="16"/>
                <w:szCs w:val="16"/>
              </w:rPr>
              <w:t xml:space="preserve"> </w:t>
            </w:r>
            <w:r w:rsidRPr="00962623">
              <w:rPr>
                <w:rFonts w:ascii="Arial" w:hAnsi="Arial" w:cs="Arial"/>
                <w:sz w:val="16"/>
                <w:szCs w:val="16"/>
              </w:rPr>
              <w:t>towards</w:t>
            </w:r>
            <w:r w:rsidRPr="00962623">
              <w:rPr>
                <w:rFonts w:ascii="Arial" w:hAnsi="Arial" w:cs="Arial"/>
                <w:spacing w:val="-6"/>
                <w:sz w:val="16"/>
                <w:szCs w:val="16"/>
              </w:rPr>
              <w:t xml:space="preserve"> </w:t>
            </w:r>
            <w:r w:rsidRPr="00962623">
              <w:rPr>
                <w:rFonts w:ascii="Arial" w:hAnsi="Arial" w:cs="Arial"/>
                <w:sz w:val="16"/>
                <w:szCs w:val="16"/>
              </w:rPr>
              <w:t>someone</w:t>
            </w:r>
            <w:r w:rsidRPr="00962623">
              <w:rPr>
                <w:rFonts w:ascii="Arial" w:hAnsi="Arial" w:cs="Arial"/>
                <w:spacing w:val="-4"/>
                <w:sz w:val="16"/>
                <w:szCs w:val="16"/>
              </w:rPr>
              <w:t xml:space="preserve"> </w:t>
            </w:r>
            <w:r w:rsidRPr="00962623">
              <w:rPr>
                <w:rFonts w:ascii="Arial" w:hAnsi="Arial" w:cs="Arial"/>
                <w:sz w:val="16"/>
                <w:szCs w:val="16"/>
              </w:rPr>
              <w:t>else</w:t>
            </w:r>
            <w:r w:rsidRPr="00962623">
              <w:rPr>
                <w:rFonts w:ascii="Arial" w:hAnsi="Arial" w:cs="Arial"/>
                <w:spacing w:val="-67"/>
                <w:sz w:val="16"/>
                <w:szCs w:val="16"/>
              </w:rPr>
              <w:t xml:space="preserve"> </w:t>
            </w:r>
          </w:p>
          <w:p w14:paraId="6908EFED" w14:textId="77777777" w:rsidR="00BA546A" w:rsidRDefault="00C060ED" w:rsidP="00BA546A">
            <w:pPr>
              <w:pStyle w:val="TableParagraph"/>
              <w:ind w:right="165"/>
              <w:jc w:val="center"/>
              <w:rPr>
                <w:rFonts w:ascii="Arial" w:hAnsi="Arial" w:cs="Arial"/>
                <w:sz w:val="16"/>
                <w:szCs w:val="16"/>
              </w:rPr>
            </w:pPr>
            <w:r w:rsidRPr="00962623">
              <w:rPr>
                <w:rFonts w:ascii="Arial" w:hAnsi="Arial" w:cs="Arial"/>
                <w:sz w:val="16"/>
                <w:szCs w:val="16"/>
              </w:rPr>
              <w:t>Bullying</w:t>
            </w:r>
          </w:p>
          <w:p w14:paraId="16E93762" w14:textId="77777777" w:rsidR="00BA546A" w:rsidRDefault="00C060ED" w:rsidP="00BA546A">
            <w:pPr>
              <w:pStyle w:val="TableParagraph"/>
              <w:ind w:right="165"/>
              <w:jc w:val="center"/>
              <w:rPr>
                <w:rFonts w:ascii="Arial" w:hAnsi="Arial" w:cs="Arial"/>
                <w:sz w:val="16"/>
                <w:szCs w:val="16"/>
              </w:rPr>
            </w:pPr>
            <w:r w:rsidRPr="00962623">
              <w:rPr>
                <w:rFonts w:ascii="Arial" w:hAnsi="Arial" w:cs="Arial"/>
                <w:sz w:val="16"/>
                <w:szCs w:val="16"/>
              </w:rPr>
              <w:t>Spitting</w:t>
            </w:r>
            <w:r w:rsidRPr="00962623">
              <w:rPr>
                <w:rFonts w:ascii="Arial" w:hAnsi="Arial" w:cs="Arial"/>
                <w:spacing w:val="-6"/>
                <w:sz w:val="16"/>
                <w:szCs w:val="16"/>
              </w:rPr>
              <w:t xml:space="preserve"> </w:t>
            </w:r>
            <w:r w:rsidRPr="00962623">
              <w:rPr>
                <w:rFonts w:ascii="Arial" w:hAnsi="Arial" w:cs="Arial"/>
                <w:sz w:val="16"/>
                <w:szCs w:val="16"/>
              </w:rPr>
              <w:t>on</w:t>
            </w:r>
            <w:r w:rsidRPr="00962623">
              <w:rPr>
                <w:rFonts w:ascii="Arial" w:hAnsi="Arial" w:cs="Arial"/>
                <w:spacing w:val="-6"/>
                <w:sz w:val="16"/>
                <w:szCs w:val="16"/>
              </w:rPr>
              <w:t xml:space="preserve"> </w:t>
            </w:r>
            <w:r w:rsidR="00BA546A">
              <w:rPr>
                <w:rFonts w:ascii="Arial" w:hAnsi="Arial" w:cs="Arial"/>
                <w:sz w:val="16"/>
                <w:szCs w:val="16"/>
              </w:rPr>
              <w:t>purpose</w:t>
            </w:r>
          </w:p>
          <w:p w14:paraId="0BFE6DBE" w14:textId="77777777" w:rsidR="00C060ED" w:rsidRPr="00BA546A" w:rsidRDefault="00C060ED" w:rsidP="00BA546A">
            <w:pPr>
              <w:pStyle w:val="TableParagraph"/>
              <w:ind w:right="165"/>
              <w:jc w:val="center"/>
              <w:rPr>
                <w:rFonts w:ascii="Arial" w:hAnsi="Arial" w:cs="Arial"/>
                <w:sz w:val="16"/>
                <w:szCs w:val="16"/>
              </w:rPr>
            </w:pPr>
            <w:r w:rsidRPr="00962623">
              <w:rPr>
                <w:rFonts w:ascii="Arial" w:hAnsi="Arial" w:cs="Arial"/>
                <w:sz w:val="16"/>
                <w:szCs w:val="16"/>
              </w:rPr>
              <w:t>Fighting</w:t>
            </w:r>
          </w:p>
        </w:tc>
      </w:tr>
      <w:tr w:rsidR="00C060ED" w:rsidRPr="00962623" w14:paraId="1C13DB04" w14:textId="77777777" w:rsidTr="00C060ED">
        <w:trPr>
          <w:trHeight w:val="2317"/>
        </w:trPr>
        <w:tc>
          <w:tcPr>
            <w:tcW w:w="1855" w:type="dxa"/>
            <w:tcBorders>
              <w:top w:val="single" w:sz="4" w:space="0" w:color="auto"/>
            </w:tcBorders>
            <w:vAlign w:val="center"/>
          </w:tcPr>
          <w:p w14:paraId="2869A1BA" w14:textId="77777777" w:rsidR="00C060ED" w:rsidRPr="00962623" w:rsidRDefault="00C060ED" w:rsidP="00C060ED">
            <w:pPr>
              <w:pStyle w:val="TableParagraph"/>
              <w:ind w:left="0"/>
              <w:jc w:val="center"/>
              <w:rPr>
                <w:rFonts w:ascii="Arial" w:hAnsi="Arial" w:cs="Arial"/>
                <w:sz w:val="16"/>
              </w:rPr>
            </w:pPr>
            <w:r w:rsidRPr="00962623">
              <w:rPr>
                <w:rFonts w:ascii="Arial" w:hAnsi="Arial" w:cs="Arial"/>
                <w:b/>
                <w:sz w:val="24"/>
              </w:rPr>
              <w:t>Consequences</w:t>
            </w:r>
          </w:p>
        </w:tc>
        <w:tc>
          <w:tcPr>
            <w:tcW w:w="4382" w:type="dxa"/>
            <w:tcBorders>
              <w:top w:val="single" w:sz="4" w:space="0" w:color="auto"/>
            </w:tcBorders>
            <w:vAlign w:val="center"/>
          </w:tcPr>
          <w:p w14:paraId="776E2C5E" w14:textId="77777777" w:rsidR="00C060ED" w:rsidRPr="00962623" w:rsidRDefault="00BA546A" w:rsidP="00BA546A">
            <w:pPr>
              <w:pStyle w:val="TableParagraph"/>
              <w:jc w:val="center"/>
              <w:rPr>
                <w:rFonts w:ascii="Arial" w:hAnsi="Arial" w:cs="Arial"/>
                <w:sz w:val="16"/>
              </w:rPr>
            </w:pPr>
            <w:r>
              <w:rPr>
                <w:rFonts w:ascii="Arial" w:hAnsi="Arial" w:cs="Arial"/>
                <w:sz w:val="16"/>
              </w:rPr>
              <w:t>T</w:t>
            </w:r>
            <w:r w:rsidR="00C060ED" w:rsidRPr="00962623">
              <w:rPr>
                <w:rFonts w:ascii="Arial" w:hAnsi="Arial" w:cs="Arial"/>
                <w:sz w:val="16"/>
              </w:rPr>
              <w:t>hinking time</w:t>
            </w:r>
            <w:r w:rsidR="00C060ED" w:rsidRPr="00962623">
              <w:rPr>
                <w:rFonts w:ascii="Arial" w:hAnsi="Arial" w:cs="Arial"/>
                <w:spacing w:val="-1"/>
                <w:sz w:val="16"/>
              </w:rPr>
              <w:t xml:space="preserve"> </w:t>
            </w:r>
            <w:r>
              <w:rPr>
                <w:rFonts w:ascii="Arial" w:hAnsi="Arial" w:cs="Arial"/>
                <w:sz w:val="16"/>
              </w:rPr>
              <w:t>on the bench for 5 minutes</w:t>
            </w:r>
          </w:p>
        </w:tc>
        <w:tc>
          <w:tcPr>
            <w:tcW w:w="4395" w:type="dxa"/>
            <w:tcBorders>
              <w:top w:val="single" w:sz="4" w:space="0" w:color="auto"/>
            </w:tcBorders>
            <w:vAlign w:val="center"/>
          </w:tcPr>
          <w:p w14:paraId="58A8FD25" w14:textId="77777777" w:rsidR="00BA546A" w:rsidRPr="00962623" w:rsidRDefault="00BA546A" w:rsidP="00BA546A">
            <w:pPr>
              <w:pStyle w:val="TableParagraph"/>
              <w:ind w:right="295"/>
              <w:jc w:val="center"/>
              <w:rPr>
                <w:rFonts w:ascii="Arial" w:hAnsi="Arial" w:cs="Arial"/>
                <w:sz w:val="16"/>
                <w:szCs w:val="16"/>
              </w:rPr>
            </w:pPr>
            <w:r w:rsidRPr="00962623">
              <w:rPr>
                <w:rFonts w:ascii="Arial" w:hAnsi="Arial" w:cs="Arial"/>
                <w:sz w:val="16"/>
                <w:szCs w:val="16"/>
              </w:rPr>
              <w:t>Lunch</w:t>
            </w:r>
            <w:r w:rsidRPr="00962623">
              <w:rPr>
                <w:rFonts w:ascii="Arial" w:hAnsi="Arial" w:cs="Arial"/>
                <w:spacing w:val="-9"/>
                <w:sz w:val="16"/>
                <w:szCs w:val="16"/>
              </w:rPr>
              <w:t xml:space="preserve"> </w:t>
            </w:r>
            <w:r w:rsidRPr="00962623">
              <w:rPr>
                <w:rFonts w:ascii="Arial" w:hAnsi="Arial" w:cs="Arial"/>
                <w:sz w:val="16"/>
                <w:szCs w:val="16"/>
              </w:rPr>
              <w:t>Time</w:t>
            </w:r>
            <w:r w:rsidRPr="00962623">
              <w:rPr>
                <w:rFonts w:ascii="Arial" w:hAnsi="Arial" w:cs="Arial"/>
                <w:spacing w:val="-8"/>
                <w:sz w:val="16"/>
                <w:szCs w:val="16"/>
              </w:rPr>
              <w:t xml:space="preserve"> </w:t>
            </w:r>
            <w:r w:rsidRPr="00962623">
              <w:rPr>
                <w:rFonts w:ascii="Arial" w:hAnsi="Arial" w:cs="Arial"/>
                <w:sz w:val="16"/>
                <w:szCs w:val="16"/>
              </w:rPr>
              <w:t>Club for 10</w:t>
            </w:r>
            <w:r w:rsidRPr="00962623">
              <w:rPr>
                <w:rFonts w:ascii="Arial" w:hAnsi="Arial" w:cs="Arial"/>
                <w:spacing w:val="-2"/>
                <w:sz w:val="16"/>
                <w:szCs w:val="16"/>
              </w:rPr>
              <w:t xml:space="preserve"> </w:t>
            </w:r>
            <w:r w:rsidRPr="00962623">
              <w:rPr>
                <w:rFonts w:ascii="Arial" w:hAnsi="Arial" w:cs="Arial"/>
                <w:sz w:val="16"/>
                <w:szCs w:val="16"/>
              </w:rPr>
              <w:t>minutes the next day</w:t>
            </w:r>
          </w:p>
          <w:p w14:paraId="66045CF7" w14:textId="77777777" w:rsidR="00BA546A" w:rsidRPr="00962623" w:rsidRDefault="00BA546A" w:rsidP="00BA546A">
            <w:pPr>
              <w:pStyle w:val="TableParagraph"/>
              <w:ind w:right="295"/>
              <w:rPr>
                <w:rFonts w:ascii="Arial" w:hAnsi="Arial" w:cs="Arial"/>
                <w:sz w:val="16"/>
              </w:rPr>
            </w:pPr>
          </w:p>
          <w:p w14:paraId="506F587B" w14:textId="77777777" w:rsidR="00C060ED" w:rsidRPr="00962623" w:rsidRDefault="00BA546A" w:rsidP="00BA546A">
            <w:pPr>
              <w:pStyle w:val="TableParagraph"/>
              <w:ind w:left="109"/>
              <w:jc w:val="center"/>
              <w:rPr>
                <w:rFonts w:ascii="Arial" w:hAnsi="Arial" w:cs="Arial"/>
                <w:sz w:val="16"/>
              </w:rPr>
            </w:pPr>
            <w:r w:rsidRPr="00962623">
              <w:rPr>
                <w:rFonts w:ascii="Arial" w:hAnsi="Arial" w:cs="Arial"/>
                <w:sz w:val="16"/>
              </w:rPr>
              <w:t>Class</w:t>
            </w:r>
            <w:r w:rsidRPr="00962623">
              <w:rPr>
                <w:rFonts w:ascii="Arial" w:hAnsi="Arial" w:cs="Arial"/>
                <w:spacing w:val="-4"/>
                <w:sz w:val="16"/>
              </w:rPr>
              <w:t xml:space="preserve"> </w:t>
            </w:r>
            <w:r w:rsidRPr="00962623">
              <w:rPr>
                <w:rFonts w:ascii="Arial" w:hAnsi="Arial" w:cs="Arial"/>
                <w:sz w:val="16"/>
              </w:rPr>
              <w:t>Teacher</w:t>
            </w:r>
            <w:r w:rsidRPr="00962623">
              <w:rPr>
                <w:rFonts w:ascii="Arial" w:hAnsi="Arial" w:cs="Arial"/>
                <w:spacing w:val="-2"/>
                <w:sz w:val="16"/>
              </w:rPr>
              <w:t xml:space="preserve"> </w:t>
            </w:r>
            <w:r w:rsidRPr="00962623">
              <w:rPr>
                <w:rFonts w:ascii="Arial" w:hAnsi="Arial" w:cs="Arial"/>
                <w:sz w:val="16"/>
              </w:rPr>
              <w:t>talk</w:t>
            </w:r>
            <w:r w:rsidRPr="00962623">
              <w:rPr>
                <w:rFonts w:ascii="Arial" w:hAnsi="Arial" w:cs="Arial"/>
                <w:spacing w:val="-2"/>
                <w:sz w:val="16"/>
              </w:rPr>
              <w:t xml:space="preserve"> </w:t>
            </w:r>
            <w:r w:rsidRPr="00962623">
              <w:rPr>
                <w:rFonts w:ascii="Arial" w:hAnsi="Arial" w:cs="Arial"/>
                <w:sz w:val="16"/>
              </w:rPr>
              <w:t>to</w:t>
            </w:r>
            <w:r w:rsidRPr="00962623">
              <w:rPr>
                <w:rFonts w:ascii="Arial" w:hAnsi="Arial" w:cs="Arial"/>
                <w:spacing w:val="-2"/>
                <w:sz w:val="16"/>
              </w:rPr>
              <w:t xml:space="preserve"> </w:t>
            </w:r>
            <w:r w:rsidRPr="00962623">
              <w:rPr>
                <w:rFonts w:ascii="Arial" w:hAnsi="Arial" w:cs="Arial"/>
                <w:sz w:val="16"/>
              </w:rPr>
              <w:t>parent</w:t>
            </w:r>
          </w:p>
        </w:tc>
        <w:tc>
          <w:tcPr>
            <w:tcW w:w="4420" w:type="dxa"/>
            <w:tcBorders>
              <w:top w:val="single" w:sz="4" w:space="0" w:color="auto"/>
            </w:tcBorders>
            <w:vAlign w:val="center"/>
          </w:tcPr>
          <w:p w14:paraId="5AA23DF9" w14:textId="77777777" w:rsidR="00BA546A" w:rsidRPr="00962623" w:rsidRDefault="00BA546A" w:rsidP="00BA546A">
            <w:pPr>
              <w:pStyle w:val="TableParagraph"/>
              <w:ind w:right="293"/>
              <w:jc w:val="center"/>
              <w:rPr>
                <w:rFonts w:ascii="Arial" w:hAnsi="Arial" w:cs="Arial"/>
                <w:sz w:val="16"/>
                <w:szCs w:val="16"/>
              </w:rPr>
            </w:pPr>
            <w:r w:rsidRPr="00962623">
              <w:rPr>
                <w:rFonts w:ascii="Arial" w:hAnsi="Arial" w:cs="Arial"/>
                <w:sz w:val="16"/>
                <w:szCs w:val="16"/>
              </w:rPr>
              <w:t>Lunch Time Club immediately for 10 minutes.</w:t>
            </w:r>
          </w:p>
          <w:p w14:paraId="1D306AC0" w14:textId="77777777" w:rsidR="00BA546A" w:rsidRPr="00962623" w:rsidRDefault="00BA546A" w:rsidP="00BA546A">
            <w:pPr>
              <w:pStyle w:val="TableParagraph"/>
              <w:ind w:right="293"/>
              <w:jc w:val="center"/>
              <w:rPr>
                <w:rFonts w:ascii="Arial" w:hAnsi="Arial" w:cs="Arial"/>
                <w:sz w:val="16"/>
                <w:szCs w:val="16"/>
              </w:rPr>
            </w:pPr>
          </w:p>
          <w:p w14:paraId="657C13CD" w14:textId="666BB655" w:rsidR="00BA546A" w:rsidRPr="00962623" w:rsidRDefault="00BA546A" w:rsidP="00BA546A">
            <w:pPr>
              <w:pStyle w:val="TableParagraph"/>
              <w:ind w:right="293"/>
              <w:jc w:val="center"/>
              <w:rPr>
                <w:rFonts w:ascii="Arial" w:hAnsi="Arial" w:cs="Arial"/>
                <w:sz w:val="16"/>
                <w:szCs w:val="16"/>
              </w:rPr>
            </w:pPr>
            <w:r w:rsidRPr="00962623">
              <w:rPr>
                <w:rFonts w:ascii="Arial" w:hAnsi="Arial" w:cs="Arial"/>
                <w:sz w:val="16"/>
                <w:szCs w:val="16"/>
              </w:rPr>
              <w:t>Mr</w:t>
            </w:r>
            <w:r w:rsidRPr="00962623">
              <w:rPr>
                <w:rFonts w:ascii="Arial" w:hAnsi="Arial" w:cs="Arial"/>
                <w:spacing w:val="-17"/>
                <w:sz w:val="16"/>
                <w:szCs w:val="16"/>
              </w:rPr>
              <w:t xml:space="preserve"> </w:t>
            </w:r>
            <w:r w:rsidR="0051467B" w:rsidRPr="00962623">
              <w:rPr>
                <w:rFonts w:ascii="Arial" w:hAnsi="Arial" w:cs="Arial"/>
                <w:sz w:val="16"/>
                <w:szCs w:val="16"/>
              </w:rPr>
              <w:t>Whitfield</w:t>
            </w:r>
            <w:r w:rsidR="0051467B" w:rsidRPr="00962623">
              <w:rPr>
                <w:rFonts w:ascii="Arial" w:hAnsi="Arial" w:cs="Arial"/>
                <w:spacing w:val="-68"/>
                <w:sz w:val="16"/>
                <w:szCs w:val="16"/>
              </w:rPr>
              <w:t>,</w:t>
            </w:r>
            <w:r w:rsidR="0051467B">
              <w:rPr>
                <w:rFonts w:ascii="Arial" w:hAnsi="Arial" w:cs="Arial"/>
                <w:sz w:val="16"/>
                <w:szCs w:val="16"/>
              </w:rPr>
              <w:t xml:space="preserve"> or </w:t>
            </w:r>
            <w:r w:rsidRPr="00962623">
              <w:rPr>
                <w:rFonts w:ascii="Arial" w:hAnsi="Arial" w:cs="Arial"/>
                <w:sz w:val="16"/>
                <w:szCs w:val="16"/>
              </w:rPr>
              <w:t>Mrs Stoddart for 20</w:t>
            </w:r>
            <w:r w:rsidRPr="00962623">
              <w:rPr>
                <w:rFonts w:ascii="Arial" w:hAnsi="Arial" w:cs="Arial"/>
                <w:spacing w:val="-2"/>
                <w:sz w:val="16"/>
                <w:szCs w:val="16"/>
              </w:rPr>
              <w:t xml:space="preserve"> </w:t>
            </w:r>
            <w:r w:rsidRPr="00962623">
              <w:rPr>
                <w:rFonts w:ascii="Arial" w:hAnsi="Arial" w:cs="Arial"/>
                <w:sz w:val="16"/>
                <w:szCs w:val="16"/>
              </w:rPr>
              <w:t>minutes</w:t>
            </w:r>
          </w:p>
          <w:p w14:paraId="64108752" w14:textId="77777777" w:rsidR="00BA546A" w:rsidRPr="00962623" w:rsidRDefault="00BA546A" w:rsidP="00BA546A">
            <w:pPr>
              <w:pStyle w:val="TableParagraph"/>
              <w:ind w:right="293"/>
              <w:jc w:val="center"/>
              <w:rPr>
                <w:rFonts w:ascii="Arial" w:hAnsi="Arial" w:cs="Arial"/>
                <w:sz w:val="16"/>
                <w:szCs w:val="16"/>
              </w:rPr>
            </w:pPr>
          </w:p>
          <w:p w14:paraId="69244B8C" w14:textId="77777777" w:rsidR="00BA546A" w:rsidRPr="00962623" w:rsidRDefault="00BA546A" w:rsidP="00BA546A">
            <w:pPr>
              <w:pStyle w:val="TableParagraph"/>
              <w:ind w:right="368"/>
              <w:jc w:val="center"/>
              <w:rPr>
                <w:rFonts w:ascii="Arial" w:hAnsi="Arial" w:cs="Arial"/>
                <w:sz w:val="16"/>
              </w:rPr>
            </w:pPr>
            <w:r w:rsidRPr="00962623">
              <w:rPr>
                <w:rFonts w:ascii="Arial" w:hAnsi="Arial" w:cs="Arial"/>
                <w:b/>
                <w:sz w:val="16"/>
              </w:rPr>
              <w:t>Internal exclusion</w:t>
            </w:r>
            <w:r w:rsidRPr="00962623">
              <w:rPr>
                <w:rFonts w:ascii="Arial" w:hAnsi="Arial" w:cs="Arial"/>
                <w:sz w:val="16"/>
              </w:rPr>
              <w:t xml:space="preserve"> (this may include</w:t>
            </w:r>
            <w:r w:rsidRPr="00962623">
              <w:rPr>
                <w:rFonts w:ascii="Arial" w:hAnsi="Arial" w:cs="Arial"/>
                <w:spacing w:val="1"/>
                <w:sz w:val="16"/>
              </w:rPr>
              <w:t xml:space="preserve"> </w:t>
            </w:r>
            <w:r w:rsidRPr="00962623">
              <w:rPr>
                <w:rFonts w:ascii="Arial" w:hAnsi="Arial" w:cs="Arial"/>
                <w:sz w:val="16"/>
              </w:rPr>
              <w:t>exclusion from lunchtimes, a ban on</w:t>
            </w:r>
            <w:r w:rsidRPr="00962623">
              <w:rPr>
                <w:rFonts w:ascii="Arial" w:hAnsi="Arial" w:cs="Arial"/>
                <w:spacing w:val="1"/>
                <w:sz w:val="16"/>
              </w:rPr>
              <w:t xml:space="preserve"> </w:t>
            </w:r>
            <w:r w:rsidRPr="00962623">
              <w:rPr>
                <w:rFonts w:ascii="Arial" w:hAnsi="Arial" w:cs="Arial"/>
                <w:sz w:val="16"/>
              </w:rPr>
              <w:t>representing the school and/or trips outside</w:t>
            </w:r>
            <w:r w:rsidRPr="00962623">
              <w:rPr>
                <w:rFonts w:ascii="Arial" w:hAnsi="Arial" w:cs="Arial"/>
                <w:spacing w:val="-48"/>
                <w:sz w:val="16"/>
              </w:rPr>
              <w:t xml:space="preserve"> </w:t>
            </w:r>
            <w:r w:rsidRPr="00962623">
              <w:rPr>
                <w:rFonts w:ascii="Arial" w:hAnsi="Arial" w:cs="Arial"/>
                <w:sz w:val="16"/>
              </w:rPr>
              <w:t>school</w:t>
            </w:r>
            <w:r w:rsidRPr="00962623">
              <w:rPr>
                <w:rFonts w:ascii="Arial" w:hAnsi="Arial" w:cs="Arial"/>
                <w:spacing w:val="-2"/>
                <w:sz w:val="16"/>
              </w:rPr>
              <w:t xml:space="preserve"> </w:t>
            </w:r>
            <w:r w:rsidRPr="00962623">
              <w:rPr>
                <w:rFonts w:ascii="Arial" w:hAnsi="Arial" w:cs="Arial"/>
                <w:sz w:val="16"/>
              </w:rPr>
              <w:t>for a</w:t>
            </w:r>
            <w:r w:rsidRPr="00962623">
              <w:rPr>
                <w:rFonts w:ascii="Arial" w:hAnsi="Arial" w:cs="Arial"/>
                <w:spacing w:val="-2"/>
                <w:sz w:val="16"/>
              </w:rPr>
              <w:t xml:space="preserve"> </w:t>
            </w:r>
            <w:r w:rsidRPr="00962623">
              <w:rPr>
                <w:rFonts w:ascii="Arial" w:hAnsi="Arial" w:cs="Arial"/>
                <w:sz w:val="16"/>
              </w:rPr>
              <w:t>fixed period of</w:t>
            </w:r>
            <w:r w:rsidRPr="00962623">
              <w:rPr>
                <w:rFonts w:ascii="Arial" w:hAnsi="Arial" w:cs="Arial"/>
                <w:spacing w:val="-2"/>
                <w:sz w:val="16"/>
              </w:rPr>
              <w:t xml:space="preserve"> </w:t>
            </w:r>
            <w:r w:rsidRPr="00962623">
              <w:rPr>
                <w:rFonts w:ascii="Arial" w:hAnsi="Arial" w:cs="Arial"/>
                <w:sz w:val="16"/>
              </w:rPr>
              <w:t>time)</w:t>
            </w:r>
          </w:p>
          <w:p w14:paraId="3073363E" w14:textId="77777777" w:rsidR="00BA546A" w:rsidRPr="00962623" w:rsidRDefault="00BA546A" w:rsidP="00BA546A">
            <w:pPr>
              <w:pStyle w:val="TableParagraph"/>
              <w:spacing w:before="11"/>
              <w:ind w:left="0"/>
              <w:jc w:val="center"/>
              <w:rPr>
                <w:rFonts w:ascii="Arial" w:hAnsi="Arial" w:cs="Arial"/>
                <w:sz w:val="15"/>
              </w:rPr>
            </w:pPr>
          </w:p>
          <w:p w14:paraId="4EF4B014" w14:textId="77777777" w:rsidR="00C060ED" w:rsidRPr="00962623" w:rsidRDefault="00BA546A" w:rsidP="00BA546A">
            <w:pPr>
              <w:pStyle w:val="TableParagraph"/>
              <w:jc w:val="center"/>
              <w:rPr>
                <w:rFonts w:ascii="Arial" w:hAnsi="Arial" w:cs="Arial"/>
                <w:sz w:val="16"/>
              </w:rPr>
            </w:pPr>
            <w:r w:rsidRPr="00962623">
              <w:rPr>
                <w:rFonts w:ascii="Arial" w:hAnsi="Arial" w:cs="Arial"/>
                <w:sz w:val="16"/>
              </w:rPr>
              <w:t xml:space="preserve">In more serious cases an </w:t>
            </w:r>
            <w:r w:rsidRPr="00962623">
              <w:rPr>
                <w:rFonts w:ascii="Arial" w:hAnsi="Arial" w:cs="Arial"/>
                <w:b/>
                <w:sz w:val="16"/>
              </w:rPr>
              <w:t>external exclusion</w:t>
            </w:r>
            <w:r w:rsidRPr="00962623">
              <w:rPr>
                <w:rFonts w:ascii="Arial" w:hAnsi="Arial" w:cs="Arial"/>
                <w:sz w:val="16"/>
              </w:rPr>
              <w:t xml:space="preserve"> for</w:t>
            </w:r>
            <w:r w:rsidRPr="00962623">
              <w:rPr>
                <w:rFonts w:ascii="Arial" w:hAnsi="Arial" w:cs="Arial"/>
                <w:spacing w:val="-1"/>
                <w:sz w:val="16"/>
              </w:rPr>
              <w:t xml:space="preserve"> </w:t>
            </w:r>
            <w:r w:rsidRPr="00962623">
              <w:rPr>
                <w:rFonts w:ascii="Arial" w:hAnsi="Arial" w:cs="Arial"/>
                <w:sz w:val="16"/>
              </w:rPr>
              <w:t>a</w:t>
            </w:r>
            <w:r w:rsidRPr="00962623">
              <w:rPr>
                <w:rFonts w:ascii="Arial" w:hAnsi="Arial" w:cs="Arial"/>
                <w:spacing w:val="-2"/>
                <w:sz w:val="16"/>
              </w:rPr>
              <w:t xml:space="preserve"> </w:t>
            </w:r>
            <w:r w:rsidRPr="00962623">
              <w:rPr>
                <w:rFonts w:ascii="Arial" w:hAnsi="Arial" w:cs="Arial"/>
                <w:b/>
                <w:sz w:val="16"/>
              </w:rPr>
              <w:t>fixed</w:t>
            </w:r>
            <w:r w:rsidRPr="00962623">
              <w:rPr>
                <w:rFonts w:ascii="Arial" w:hAnsi="Arial" w:cs="Arial"/>
                <w:b/>
                <w:spacing w:val="-2"/>
                <w:sz w:val="16"/>
              </w:rPr>
              <w:t xml:space="preserve"> </w:t>
            </w:r>
            <w:r w:rsidRPr="00962623">
              <w:rPr>
                <w:rFonts w:ascii="Arial" w:hAnsi="Arial" w:cs="Arial"/>
                <w:b/>
                <w:sz w:val="16"/>
              </w:rPr>
              <w:t>term</w:t>
            </w:r>
            <w:r w:rsidRPr="00962623">
              <w:rPr>
                <w:rFonts w:ascii="Arial" w:hAnsi="Arial" w:cs="Arial"/>
                <w:spacing w:val="4"/>
                <w:sz w:val="16"/>
              </w:rPr>
              <w:t xml:space="preserve"> </w:t>
            </w:r>
            <w:r w:rsidRPr="00962623">
              <w:rPr>
                <w:rFonts w:ascii="Arial" w:hAnsi="Arial" w:cs="Arial"/>
                <w:sz w:val="16"/>
              </w:rPr>
              <w:t>will</w:t>
            </w:r>
            <w:r w:rsidRPr="00962623">
              <w:rPr>
                <w:rFonts w:ascii="Arial" w:hAnsi="Arial" w:cs="Arial"/>
                <w:spacing w:val="-1"/>
                <w:sz w:val="16"/>
              </w:rPr>
              <w:t xml:space="preserve"> </w:t>
            </w:r>
            <w:r w:rsidRPr="00962623">
              <w:rPr>
                <w:rFonts w:ascii="Arial" w:hAnsi="Arial" w:cs="Arial"/>
                <w:sz w:val="16"/>
              </w:rPr>
              <w:t>be</w:t>
            </w:r>
            <w:r w:rsidRPr="00962623">
              <w:rPr>
                <w:rFonts w:ascii="Arial" w:hAnsi="Arial" w:cs="Arial"/>
                <w:spacing w:val="-1"/>
                <w:sz w:val="16"/>
              </w:rPr>
              <w:t xml:space="preserve"> </w:t>
            </w:r>
            <w:r w:rsidRPr="00962623">
              <w:rPr>
                <w:rFonts w:ascii="Arial" w:hAnsi="Arial" w:cs="Arial"/>
                <w:sz w:val="16"/>
              </w:rPr>
              <w:t>given.</w:t>
            </w:r>
          </w:p>
        </w:tc>
      </w:tr>
      <w:tr w:rsidR="00BA546A" w:rsidRPr="00962623" w14:paraId="634E36AE" w14:textId="77777777" w:rsidTr="00BA546A">
        <w:trPr>
          <w:trHeight w:val="1137"/>
        </w:trPr>
        <w:tc>
          <w:tcPr>
            <w:tcW w:w="1855" w:type="dxa"/>
            <w:tcBorders>
              <w:top w:val="nil"/>
            </w:tcBorders>
            <w:vAlign w:val="center"/>
          </w:tcPr>
          <w:p w14:paraId="40C5E392" w14:textId="77777777" w:rsidR="00BA546A" w:rsidRPr="00962623" w:rsidRDefault="00BA546A" w:rsidP="00BA546A">
            <w:pPr>
              <w:pStyle w:val="TableParagraph"/>
              <w:spacing w:line="289" w:lineRule="exact"/>
              <w:jc w:val="center"/>
              <w:rPr>
                <w:rFonts w:ascii="Arial" w:hAnsi="Arial" w:cs="Arial"/>
                <w:sz w:val="16"/>
              </w:rPr>
            </w:pPr>
            <w:r w:rsidRPr="00962623">
              <w:rPr>
                <w:rFonts w:ascii="Arial" w:hAnsi="Arial" w:cs="Arial"/>
                <w:b/>
                <w:sz w:val="24"/>
              </w:rPr>
              <w:t>Monitoring</w:t>
            </w:r>
          </w:p>
        </w:tc>
        <w:tc>
          <w:tcPr>
            <w:tcW w:w="4382" w:type="dxa"/>
            <w:vAlign w:val="center"/>
          </w:tcPr>
          <w:p w14:paraId="02B83DF2" w14:textId="77777777" w:rsidR="00BA546A" w:rsidRPr="00962623" w:rsidRDefault="00BA546A" w:rsidP="00BA546A">
            <w:pPr>
              <w:pStyle w:val="TableParagraph"/>
              <w:spacing w:line="289" w:lineRule="exact"/>
              <w:jc w:val="center"/>
              <w:rPr>
                <w:rFonts w:ascii="Arial" w:hAnsi="Arial" w:cs="Arial"/>
                <w:sz w:val="16"/>
                <w:szCs w:val="16"/>
              </w:rPr>
            </w:pPr>
            <w:r w:rsidRPr="00962623">
              <w:rPr>
                <w:rFonts w:ascii="Arial" w:hAnsi="Arial" w:cs="Arial"/>
                <w:sz w:val="16"/>
                <w:szCs w:val="16"/>
              </w:rPr>
              <w:t>Written</w:t>
            </w:r>
            <w:r w:rsidRPr="00962623">
              <w:rPr>
                <w:rFonts w:ascii="Arial" w:hAnsi="Arial" w:cs="Arial"/>
                <w:spacing w:val="-3"/>
                <w:sz w:val="16"/>
                <w:szCs w:val="16"/>
              </w:rPr>
              <w:t xml:space="preserve"> </w:t>
            </w:r>
            <w:r w:rsidRPr="00962623">
              <w:rPr>
                <w:rFonts w:ascii="Arial" w:hAnsi="Arial" w:cs="Arial"/>
                <w:sz w:val="16"/>
                <w:szCs w:val="16"/>
              </w:rPr>
              <w:t>in</w:t>
            </w:r>
            <w:r w:rsidRPr="00962623">
              <w:rPr>
                <w:rFonts w:ascii="Arial" w:hAnsi="Arial" w:cs="Arial"/>
                <w:spacing w:val="-2"/>
                <w:sz w:val="16"/>
                <w:szCs w:val="16"/>
              </w:rPr>
              <w:t xml:space="preserve"> </w:t>
            </w:r>
            <w:r w:rsidRPr="00962623">
              <w:rPr>
                <w:rFonts w:ascii="Arial" w:hAnsi="Arial" w:cs="Arial"/>
                <w:sz w:val="16"/>
                <w:szCs w:val="16"/>
              </w:rPr>
              <w:t>the lunch</w:t>
            </w:r>
            <w:r w:rsidR="00D2389C">
              <w:rPr>
                <w:rFonts w:ascii="Arial" w:hAnsi="Arial" w:cs="Arial"/>
                <w:sz w:val="16"/>
                <w:szCs w:val="16"/>
              </w:rPr>
              <w:t xml:space="preserve"> </w:t>
            </w:r>
            <w:r w:rsidRPr="00962623">
              <w:rPr>
                <w:rFonts w:ascii="Arial" w:hAnsi="Arial" w:cs="Arial"/>
                <w:sz w:val="16"/>
                <w:szCs w:val="16"/>
              </w:rPr>
              <w:t>time</w:t>
            </w:r>
            <w:r w:rsidRPr="00962623">
              <w:rPr>
                <w:rFonts w:ascii="Arial" w:hAnsi="Arial" w:cs="Arial"/>
                <w:spacing w:val="-2"/>
                <w:sz w:val="16"/>
                <w:szCs w:val="16"/>
              </w:rPr>
              <w:t xml:space="preserve"> </w:t>
            </w:r>
            <w:r w:rsidRPr="00962623">
              <w:rPr>
                <w:rFonts w:ascii="Arial" w:hAnsi="Arial" w:cs="Arial"/>
                <w:sz w:val="16"/>
                <w:szCs w:val="16"/>
              </w:rPr>
              <w:t>book.</w:t>
            </w:r>
          </w:p>
        </w:tc>
        <w:tc>
          <w:tcPr>
            <w:tcW w:w="4395" w:type="dxa"/>
            <w:vAlign w:val="center"/>
          </w:tcPr>
          <w:p w14:paraId="712D2196" w14:textId="77777777" w:rsidR="00BA546A" w:rsidRPr="00FF77DF" w:rsidRDefault="00BA546A" w:rsidP="00FF77DF">
            <w:pPr>
              <w:pStyle w:val="TableParagraph"/>
              <w:ind w:left="109" w:right="222"/>
              <w:jc w:val="center"/>
              <w:rPr>
                <w:rFonts w:ascii="Arial" w:hAnsi="Arial" w:cs="Arial"/>
                <w:sz w:val="16"/>
              </w:rPr>
            </w:pPr>
            <w:r w:rsidRPr="00FF77DF">
              <w:rPr>
                <w:rFonts w:ascii="Arial" w:hAnsi="Arial" w:cs="Arial"/>
                <w:sz w:val="16"/>
              </w:rPr>
              <w:t>Written in lunch time book.</w:t>
            </w:r>
          </w:p>
          <w:p w14:paraId="6B6E6BEE" w14:textId="77777777" w:rsidR="00BA546A" w:rsidRPr="00FF77DF" w:rsidRDefault="00BA546A" w:rsidP="00FF77DF">
            <w:pPr>
              <w:pStyle w:val="TableParagraph"/>
              <w:ind w:left="109" w:right="222"/>
              <w:jc w:val="center"/>
              <w:rPr>
                <w:rFonts w:ascii="Arial" w:hAnsi="Arial" w:cs="Arial"/>
                <w:sz w:val="16"/>
              </w:rPr>
            </w:pPr>
          </w:p>
          <w:p w14:paraId="062F84B9" w14:textId="77777777" w:rsidR="00BA546A" w:rsidRPr="00FF77DF" w:rsidRDefault="00BA546A" w:rsidP="00FF77DF">
            <w:pPr>
              <w:pStyle w:val="TableParagraph"/>
              <w:ind w:left="109" w:right="222"/>
              <w:jc w:val="center"/>
              <w:rPr>
                <w:rFonts w:ascii="Arial" w:hAnsi="Arial" w:cs="Arial"/>
                <w:sz w:val="16"/>
              </w:rPr>
            </w:pPr>
            <w:r w:rsidRPr="00FF77DF">
              <w:rPr>
                <w:rFonts w:ascii="Arial" w:hAnsi="Arial" w:cs="Arial"/>
                <w:sz w:val="16"/>
              </w:rPr>
              <w:t>Telephone call to inform parents from class teacher.</w:t>
            </w:r>
          </w:p>
          <w:p w14:paraId="6803590A" w14:textId="77777777" w:rsidR="00BA546A" w:rsidRPr="00FF77DF" w:rsidRDefault="00BA546A" w:rsidP="00FF77DF">
            <w:pPr>
              <w:pStyle w:val="TableParagraph"/>
              <w:ind w:left="109" w:right="222"/>
              <w:jc w:val="center"/>
              <w:rPr>
                <w:rFonts w:ascii="Arial" w:hAnsi="Arial" w:cs="Arial"/>
                <w:sz w:val="16"/>
              </w:rPr>
            </w:pPr>
          </w:p>
          <w:p w14:paraId="637BB86F" w14:textId="77777777" w:rsidR="00BA546A" w:rsidRPr="00962623" w:rsidRDefault="00BA546A" w:rsidP="00FF77DF">
            <w:pPr>
              <w:pStyle w:val="TableParagraph"/>
              <w:ind w:left="109" w:right="189"/>
              <w:jc w:val="center"/>
              <w:rPr>
                <w:rFonts w:ascii="Arial" w:hAnsi="Arial" w:cs="Arial"/>
                <w:sz w:val="16"/>
              </w:rPr>
            </w:pPr>
            <w:r w:rsidRPr="00FF77DF">
              <w:rPr>
                <w:rFonts w:ascii="Arial" w:hAnsi="Arial" w:cs="Arial"/>
                <w:sz w:val="16"/>
              </w:rPr>
              <w:t xml:space="preserve">This needs to be recorded in the step 2 </w:t>
            </w:r>
            <w:r w:rsidR="00FF77DF" w:rsidRPr="00FF77DF">
              <w:rPr>
                <w:rFonts w:ascii="Arial" w:hAnsi="Arial" w:cs="Arial"/>
                <w:sz w:val="16"/>
              </w:rPr>
              <w:t>on CPOMs</w:t>
            </w:r>
            <w:r w:rsidRPr="00FF77DF">
              <w:rPr>
                <w:rFonts w:ascii="Arial" w:hAnsi="Arial" w:cs="Arial"/>
                <w:sz w:val="16"/>
              </w:rPr>
              <w:t xml:space="preserve">, and calls need to be made by the </w:t>
            </w:r>
            <w:r w:rsidR="00FF77DF" w:rsidRPr="00FF77DF">
              <w:rPr>
                <w:rFonts w:ascii="Arial" w:hAnsi="Arial" w:cs="Arial"/>
                <w:sz w:val="16"/>
              </w:rPr>
              <w:t>class teacher.</w:t>
            </w:r>
          </w:p>
        </w:tc>
        <w:tc>
          <w:tcPr>
            <w:tcW w:w="4420" w:type="dxa"/>
            <w:vAlign w:val="center"/>
          </w:tcPr>
          <w:p w14:paraId="1C5F786E" w14:textId="77777777" w:rsidR="00BA546A" w:rsidRDefault="00BA546A" w:rsidP="00FF77DF">
            <w:pPr>
              <w:pStyle w:val="TableParagraph"/>
              <w:ind w:left="0" w:right="108"/>
              <w:jc w:val="center"/>
              <w:rPr>
                <w:rFonts w:ascii="Arial" w:hAnsi="Arial" w:cs="Arial"/>
                <w:spacing w:val="1"/>
                <w:sz w:val="16"/>
                <w:szCs w:val="16"/>
              </w:rPr>
            </w:pPr>
            <w:r w:rsidRPr="00962623">
              <w:rPr>
                <w:rFonts w:ascii="Arial" w:hAnsi="Arial" w:cs="Arial"/>
                <w:sz w:val="16"/>
                <w:szCs w:val="16"/>
              </w:rPr>
              <w:t>Written in lunch time book</w:t>
            </w:r>
            <w:r w:rsidRPr="00962623">
              <w:rPr>
                <w:rFonts w:ascii="Arial" w:hAnsi="Arial" w:cs="Arial"/>
                <w:spacing w:val="1"/>
                <w:sz w:val="16"/>
                <w:szCs w:val="16"/>
              </w:rPr>
              <w:t>.</w:t>
            </w:r>
          </w:p>
          <w:p w14:paraId="159BE257" w14:textId="77777777" w:rsidR="00D2389C" w:rsidRPr="00962623" w:rsidRDefault="00D2389C" w:rsidP="00FF77DF">
            <w:pPr>
              <w:pStyle w:val="TableParagraph"/>
              <w:ind w:right="108"/>
              <w:jc w:val="center"/>
              <w:rPr>
                <w:rFonts w:ascii="Arial" w:hAnsi="Arial" w:cs="Arial"/>
                <w:spacing w:val="1"/>
                <w:sz w:val="16"/>
                <w:szCs w:val="16"/>
              </w:rPr>
            </w:pPr>
          </w:p>
          <w:p w14:paraId="1846D6EF" w14:textId="611204DC" w:rsidR="00BA546A" w:rsidRPr="00962623" w:rsidRDefault="00BA546A" w:rsidP="00FF77DF">
            <w:pPr>
              <w:pStyle w:val="TableParagraph"/>
              <w:ind w:right="108"/>
              <w:jc w:val="center"/>
              <w:rPr>
                <w:rFonts w:ascii="Arial" w:hAnsi="Arial" w:cs="Arial"/>
                <w:sz w:val="16"/>
              </w:rPr>
            </w:pPr>
            <w:r w:rsidRPr="00962623">
              <w:rPr>
                <w:rFonts w:ascii="Arial" w:hAnsi="Arial" w:cs="Arial"/>
                <w:sz w:val="16"/>
              </w:rPr>
              <w:t>Meeting/phone</w:t>
            </w:r>
            <w:r w:rsidRPr="00962623">
              <w:rPr>
                <w:rFonts w:ascii="Arial" w:hAnsi="Arial" w:cs="Arial"/>
                <w:spacing w:val="-4"/>
                <w:sz w:val="16"/>
              </w:rPr>
              <w:t xml:space="preserve"> </w:t>
            </w:r>
            <w:r w:rsidRPr="00962623">
              <w:rPr>
                <w:rFonts w:ascii="Arial" w:hAnsi="Arial" w:cs="Arial"/>
                <w:sz w:val="16"/>
              </w:rPr>
              <w:t>call</w:t>
            </w:r>
            <w:r w:rsidRPr="00962623">
              <w:rPr>
                <w:rFonts w:ascii="Arial" w:hAnsi="Arial" w:cs="Arial"/>
                <w:spacing w:val="-3"/>
                <w:sz w:val="16"/>
              </w:rPr>
              <w:t xml:space="preserve"> </w:t>
            </w:r>
            <w:r w:rsidRPr="00962623">
              <w:rPr>
                <w:rFonts w:ascii="Arial" w:hAnsi="Arial" w:cs="Arial"/>
                <w:sz w:val="16"/>
              </w:rPr>
              <w:t>with</w:t>
            </w:r>
            <w:r w:rsidRPr="00962623">
              <w:rPr>
                <w:rFonts w:ascii="Arial" w:hAnsi="Arial" w:cs="Arial"/>
                <w:spacing w:val="-3"/>
                <w:sz w:val="16"/>
              </w:rPr>
              <w:t xml:space="preserve"> </w:t>
            </w:r>
            <w:r w:rsidRPr="00962623">
              <w:rPr>
                <w:rFonts w:ascii="Arial" w:hAnsi="Arial" w:cs="Arial"/>
                <w:sz w:val="16"/>
              </w:rPr>
              <w:t>parents</w:t>
            </w:r>
            <w:r w:rsidRPr="00962623">
              <w:rPr>
                <w:rFonts w:ascii="Arial" w:hAnsi="Arial" w:cs="Arial"/>
                <w:spacing w:val="-2"/>
                <w:sz w:val="16"/>
              </w:rPr>
              <w:t xml:space="preserve"> </w:t>
            </w:r>
            <w:r w:rsidRPr="00962623">
              <w:rPr>
                <w:rFonts w:ascii="Arial" w:hAnsi="Arial" w:cs="Arial"/>
                <w:sz w:val="16"/>
              </w:rPr>
              <w:t>from</w:t>
            </w:r>
            <w:r w:rsidRPr="00962623">
              <w:rPr>
                <w:rFonts w:ascii="Arial" w:hAnsi="Arial" w:cs="Arial"/>
                <w:spacing w:val="-3"/>
                <w:sz w:val="16"/>
              </w:rPr>
              <w:t xml:space="preserve"> </w:t>
            </w:r>
            <w:r w:rsidRPr="00962623">
              <w:rPr>
                <w:rFonts w:ascii="Arial" w:hAnsi="Arial" w:cs="Arial"/>
                <w:sz w:val="16"/>
              </w:rPr>
              <w:t>HT</w:t>
            </w:r>
            <w:r w:rsidR="0051467B">
              <w:rPr>
                <w:rFonts w:ascii="Arial" w:hAnsi="Arial" w:cs="Arial"/>
                <w:spacing w:val="-3"/>
                <w:sz w:val="16"/>
              </w:rPr>
              <w:t xml:space="preserve"> or DHT</w:t>
            </w:r>
          </w:p>
          <w:p w14:paraId="70B0528F" w14:textId="77777777" w:rsidR="00BA546A" w:rsidRPr="00962623" w:rsidRDefault="00BA546A" w:rsidP="00FF77DF">
            <w:pPr>
              <w:pStyle w:val="TableParagraph"/>
              <w:spacing w:before="11"/>
              <w:ind w:left="0" w:right="108"/>
              <w:jc w:val="center"/>
              <w:rPr>
                <w:rFonts w:ascii="Arial" w:hAnsi="Arial" w:cs="Arial"/>
                <w:sz w:val="15"/>
              </w:rPr>
            </w:pPr>
          </w:p>
          <w:p w14:paraId="375C1995" w14:textId="0E9AE52F" w:rsidR="00BA546A" w:rsidRPr="00962623" w:rsidRDefault="00BA546A" w:rsidP="00FF77DF">
            <w:pPr>
              <w:pStyle w:val="TableParagraph"/>
              <w:ind w:right="108"/>
              <w:jc w:val="center"/>
              <w:rPr>
                <w:rFonts w:ascii="Arial" w:hAnsi="Arial" w:cs="Arial"/>
                <w:sz w:val="16"/>
                <w:szCs w:val="16"/>
              </w:rPr>
            </w:pPr>
            <w:r w:rsidRPr="00962623">
              <w:rPr>
                <w:rFonts w:ascii="Arial" w:hAnsi="Arial" w:cs="Arial"/>
                <w:sz w:val="16"/>
              </w:rPr>
              <w:t xml:space="preserve">This needs to be recorded in the step 3 on CPOMs, and calls need to be made by the </w:t>
            </w:r>
            <w:r w:rsidR="00FF77DF" w:rsidRPr="00962623">
              <w:rPr>
                <w:rFonts w:ascii="Arial" w:hAnsi="Arial" w:cs="Arial"/>
                <w:sz w:val="16"/>
              </w:rPr>
              <w:t>HT</w:t>
            </w:r>
            <w:r w:rsidR="0051467B">
              <w:rPr>
                <w:rFonts w:ascii="Arial" w:hAnsi="Arial" w:cs="Arial"/>
                <w:spacing w:val="-3"/>
                <w:sz w:val="16"/>
              </w:rPr>
              <w:t xml:space="preserve"> or DHT</w:t>
            </w:r>
          </w:p>
        </w:tc>
      </w:tr>
    </w:tbl>
    <w:p w14:paraId="4A948AFA" w14:textId="77777777" w:rsidR="00F773D0" w:rsidRDefault="00F773D0" w:rsidP="00C060ED">
      <w:pPr>
        <w:spacing w:before="80"/>
        <w:rPr>
          <w:rFonts w:ascii="Arial" w:hAnsi="Arial" w:cs="Arial"/>
          <w:sz w:val="16"/>
        </w:rPr>
      </w:pPr>
    </w:p>
    <w:p w14:paraId="3FA46386" w14:textId="77777777" w:rsidR="00C060ED" w:rsidRDefault="00C060ED" w:rsidP="00C060ED">
      <w:pPr>
        <w:spacing w:before="80"/>
        <w:rPr>
          <w:rFonts w:ascii="Arial" w:hAnsi="Arial" w:cs="Arial"/>
          <w:sz w:val="16"/>
        </w:rPr>
      </w:pPr>
    </w:p>
    <w:p w14:paraId="208AE931" w14:textId="77777777" w:rsidR="00C060ED" w:rsidRDefault="00C060ED" w:rsidP="00C060ED">
      <w:pPr>
        <w:spacing w:before="80"/>
        <w:rPr>
          <w:rFonts w:ascii="Arial" w:hAnsi="Arial" w:cs="Arial"/>
          <w:sz w:val="16"/>
        </w:rPr>
      </w:pPr>
    </w:p>
    <w:p w14:paraId="0C20CAA8" w14:textId="77777777" w:rsidR="00C060ED" w:rsidRDefault="00C060ED" w:rsidP="00C060ED">
      <w:pPr>
        <w:spacing w:before="80"/>
        <w:rPr>
          <w:rFonts w:ascii="Arial" w:hAnsi="Arial" w:cs="Arial"/>
          <w:sz w:val="16"/>
        </w:rPr>
      </w:pPr>
    </w:p>
    <w:p w14:paraId="610B37F1" w14:textId="77777777" w:rsidR="00F773D0" w:rsidRPr="00962623" w:rsidRDefault="00F773D0">
      <w:pPr>
        <w:rPr>
          <w:rFonts w:ascii="Arial" w:hAnsi="Arial" w:cs="Arial"/>
          <w:sz w:val="24"/>
        </w:rPr>
        <w:sectPr w:rsidR="00F773D0" w:rsidRPr="00962623" w:rsidSect="00C060ED">
          <w:pgSz w:w="16840" w:h="11910" w:orient="landscape"/>
          <w:pgMar w:top="480" w:right="580" w:bottom="1200" w:left="1020" w:header="0" w:footer="1000" w:gutter="0"/>
          <w:cols w:space="720"/>
        </w:sectPr>
      </w:pPr>
    </w:p>
    <w:p w14:paraId="066DF923" w14:textId="3DD55D8B" w:rsidR="001108CF" w:rsidRPr="001108CF" w:rsidRDefault="001108CF" w:rsidP="00AF0ECD">
      <w:pPr>
        <w:pStyle w:val="BodyText"/>
        <w:tabs>
          <w:tab w:val="left" w:pos="9072"/>
        </w:tabs>
        <w:ind w:left="-284" w:right="112" w:hanging="284"/>
        <w:jc w:val="both"/>
        <w:rPr>
          <w:rFonts w:ascii="Arial" w:hAnsi="Arial" w:cs="Arial"/>
          <w:b/>
          <w:sz w:val="22"/>
          <w:szCs w:val="22"/>
        </w:rPr>
      </w:pPr>
      <w:r w:rsidRPr="001108CF">
        <w:rPr>
          <w:rFonts w:ascii="Arial" w:hAnsi="Arial" w:cs="Arial"/>
          <w:b/>
          <w:sz w:val="22"/>
          <w:szCs w:val="22"/>
        </w:rPr>
        <w:lastRenderedPageBreak/>
        <w:t>School Exclusion</w:t>
      </w:r>
    </w:p>
    <w:p w14:paraId="43FB6C5C" w14:textId="77777777" w:rsidR="001108CF" w:rsidRPr="004F2F1A" w:rsidRDefault="001108CF" w:rsidP="00AF0ECD">
      <w:pPr>
        <w:pStyle w:val="BodyText"/>
        <w:tabs>
          <w:tab w:val="left" w:pos="9072"/>
        </w:tabs>
        <w:ind w:left="-284" w:right="112" w:hanging="284"/>
        <w:jc w:val="both"/>
        <w:rPr>
          <w:rFonts w:ascii="Arial" w:hAnsi="Arial" w:cs="Arial"/>
          <w:sz w:val="22"/>
          <w:szCs w:val="22"/>
        </w:rPr>
      </w:pPr>
      <w:r w:rsidRPr="004F2F1A">
        <w:rPr>
          <w:rFonts w:ascii="Arial" w:hAnsi="Arial" w:cs="Arial"/>
          <w:sz w:val="22"/>
          <w:szCs w:val="22"/>
        </w:rPr>
        <w:t>Any decision to exclude a pupil from school would only be taken as a last resort considering the health, safety and wellbeing of all children and staff.  Pre-emptive strategies are always employed to avoid children missing out on their school life through exclusion</w:t>
      </w:r>
      <w:r w:rsidR="004F2F1A" w:rsidRPr="004F2F1A">
        <w:rPr>
          <w:rFonts w:ascii="Arial" w:hAnsi="Arial" w:cs="Arial"/>
          <w:sz w:val="22"/>
          <w:szCs w:val="22"/>
        </w:rPr>
        <w:t>.</w:t>
      </w:r>
    </w:p>
    <w:p w14:paraId="1F78EB8D" w14:textId="77777777" w:rsidR="004F2F1A" w:rsidRDefault="004F2F1A" w:rsidP="00AF0ECD">
      <w:pPr>
        <w:pStyle w:val="BodyText"/>
        <w:tabs>
          <w:tab w:val="left" w:pos="9072"/>
        </w:tabs>
        <w:ind w:left="-284" w:right="112" w:hanging="284"/>
        <w:jc w:val="both"/>
        <w:rPr>
          <w:rFonts w:ascii="Arial" w:hAnsi="Arial" w:cs="Arial"/>
          <w:sz w:val="22"/>
          <w:szCs w:val="22"/>
        </w:rPr>
      </w:pPr>
    </w:p>
    <w:p w14:paraId="7CF149CD" w14:textId="77777777" w:rsidR="004F2F1A" w:rsidRPr="004F2F1A" w:rsidRDefault="004F2F1A" w:rsidP="00AF0ECD">
      <w:pPr>
        <w:pStyle w:val="BodyText"/>
        <w:tabs>
          <w:tab w:val="left" w:pos="9072"/>
        </w:tabs>
        <w:ind w:left="-284" w:right="112" w:hanging="284"/>
        <w:jc w:val="both"/>
        <w:rPr>
          <w:rFonts w:ascii="Arial" w:hAnsi="Arial" w:cs="Arial"/>
          <w:sz w:val="22"/>
          <w:szCs w:val="22"/>
        </w:rPr>
      </w:pPr>
      <w:r w:rsidRPr="004F2F1A">
        <w:rPr>
          <w:rFonts w:ascii="Arial" w:hAnsi="Arial" w:cs="Arial"/>
          <w:sz w:val="22"/>
          <w:szCs w:val="22"/>
        </w:rPr>
        <w:t xml:space="preserve">Amongst other </w:t>
      </w:r>
      <w:r>
        <w:rPr>
          <w:rFonts w:ascii="Arial" w:hAnsi="Arial" w:cs="Arial"/>
          <w:sz w:val="22"/>
          <w:szCs w:val="22"/>
        </w:rPr>
        <w:t>consequences</w:t>
      </w:r>
      <w:r w:rsidRPr="004F2F1A">
        <w:rPr>
          <w:rFonts w:ascii="Arial" w:hAnsi="Arial" w:cs="Arial"/>
          <w:sz w:val="22"/>
          <w:szCs w:val="22"/>
        </w:rPr>
        <w:t>, the school recognises that exclusion of pupils may be necessary where there has been a serious breach, or consistent breaches, of the school’s Behaviour Policy. Excluding a pupil may also be required in instances where allowing the pupil to remain in school would be damaging to the education and welfare of themselves or others; in all cases, excluding pupils should only be used as a means of last resort</w:t>
      </w:r>
      <w:r>
        <w:rPr>
          <w:rFonts w:ascii="Arial" w:hAnsi="Arial" w:cs="Arial"/>
          <w:sz w:val="22"/>
          <w:szCs w:val="22"/>
        </w:rPr>
        <w:t>.</w:t>
      </w:r>
    </w:p>
    <w:p w14:paraId="4FA9258C" w14:textId="77777777" w:rsidR="004F2F1A" w:rsidRDefault="004F2F1A" w:rsidP="00AF0ECD">
      <w:pPr>
        <w:pStyle w:val="BodyText"/>
        <w:tabs>
          <w:tab w:val="left" w:pos="9072"/>
        </w:tabs>
        <w:ind w:left="-284" w:right="112" w:hanging="284"/>
        <w:jc w:val="both"/>
        <w:rPr>
          <w:rFonts w:ascii="Arial" w:hAnsi="Arial" w:cs="Arial"/>
          <w:sz w:val="22"/>
          <w:szCs w:val="22"/>
        </w:rPr>
      </w:pPr>
    </w:p>
    <w:p w14:paraId="2712513D" w14:textId="77777777" w:rsidR="001108CF" w:rsidRPr="00BA5DF4" w:rsidRDefault="001108CF" w:rsidP="00AF0ECD">
      <w:pPr>
        <w:pStyle w:val="BodyText"/>
        <w:tabs>
          <w:tab w:val="left" w:pos="9072"/>
        </w:tabs>
        <w:ind w:left="-284" w:right="112" w:hanging="284"/>
        <w:jc w:val="both"/>
        <w:rPr>
          <w:rFonts w:ascii="Arial" w:hAnsi="Arial" w:cs="Arial"/>
          <w:sz w:val="22"/>
          <w:szCs w:val="22"/>
        </w:rPr>
      </w:pPr>
      <w:r w:rsidRPr="00BA5DF4">
        <w:rPr>
          <w:rFonts w:ascii="Arial" w:hAnsi="Arial" w:cs="Arial"/>
          <w:sz w:val="22"/>
          <w:szCs w:val="22"/>
        </w:rPr>
        <w:t>The following consequences may be applied by the Headteacher, or other senior leader in their absence, when other strategies have been tried or if the transgression is</w:t>
      </w:r>
      <w:r w:rsidRPr="00BA5DF4">
        <w:rPr>
          <w:rFonts w:ascii="Arial" w:hAnsi="Arial" w:cs="Arial"/>
          <w:spacing w:val="1"/>
          <w:sz w:val="22"/>
          <w:szCs w:val="22"/>
        </w:rPr>
        <w:t xml:space="preserve"> </w:t>
      </w:r>
      <w:r w:rsidRPr="00BA5DF4">
        <w:rPr>
          <w:rFonts w:ascii="Arial" w:hAnsi="Arial" w:cs="Arial"/>
          <w:sz w:val="22"/>
          <w:szCs w:val="22"/>
        </w:rPr>
        <w:t>extreme</w:t>
      </w:r>
      <w:r w:rsidRPr="00BA5DF4">
        <w:rPr>
          <w:rFonts w:ascii="Arial" w:hAnsi="Arial" w:cs="Arial"/>
          <w:spacing w:val="-1"/>
          <w:sz w:val="22"/>
          <w:szCs w:val="22"/>
        </w:rPr>
        <w:t xml:space="preserve"> </w:t>
      </w:r>
      <w:r w:rsidRPr="00BA5DF4">
        <w:rPr>
          <w:rFonts w:ascii="Arial" w:hAnsi="Arial" w:cs="Arial"/>
          <w:sz w:val="22"/>
          <w:szCs w:val="22"/>
        </w:rPr>
        <w:t>or</w:t>
      </w:r>
      <w:r w:rsidRPr="00BA5DF4">
        <w:rPr>
          <w:rFonts w:ascii="Arial" w:hAnsi="Arial" w:cs="Arial"/>
          <w:spacing w:val="-1"/>
          <w:sz w:val="22"/>
          <w:szCs w:val="22"/>
        </w:rPr>
        <w:t xml:space="preserve"> </w:t>
      </w:r>
      <w:r w:rsidRPr="00BA5DF4">
        <w:rPr>
          <w:rFonts w:ascii="Arial" w:hAnsi="Arial" w:cs="Arial"/>
          <w:sz w:val="22"/>
          <w:szCs w:val="22"/>
        </w:rPr>
        <w:t>persistent.</w:t>
      </w:r>
    </w:p>
    <w:p w14:paraId="04C361C9" w14:textId="77777777" w:rsidR="001108CF" w:rsidRPr="00BA5DF4" w:rsidRDefault="001108CF" w:rsidP="00AF0ECD">
      <w:pPr>
        <w:pStyle w:val="BodyText"/>
        <w:tabs>
          <w:tab w:val="left" w:pos="9072"/>
        </w:tabs>
        <w:ind w:left="-284" w:right="112" w:hanging="284"/>
        <w:jc w:val="both"/>
        <w:rPr>
          <w:rFonts w:ascii="Arial" w:hAnsi="Arial" w:cs="Arial"/>
          <w:sz w:val="22"/>
          <w:szCs w:val="22"/>
        </w:rPr>
      </w:pPr>
    </w:p>
    <w:p w14:paraId="568B2094" w14:textId="77777777" w:rsidR="001108CF" w:rsidRPr="00BA5DF4" w:rsidRDefault="001108CF" w:rsidP="00AF0ECD">
      <w:pPr>
        <w:pStyle w:val="ListParagraph"/>
        <w:numPr>
          <w:ilvl w:val="1"/>
          <w:numId w:val="2"/>
        </w:numPr>
        <w:tabs>
          <w:tab w:val="left" w:pos="1326"/>
          <w:tab w:val="left" w:pos="1327"/>
          <w:tab w:val="left" w:pos="9072"/>
        </w:tabs>
        <w:ind w:left="-284" w:right="112" w:hanging="284"/>
        <w:jc w:val="both"/>
        <w:rPr>
          <w:rFonts w:ascii="Arial" w:hAnsi="Arial" w:cs="Arial"/>
        </w:rPr>
      </w:pPr>
      <w:r w:rsidRPr="00BA5DF4">
        <w:rPr>
          <w:rFonts w:ascii="Arial" w:hAnsi="Arial" w:cs="Arial"/>
        </w:rPr>
        <w:t>Internal</w:t>
      </w:r>
      <w:r w:rsidRPr="00BA5DF4">
        <w:rPr>
          <w:rFonts w:ascii="Arial" w:hAnsi="Arial" w:cs="Arial"/>
          <w:spacing w:val="-4"/>
        </w:rPr>
        <w:t xml:space="preserve"> </w:t>
      </w:r>
      <w:r w:rsidRPr="00BA5DF4">
        <w:rPr>
          <w:rFonts w:ascii="Arial" w:hAnsi="Arial" w:cs="Arial"/>
        </w:rPr>
        <w:t>exclusion</w:t>
      </w:r>
      <w:r w:rsidRPr="00BA5DF4">
        <w:rPr>
          <w:rFonts w:ascii="Arial" w:hAnsi="Arial" w:cs="Arial"/>
          <w:spacing w:val="-4"/>
        </w:rPr>
        <w:t xml:space="preserve"> </w:t>
      </w:r>
      <w:r w:rsidRPr="00BA5DF4">
        <w:rPr>
          <w:rFonts w:ascii="Arial" w:hAnsi="Arial" w:cs="Arial"/>
        </w:rPr>
        <w:t>to</w:t>
      </w:r>
      <w:r w:rsidRPr="00BA5DF4">
        <w:rPr>
          <w:rFonts w:ascii="Arial" w:hAnsi="Arial" w:cs="Arial"/>
          <w:spacing w:val="-4"/>
        </w:rPr>
        <w:t xml:space="preserve"> </w:t>
      </w:r>
      <w:r w:rsidRPr="00BA5DF4">
        <w:rPr>
          <w:rFonts w:ascii="Arial" w:hAnsi="Arial" w:cs="Arial"/>
        </w:rPr>
        <w:t>another</w:t>
      </w:r>
      <w:r w:rsidRPr="00BA5DF4">
        <w:rPr>
          <w:rFonts w:ascii="Arial" w:hAnsi="Arial" w:cs="Arial"/>
          <w:spacing w:val="-5"/>
        </w:rPr>
        <w:t xml:space="preserve"> </w:t>
      </w:r>
      <w:r w:rsidRPr="00BA5DF4">
        <w:rPr>
          <w:rFonts w:ascii="Arial" w:hAnsi="Arial" w:cs="Arial"/>
        </w:rPr>
        <w:t>classroom</w:t>
      </w:r>
    </w:p>
    <w:p w14:paraId="326DAF53" w14:textId="77777777" w:rsidR="001108CF" w:rsidRPr="00BA5DF4" w:rsidRDefault="001108CF" w:rsidP="00AF0ECD">
      <w:pPr>
        <w:pStyle w:val="ListParagraph"/>
        <w:numPr>
          <w:ilvl w:val="1"/>
          <w:numId w:val="2"/>
        </w:numPr>
        <w:tabs>
          <w:tab w:val="left" w:pos="1326"/>
          <w:tab w:val="left" w:pos="1327"/>
          <w:tab w:val="left" w:pos="9072"/>
        </w:tabs>
        <w:ind w:left="-284" w:right="112" w:hanging="284"/>
        <w:jc w:val="both"/>
        <w:rPr>
          <w:rFonts w:ascii="Arial" w:hAnsi="Arial" w:cs="Arial"/>
        </w:rPr>
      </w:pPr>
      <w:r w:rsidRPr="00BA5DF4">
        <w:rPr>
          <w:rFonts w:ascii="Arial" w:hAnsi="Arial" w:cs="Arial"/>
        </w:rPr>
        <w:t>Exclusion</w:t>
      </w:r>
      <w:r w:rsidRPr="00BA5DF4">
        <w:rPr>
          <w:rFonts w:ascii="Arial" w:hAnsi="Arial" w:cs="Arial"/>
          <w:spacing w:val="-3"/>
        </w:rPr>
        <w:t xml:space="preserve"> </w:t>
      </w:r>
      <w:r w:rsidRPr="00BA5DF4">
        <w:rPr>
          <w:rFonts w:ascii="Arial" w:hAnsi="Arial" w:cs="Arial"/>
        </w:rPr>
        <w:t>from</w:t>
      </w:r>
      <w:r w:rsidRPr="00BA5DF4">
        <w:rPr>
          <w:rFonts w:ascii="Arial" w:hAnsi="Arial" w:cs="Arial"/>
          <w:spacing w:val="-4"/>
        </w:rPr>
        <w:t xml:space="preserve"> </w:t>
      </w:r>
      <w:r w:rsidRPr="00BA5DF4">
        <w:rPr>
          <w:rFonts w:ascii="Arial" w:hAnsi="Arial" w:cs="Arial"/>
        </w:rPr>
        <w:t>lunchtime</w:t>
      </w:r>
    </w:p>
    <w:p w14:paraId="34EBC9A9" w14:textId="77777777" w:rsidR="001108CF" w:rsidRPr="00BA5DF4" w:rsidRDefault="001108CF" w:rsidP="00AF0ECD">
      <w:pPr>
        <w:pStyle w:val="ListParagraph"/>
        <w:numPr>
          <w:ilvl w:val="1"/>
          <w:numId w:val="2"/>
        </w:numPr>
        <w:tabs>
          <w:tab w:val="left" w:pos="1326"/>
          <w:tab w:val="left" w:pos="1327"/>
          <w:tab w:val="left" w:pos="9072"/>
        </w:tabs>
        <w:ind w:left="-284" w:right="112" w:hanging="284"/>
        <w:jc w:val="both"/>
        <w:rPr>
          <w:rFonts w:ascii="Arial" w:hAnsi="Arial" w:cs="Arial"/>
        </w:rPr>
      </w:pPr>
      <w:r w:rsidRPr="00BA5DF4">
        <w:rPr>
          <w:rFonts w:ascii="Arial" w:hAnsi="Arial" w:cs="Arial"/>
        </w:rPr>
        <w:t>Temporary,</w:t>
      </w:r>
      <w:r w:rsidRPr="00BA5DF4">
        <w:rPr>
          <w:rFonts w:ascii="Arial" w:hAnsi="Arial" w:cs="Arial"/>
          <w:spacing w:val="-4"/>
        </w:rPr>
        <w:t xml:space="preserve"> </w:t>
      </w:r>
      <w:r w:rsidRPr="00BA5DF4">
        <w:rPr>
          <w:rFonts w:ascii="Arial" w:hAnsi="Arial" w:cs="Arial"/>
        </w:rPr>
        <w:t>fixed</w:t>
      </w:r>
      <w:r w:rsidRPr="00BA5DF4">
        <w:rPr>
          <w:rFonts w:ascii="Arial" w:hAnsi="Arial" w:cs="Arial"/>
          <w:spacing w:val="-5"/>
        </w:rPr>
        <w:t xml:space="preserve"> </w:t>
      </w:r>
      <w:r w:rsidRPr="00BA5DF4">
        <w:rPr>
          <w:rFonts w:ascii="Arial" w:hAnsi="Arial" w:cs="Arial"/>
        </w:rPr>
        <w:t>term</w:t>
      </w:r>
      <w:r w:rsidRPr="00BA5DF4">
        <w:rPr>
          <w:rFonts w:ascii="Arial" w:hAnsi="Arial" w:cs="Arial"/>
          <w:spacing w:val="-4"/>
        </w:rPr>
        <w:t xml:space="preserve"> </w:t>
      </w:r>
      <w:r w:rsidRPr="00BA5DF4">
        <w:rPr>
          <w:rFonts w:ascii="Arial" w:hAnsi="Arial" w:cs="Arial"/>
        </w:rPr>
        <w:t>exclusion</w:t>
      </w:r>
      <w:r w:rsidRPr="00BA5DF4">
        <w:rPr>
          <w:rFonts w:ascii="Arial" w:hAnsi="Arial" w:cs="Arial"/>
          <w:spacing w:val="-3"/>
        </w:rPr>
        <w:t xml:space="preserve"> </w:t>
      </w:r>
      <w:r w:rsidRPr="00BA5DF4">
        <w:rPr>
          <w:rFonts w:ascii="Arial" w:hAnsi="Arial" w:cs="Arial"/>
        </w:rPr>
        <w:t>from</w:t>
      </w:r>
      <w:r w:rsidRPr="00BA5DF4">
        <w:rPr>
          <w:rFonts w:ascii="Arial" w:hAnsi="Arial" w:cs="Arial"/>
          <w:spacing w:val="-3"/>
        </w:rPr>
        <w:t xml:space="preserve"> </w:t>
      </w:r>
      <w:r w:rsidRPr="00BA5DF4">
        <w:rPr>
          <w:rFonts w:ascii="Arial" w:hAnsi="Arial" w:cs="Arial"/>
        </w:rPr>
        <w:t>school</w:t>
      </w:r>
    </w:p>
    <w:p w14:paraId="54A42F4F" w14:textId="77777777" w:rsidR="001108CF" w:rsidRPr="00BA5DF4" w:rsidRDefault="001108CF" w:rsidP="00AF0ECD">
      <w:pPr>
        <w:pStyle w:val="ListParagraph"/>
        <w:numPr>
          <w:ilvl w:val="1"/>
          <w:numId w:val="2"/>
        </w:numPr>
        <w:tabs>
          <w:tab w:val="left" w:pos="1326"/>
          <w:tab w:val="left" w:pos="1327"/>
          <w:tab w:val="left" w:pos="9072"/>
        </w:tabs>
        <w:ind w:left="-284" w:right="112" w:hanging="284"/>
        <w:jc w:val="both"/>
        <w:rPr>
          <w:rFonts w:ascii="Arial" w:hAnsi="Arial" w:cs="Arial"/>
        </w:rPr>
      </w:pPr>
      <w:r w:rsidRPr="00BA5DF4">
        <w:rPr>
          <w:rFonts w:ascii="Arial" w:hAnsi="Arial" w:cs="Arial"/>
        </w:rPr>
        <w:t>Permanent</w:t>
      </w:r>
      <w:r w:rsidRPr="00BA5DF4">
        <w:rPr>
          <w:rFonts w:ascii="Arial" w:hAnsi="Arial" w:cs="Arial"/>
          <w:spacing w:val="-5"/>
        </w:rPr>
        <w:t xml:space="preserve"> </w:t>
      </w:r>
      <w:r w:rsidRPr="00BA5DF4">
        <w:rPr>
          <w:rFonts w:ascii="Arial" w:hAnsi="Arial" w:cs="Arial"/>
        </w:rPr>
        <w:t>exclusion</w:t>
      </w:r>
      <w:r w:rsidRPr="00BA5DF4">
        <w:rPr>
          <w:rFonts w:ascii="Arial" w:hAnsi="Arial" w:cs="Arial"/>
          <w:spacing w:val="-6"/>
        </w:rPr>
        <w:t xml:space="preserve"> </w:t>
      </w:r>
      <w:r w:rsidRPr="00BA5DF4">
        <w:rPr>
          <w:rFonts w:ascii="Arial" w:hAnsi="Arial" w:cs="Arial"/>
        </w:rPr>
        <w:t>from</w:t>
      </w:r>
      <w:r w:rsidRPr="00BA5DF4">
        <w:rPr>
          <w:rFonts w:ascii="Arial" w:hAnsi="Arial" w:cs="Arial"/>
          <w:spacing w:val="-6"/>
        </w:rPr>
        <w:t xml:space="preserve"> </w:t>
      </w:r>
      <w:r w:rsidRPr="00BA5DF4">
        <w:rPr>
          <w:rFonts w:ascii="Arial" w:hAnsi="Arial" w:cs="Arial"/>
        </w:rPr>
        <w:t>school</w:t>
      </w:r>
    </w:p>
    <w:p w14:paraId="39B7DE83" w14:textId="77777777" w:rsidR="001108CF" w:rsidRPr="00BA5DF4" w:rsidRDefault="001108CF" w:rsidP="00AF0ECD">
      <w:pPr>
        <w:pStyle w:val="BodyText"/>
        <w:tabs>
          <w:tab w:val="left" w:pos="9072"/>
        </w:tabs>
        <w:ind w:left="-284" w:right="112" w:hanging="284"/>
        <w:jc w:val="both"/>
        <w:rPr>
          <w:rFonts w:ascii="Arial" w:hAnsi="Arial" w:cs="Arial"/>
          <w:sz w:val="22"/>
          <w:szCs w:val="22"/>
        </w:rPr>
      </w:pPr>
    </w:p>
    <w:p w14:paraId="5DE0283F"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 xml:space="preserve">This section of the policy is based on statutory guidance from the Department for Education: </w:t>
      </w:r>
      <w:hyperlink r:id="rId11" w:history="1">
        <w:r w:rsidRPr="00BA5DF4">
          <w:rPr>
            <w:rFonts w:ascii="Arial" w:hAnsi="Arial" w:cs="Arial"/>
            <w:color w:val="0092CF"/>
            <w:u w:val="single"/>
          </w:rPr>
          <w:t>Exclusion from maintained schools, academies and pupil referral units (PRUs) in England</w:t>
        </w:r>
      </w:hyperlink>
      <w:r w:rsidRPr="00BA5DF4">
        <w:rPr>
          <w:rFonts w:ascii="Arial" w:hAnsi="Arial" w:cs="Arial"/>
        </w:rPr>
        <w:t xml:space="preserve">. </w:t>
      </w:r>
    </w:p>
    <w:p w14:paraId="7B74DEDC"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It is based on the following legislation, which outline schools’ powers to exclude pupils:</w:t>
      </w:r>
    </w:p>
    <w:p w14:paraId="4D96A64A"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 xml:space="preserve">Section 52 of the </w:t>
      </w:r>
      <w:hyperlink r:id="rId12" w:history="1">
        <w:r w:rsidRPr="00BA5DF4">
          <w:rPr>
            <w:sz w:val="22"/>
            <w:szCs w:val="22"/>
            <w:lang w:val="en-GB" w:eastAsia="en-GB"/>
          </w:rPr>
          <w:t>Education Act 2002</w:t>
        </w:r>
      </w:hyperlink>
      <w:r w:rsidRPr="00BA5DF4">
        <w:rPr>
          <w:sz w:val="22"/>
          <w:szCs w:val="22"/>
          <w:lang w:val="en-GB" w:eastAsia="en-GB"/>
        </w:rPr>
        <w:t xml:space="preserve">, as amended by the </w:t>
      </w:r>
      <w:hyperlink r:id="rId13" w:history="1">
        <w:r w:rsidRPr="00BA5DF4">
          <w:rPr>
            <w:sz w:val="22"/>
            <w:szCs w:val="22"/>
            <w:lang w:val="en-GB" w:eastAsia="en-GB"/>
          </w:rPr>
          <w:t>Education Act 2011</w:t>
        </w:r>
      </w:hyperlink>
    </w:p>
    <w:p w14:paraId="27765534" w14:textId="77777777" w:rsidR="001108CF" w:rsidRPr="00BA5DF4" w:rsidRDefault="0051467B" w:rsidP="00AF0ECD">
      <w:pPr>
        <w:pStyle w:val="4Bulletedcopyblue"/>
        <w:tabs>
          <w:tab w:val="left" w:pos="9072"/>
        </w:tabs>
        <w:spacing w:after="0"/>
        <w:ind w:left="-284" w:hanging="284"/>
        <w:jc w:val="both"/>
        <w:rPr>
          <w:sz w:val="22"/>
          <w:szCs w:val="22"/>
          <w:lang w:val="en-GB" w:eastAsia="en-GB"/>
        </w:rPr>
      </w:pPr>
      <w:hyperlink r:id="rId14" w:history="1">
        <w:r w:rsidR="001108CF" w:rsidRPr="00BA5DF4">
          <w:rPr>
            <w:sz w:val="22"/>
            <w:szCs w:val="22"/>
            <w:lang w:val="en-GB" w:eastAsia="en-GB"/>
          </w:rPr>
          <w:t>The School Discipline (Pupil Exclusions and Reviews) (England) Regulations 2012</w:t>
        </w:r>
      </w:hyperlink>
    </w:p>
    <w:p w14:paraId="01AF6A16" w14:textId="77777777" w:rsidR="001108CF" w:rsidRPr="00BA5DF4" w:rsidRDefault="001108CF" w:rsidP="00AF0ECD">
      <w:pPr>
        <w:pStyle w:val="4Bulletedcopyblue"/>
        <w:numPr>
          <w:ilvl w:val="0"/>
          <w:numId w:val="0"/>
        </w:numPr>
        <w:tabs>
          <w:tab w:val="left" w:pos="9072"/>
        </w:tabs>
        <w:spacing w:after="0"/>
        <w:ind w:left="-284" w:hanging="284"/>
        <w:jc w:val="both"/>
        <w:rPr>
          <w:sz w:val="22"/>
          <w:szCs w:val="22"/>
        </w:rPr>
      </w:pPr>
    </w:p>
    <w:p w14:paraId="41857854" w14:textId="77777777" w:rsidR="001108CF" w:rsidRPr="00BA5DF4" w:rsidRDefault="001108CF" w:rsidP="00AF0ECD">
      <w:pPr>
        <w:pStyle w:val="4Bulletedcopyblue"/>
        <w:numPr>
          <w:ilvl w:val="0"/>
          <w:numId w:val="0"/>
        </w:numPr>
        <w:tabs>
          <w:tab w:val="left" w:pos="9072"/>
        </w:tabs>
        <w:spacing w:after="0"/>
        <w:ind w:left="-284" w:hanging="284"/>
        <w:jc w:val="both"/>
        <w:rPr>
          <w:sz w:val="22"/>
          <w:szCs w:val="22"/>
        </w:rPr>
      </w:pPr>
      <w:r w:rsidRPr="00BA5DF4">
        <w:rPr>
          <w:sz w:val="22"/>
          <w:szCs w:val="22"/>
        </w:rPr>
        <w:t>In addition, the policy is based on:</w:t>
      </w:r>
    </w:p>
    <w:p w14:paraId="3865FA0C"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 xml:space="preserve">Part 7, chapter 2 of the </w:t>
      </w:r>
      <w:hyperlink r:id="rId15" w:history="1">
        <w:r w:rsidRPr="00BA5DF4">
          <w:rPr>
            <w:color w:val="0092CF"/>
            <w:sz w:val="22"/>
            <w:szCs w:val="22"/>
            <w:u w:val="single"/>
            <w:lang w:val="en-GB" w:eastAsia="en-GB"/>
          </w:rPr>
          <w:t>Education and Inspections Act 2006</w:t>
        </w:r>
      </w:hyperlink>
      <w:r w:rsidRPr="00BA5DF4">
        <w:rPr>
          <w:sz w:val="22"/>
          <w:szCs w:val="22"/>
          <w:lang w:val="en-GB" w:eastAsia="en-GB"/>
        </w:rPr>
        <w:t>, which looks at parental responsibility for excluded pupils</w:t>
      </w:r>
    </w:p>
    <w:p w14:paraId="3B366C6F"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 xml:space="preserve">Section 579 of the </w:t>
      </w:r>
      <w:hyperlink r:id="rId16" w:history="1">
        <w:r w:rsidRPr="00BA5DF4">
          <w:rPr>
            <w:color w:val="0092CF"/>
            <w:sz w:val="22"/>
            <w:szCs w:val="22"/>
            <w:u w:val="single"/>
            <w:lang w:val="en-GB" w:eastAsia="en-GB"/>
          </w:rPr>
          <w:t>Education Act 1996</w:t>
        </w:r>
      </w:hyperlink>
      <w:r w:rsidRPr="00BA5DF4">
        <w:rPr>
          <w:sz w:val="22"/>
          <w:szCs w:val="22"/>
          <w:lang w:val="en-GB" w:eastAsia="en-GB"/>
        </w:rPr>
        <w:t xml:space="preserve">, which defines ‘school day’ </w:t>
      </w:r>
    </w:p>
    <w:p w14:paraId="31EAC281"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 xml:space="preserve">The </w:t>
      </w:r>
      <w:hyperlink r:id="rId17" w:history="1">
        <w:r w:rsidRPr="00BA5DF4">
          <w:rPr>
            <w:color w:val="0092CF"/>
            <w:sz w:val="22"/>
            <w:szCs w:val="22"/>
            <w:u w:val="single"/>
            <w:lang w:val="en-GB" w:eastAsia="en-GB"/>
          </w:rPr>
          <w:t>Education (Provision of Full-Time Education for Excluded Pupils) (England) Regulations 2007</w:t>
        </w:r>
      </w:hyperlink>
      <w:r w:rsidRPr="00BA5DF4">
        <w:rPr>
          <w:sz w:val="22"/>
          <w:szCs w:val="22"/>
          <w:lang w:val="en-GB" w:eastAsia="en-GB"/>
        </w:rPr>
        <w:t xml:space="preserve">, as amended by </w:t>
      </w:r>
      <w:hyperlink r:id="rId18" w:history="1">
        <w:r w:rsidRPr="00BA5DF4">
          <w:rPr>
            <w:color w:val="0092CF"/>
            <w:sz w:val="22"/>
            <w:szCs w:val="22"/>
            <w:u w:val="single"/>
            <w:lang w:val="en-GB" w:eastAsia="en-GB"/>
          </w:rPr>
          <w:t>The Education (Provision of Full-Time Education for Excluded Pupils) (England) (Amendment) Regulations 2014</w:t>
        </w:r>
      </w:hyperlink>
    </w:p>
    <w:p w14:paraId="1634A316" w14:textId="77777777" w:rsidR="001108CF" w:rsidRPr="00BA5DF4" w:rsidRDefault="001108CF" w:rsidP="00AF0ECD">
      <w:pPr>
        <w:pStyle w:val="Heading1"/>
        <w:tabs>
          <w:tab w:val="left" w:pos="9072"/>
        </w:tabs>
        <w:ind w:left="-284" w:right="112" w:hanging="284"/>
        <w:jc w:val="both"/>
        <w:rPr>
          <w:rFonts w:ascii="Arial" w:hAnsi="Arial" w:cs="Arial"/>
          <w:sz w:val="22"/>
          <w:szCs w:val="22"/>
        </w:rPr>
      </w:pPr>
    </w:p>
    <w:p w14:paraId="7C613CC2" w14:textId="77777777" w:rsidR="001108CF" w:rsidRPr="00BA5DF4" w:rsidRDefault="001108CF" w:rsidP="00AF0ECD">
      <w:pPr>
        <w:tabs>
          <w:tab w:val="left" w:pos="9072"/>
        </w:tabs>
        <w:ind w:left="-284" w:hanging="284"/>
        <w:jc w:val="both"/>
        <w:rPr>
          <w:rFonts w:ascii="Arial" w:hAnsi="Arial" w:cs="Arial"/>
        </w:rPr>
      </w:pPr>
      <w:r>
        <w:rPr>
          <w:rFonts w:ascii="Arial" w:hAnsi="Arial" w:cs="Arial"/>
        </w:rPr>
        <w:t>Only the Headteacher, or acting H</w:t>
      </w:r>
      <w:r w:rsidRPr="00BA5DF4">
        <w:rPr>
          <w:rFonts w:ascii="Arial" w:hAnsi="Arial" w:cs="Arial"/>
        </w:rPr>
        <w:t>eadteacher, can exclude a pupil from school. A permanent exclusion will be taken as a last resort.</w:t>
      </w:r>
    </w:p>
    <w:p w14:paraId="3964E067" w14:textId="77777777" w:rsidR="001108CF" w:rsidRDefault="001108CF" w:rsidP="00AF0ECD">
      <w:pPr>
        <w:tabs>
          <w:tab w:val="left" w:pos="9072"/>
        </w:tabs>
        <w:ind w:left="-284" w:hanging="284"/>
        <w:jc w:val="both"/>
        <w:rPr>
          <w:rFonts w:ascii="Arial" w:hAnsi="Arial" w:cs="Arial"/>
          <w:shd w:val="clear" w:color="auto" w:fill="FFFFFF"/>
        </w:rPr>
      </w:pPr>
    </w:p>
    <w:p w14:paraId="6E01A80E" w14:textId="77777777" w:rsidR="001108CF" w:rsidRPr="00BA5DF4" w:rsidRDefault="001108CF" w:rsidP="00AF0ECD">
      <w:pPr>
        <w:tabs>
          <w:tab w:val="left" w:pos="9072"/>
        </w:tabs>
        <w:ind w:left="-284" w:hanging="284"/>
        <w:jc w:val="both"/>
        <w:rPr>
          <w:rFonts w:ascii="Arial" w:hAnsi="Arial" w:cs="Arial"/>
          <w:shd w:val="clear" w:color="auto" w:fill="FFFFFF"/>
        </w:rPr>
      </w:pPr>
      <w:r w:rsidRPr="00BA5DF4">
        <w:rPr>
          <w:rFonts w:ascii="Arial" w:hAnsi="Arial" w:cs="Arial"/>
          <w:shd w:val="clear" w:color="auto" w:fill="FFFFFF"/>
        </w:rPr>
        <w:t>Our school is aware that off-rolling is unlawful. Ofsted defines off-rolling as:</w:t>
      </w:r>
    </w:p>
    <w:p w14:paraId="50991CB8" w14:textId="77777777" w:rsidR="001108CF" w:rsidRPr="00BA5DF4" w:rsidRDefault="001108CF" w:rsidP="00AF0ECD">
      <w:pPr>
        <w:tabs>
          <w:tab w:val="left" w:pos="9072"/>
        </w:tabs>
        <w:ind w:left="-284" w:right="720" w:hanging="284"/>
        <w:jc w:val="both"/>
        <w:rPr>
          <w:rFonts w:ascii="Arial" w:hAnsi="Arial" w:cs="Arial"/>
          <w:shd w:val="clear" w:color="auto" w:fill="FFFFFF"/>
        </w:rPr>
      </w:pPr>
      <w:r w:rsidRPr="00BA5DF4">
        <w:rPr>
          <w:rFonts w:ascii="Arial" w:hAnsi="Arial" w:cs="Arial"/>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1CEF8D99" w14:textId="77777777" w:rsidR="001108CF" w:rsidRPr="00BA5DF4" w:rsidRDefault="001108CF" w:rsidP="00AF0ECD">
      <w:pPr>
        <w:tabs>
          <w:tab w:val="left" w:pos="9072"/>
        </w:tabs>
        <w:ind w:left="-284" w:hanging="284"/>
        <w:jc w:val="both"/>
        <w:rPr>
          <w:rFonts w:ascii="Arial" w:hAnsi="Arial" w:cs="Arial"/>
          <w:shd w:val="clear" w:color="auto" w:fill="FFFFFF"/>
        </w:rPr>
      </w:pPr>
    </w:p>
    <w:p w14:paraId="2D17D663"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shd w:val="clear" w:color="auto" w:fill="FFFFFF"/>
        </w:rPr>
        <w:t>We are committed to following all statutory exclusions procedures to ensure that every child receives an education in a safe and caring environment.</w:t>
      </w:r>
    </w:p>
    <w:p w14:paraId="06886976"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A decision to exclude a pupil will be taken only:</w:t>
      </w:r>
    </w:p>
    <w:p w14:paraId="3A429102"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 xml:space="preserve">In response to serious or persistent breaches of the school’s behaviour policy, </w:t>
      </w:r>
      <w:r w:rsidRPr="00BA5DF4">
        <w:rPr>
          <w:b/>
          <w:sz w:val="22"/>
          <w:szCs w:val="22"/>
          <w:lang w:val="en-GB" w:eastAsia="en-GB"/>
        </w:rPr>
        <w:t>and</w:t>
      </w:r>
    </w:p>
    <w:p w14:paraId="26C1DBF6"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 xml:space="preserve">If allowing the pupil to remain in school would seriously harm the education or welfare of others </w:t>
      </w:r>
    </w:p>
    <w:p w14:paraId="762024DC" w14:textId="77777777" w:rsidR="001108CF" w:rsidRPr="00BA5DF4" w:rsidRDefault="001108CF" w:rsidP="00AF0ECD">
      <w:pPr>
        <w:pStyle w:val="4Bulletedcopyblue"/>
        <w:numPr>
          <w:ilvl w:val="0"/>
          <w:numId w:val="0"/>
        </w:numPr>
        <w:tabs>
          <w:tab w:val="left" w:pos="9072"/>
        </w:tabs>
        <w:spacing w:after="0"/>
        <w:ind w:left="-284" w:hanging="284"/>
        <w:jc w:val="both"/>
        <w:rPr>
          <w:sz w:val="22"/>
          <w:szCs w:val="22"/>
          <w:lang w:val="en-GB" w:eastAsia="en-GB"/>
        </w:rPr>
      </w:pPr>
    </w:p>
    <w:p w14:paraId="4A330A7A" w14:textId="77777777" w:rsidR="001108CF" w:rsidRPr="00BA5DF4" w:rsidRDefault="001108CF" w:rsidP="00AF0ECD">
      <w:pPr>
        <w:pStyle w:val="4Bulletedcopyblue"/>
        <w:numPr>
          <w:ilvl w:val="0"/>
          <w:numId w:val="0"/>
        </w:numPr>
        <w:tabs>
          <w:tab w:val="left" w:pos="9072"/>
        </w:tabs>
        <w:spacing w:after="0"/>
        <w:ind w:left="-284" w:hanging="284"/>
        <w:jc w:val="both"/>
        <w:rPr>
          <w:sz w:val="22"/>
          <w:szCs w:val="22"/>
          <w:lang w:val="en-GB" w:eastAsia="en-GB"/>
        </w:rPr>
      </w:pPr>
      <w:r w:rsidRPr="00BA5DF4">
        <w:rPr>
          <w:bCs/>
          <w:sz w:val="22"/>
          <w:szCs w:val="22"/>
        </w:rPr>
        <w:t>Before deciding whether to exclude a pupil, either permanently or for a fixed period, the Headteacher will:</w:t>
      </w:r>
    </w:p>
    <w:p w14:paraId="2325BC38"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Consider all the relevant facts and evidence, including whether the incident(s) leading to the exclusion were provoked</w:t>
      </w:r>
    </w:p>
    <w:p w14:paraId="79B27846"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Allow the pupil to give their version of events</w:t>
      </w:r>
    </w:p>
    <w:p w14:paraId="4EBCFDA8"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Consider if the pupil has special educational needs (SEN)</w:t>
      </w:r>
    </w:p>
    <w:p w14:paraId="435BE2FC" w14:textId="77777777" w:rsidR="001108CF" w:rsidRPr="00BA5DF4" w:rsidRDefault="001108CF" w:rsidP="00AF0ECD">
      <w:pPr>
        <w:pStyle w:val="Heading1"/>
        <w:tabs>
          <w:tab w:val="left" w:pos="9072"/>
        </w:tabs>
        <w:ind w:left="-284" w:right="112" w:hanging="284"/>
        <w:jc w:val="both"/>
        <w:rPr>
          <w:rFonts w:ascii="Arial" w:hAnsi="Arial" w:cs="Arial"/>
          <w:sz w:val="22"/>
          <w:szCs w:val="22"/>
        </w:rPr>
      </w:pPr>
    </w:p>
    <w:p w14:paraId="371FA5EE"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 xml:space="preserve">For the purposes of exclusions, school day is defined as any day on which there is a school session. Therefore, INSET or staff training days do not count as a school day. </w:t>
      </w:r>
    </w:p>
    <w:p w14:paraId="542D60C5" w14:textId="77777777" w:rsidR="001108CF" w:rsidRPr="00BA5DF4" w:rsidRDefault="001108CF" w:rsidP="00AF0ECD">
      <w:pPr>
        <w:pStyle w:val="Heading1"/>
        <w:tabs>
          <w:tab w:val="left" w:pos="9072"/>
        </w:tabs>
        <w:ind w:left="-284" w:right="112" w:hanging="284"/>
        <w:jc w:val="both"/>
        <w:rPr>
          <w:rFonts w:ascii="Arial" w:hAnsi="Arial" w:cs="Arial"/>
          <w:sz w:val="22"/>
          <w:szCs w:val="22"/>
        </w:rPr>
      </w:pPr>
    </w:p>
    <w:p w14:paraId="300CF3B6" w14:textId="77777777" w:rsidR="00AF0ECD" w:rsidRDefault="00AF0ECD" w:rsidP="00AF0ECD">
      <w:pPr>
        <w:tabs>
          <w:tab w:val="left" w:pos="9072"/>
        </w:tabs>
        <w:ind w:left="-284" w:hanging="284"/>
        <w:jc w:val="both"/>
        <w:rPr>
          <w:rFonts w:ascii="Arial" w:hAnsi="Arial" w:cs="Arial"/>
          <w:b/>
        </w:rPr>
      </w:pPr>
    </w:p>
    <w:p w14:paraId="6BE64014" w14:textId="1D21AD95" w:rsidR="001108CF" w:rsidRPr="00BA5DF4" w:rsidRDefault="001108CF" w:rsidP="00AF0ECD">
      <w:pPr>
        <w:tabs>
          <w:tab w:val="left" w:pos="9072"/>
        </w:tabs>
        <w:ind w:left="-284" w:hanging="284"/>
        <w:jc w:val="both"/>
        <w:rPr>
          <w:rFonts w:ascii="Arial" w:hAnsi="Arial" w:cs="Arial"/>
          <w:b/>
        </w:rPr>
      </w:pPr>
      <w:r w:rsidRPr="00BA5DF4">
        <w:rPr>
          <w:rFonts w:ascii="Arial" w:hAnsi="Arial" w:cs="Arial"/>
          <w:b/>
        </w:rPr>
        <w:lastRenderedPageBreak/>
        <w:t>Informing parents</w:t>
      </w:r>
    </w:p>
    <w:p w14:paraId="7B352949"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The Headteacher will immediately provide the following information, in writing, to the parents of an excluded pupil:</w:t>
      </w:r>
    </w:p>
    <w:p w14:paraId="417DD69F"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The reason(s) for the exclusion</w:t>
      </w:r>
    </w:p>
    <w:p w14:paraId="139F6A68"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The length of a fixed-term exclusion or, for a permanent exclusion, the fact that it is permanent</w:t>
      </w:r>
    </w:p>
    <w:p w14:paraId="65C1C6AF"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Information about parents’ right to make representations about the exclusion to the governing board and how the pupil may be involved in this</w:t>
      </w:r>
    </w:p>
    <w:p w14:paraId="55F01C89"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How any representations should be made</w:t>
      </w:r>
    </w:p>
    <w:p w14:paraId="7783A25C"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Where there is a legal requirement for the governing board to meet to consider the reinstatement of a pupil, and that parents have a right to attend a meeting, be represented at a meeting (at their own expense) and to bring a friend</w:t>
      </w:r>
    </w:p>
    <w:p w14:paraId="0FF8A786" w14:textId="77777777" w:rsidR="001108CF" w:rsidRDefault="001108CF" w:rsidP="00AF0ECD">
      <w:pPr>
        <w:tabs>
          <w:tab w:val="left" w:pos="9072"/>
        </w:tabs>
        <w:ind w:left="-284" w:hanging="284"/>
        <w:jc w:val="both"/>
        <w:rPr>
          <w:rFonts w:ascii="Arial" w:hAnsi="Arial" w:cs="Arial"/>
        </w:rPr>
      </w:pPr>
    </w:p>
    <w:p w14:paraId="513F7C25"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14:paraId="0B8A87B0" w14:textId="77777777" w:rsidR="001108CF" w:rsidRPr="00BA5DF4" w:rsidRDefault="001108CF" w:rsidP="00AF0ECD">
      <w:pPr>
        <w:tabs>
          <w:tab w:val="left" w:pos="9072"/>
        </w:tabs>
        <w:ind w:left="-284" w:hanging="284"/>
        <w:jc w:val="both"/>
        <w:rPr>
          <w:rFonts w:ascii="Arial" w:hAnsi="Arial" w:cs="Arial"/>
        </w:rPr>
      </w:pPr>
    </w:p>
    <w:p w14:paraId="5C842229"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If alternative provision is being arranged, the following information will be included when notifying parents of an exclusion:</w:t>
      </w:r>
    </w:p>
    <w:p w14:paraId="541F53B6"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 xml:space="preserve">The start date for any provision of full-time education that has been arranged </w:t>
      </w:r>
    </w:p>
    <w:p w14:paraId="50DB5EA2"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The start and finish times of any such provision, including the times for morning and afternoon sessions, where relevant</w:t>
      </w:r>
    </w:p>
    <w:p w14:paraId="0ACA4DD0"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The address at which the provision will take place</w:t>
      </w:r>
    </w:p>
    <w:p w14:paraId="0E17D9B1"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Any information required by the pupil to identify the person they should report to on the first day</w:t>
      </w:r>
    </w:p>
    <w:p w14:paraId="44070676" w14:textId="77777777" w:rsidR="001108CF" w:rsidRDefault="001108CF" w:rsidP="00AF0ECD">
      <w:pPr>
        <w:pStyle w:val="1bodycopy10pt"/>
        <w:tabs>
          <w:tab w:val="left" w:pos="9072"/>
        </w:tabs>
        <w:spacing w:after="0"/>
        <w:ind w:left="-284" w:hanging="284"/>
        <w:jc w:val="both"/>
        <w:rPr>
          <w:rFonts w:cs="Arial"/>
          <w:sz w:val="22"/>
          <w:szCs w:val="22"/>
        </w:rPr>
      </w:pPr>
    </w:p>
    <w:p w14:paraId="5C8FA852" w14:textId="77777777" w:rsidR="001108CF" w:rsidRPr="00BA5DF4" w:rsidRDefault="001108CF" w:rsidP="00AF0ECD">
      <w:pPr>
        <w:pStyle w:val="1bodycopy10pt"/>
        <w:tabs>
          <w:tab w:val="left" w:pos="9072"/>
        </w:tabs>
        <w:spacing w:after="0"/>
        <w:ind w:left="-284" w:hanging="284"/>
        <w:jc w:val="both"/>
        <w:rPr>
          <w:rFonts w:cs="Arial"/>
          <w:sz w:val="22"/>
          <w:szCs w:val="22"/>
        </w:rPr>
      </w:pPr>
      <w:r w:rsidRPr="00BA5DF4">
        <w:rPr>
          <w:rFonts w:cs="Arial"/>
          <w:sz w:val="22"/>
          <w:szCs w:val="22"/>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14:paraId="0E392842" w14:textId="77777777" w:rsidR="001108CF" w:rsidRPr="00BA5DF4" w:rsidRDefault="001108CF" w:rsidP="00AF0ECD">
      <w:pPr>
        <w:tabs>
          <w:tab w:val="left" w:pos="9072"/>
        </w:tabs>
        <w:ind w:left="-284" w:hanging="284"/>
        <w:jc w:val="both"/>
        <w:rPr>
          <w:rFonts w:ascii="Arial" w:hAnsi="Arial" w:cs="Arial"/>
          <w:b/>
        </w:rPr>
      </w:pPr>
    </w:p>
    <w:p w14:paraId="41CA36FB" w14:textId="77777777" w:rsidR="001108CF" w:rsidRPr="00BA5DF4" w:rsidRDefault="001108CF" w:rsidP="00AF0ECD">
      <w:pPr>
        <w:tabs>
          <w:tab w:val="left" w:pos="9072"/>
        </w:tabs>
        <w:ind w:left="-284" w:hanging="284"/>
        <w:jc w:val="both"/>
        <w:rPr>
          <w:rFonts w:ascii="Arial" w:hAnsi="Arial" w:cs="Arial"/>
          <w:b/>
        </w:rPr>
      </w:pPr>
      <w:r w:rsidRPr="00BA5DF4">
        <w:rPr>
          <w:rFonts w:ascii="Arial" w:hAnsi="Arial" w:cs="Arial"/>
          <w:b/>
        </w:rPr>
        <w:t>Informing the governing board and local authority</w:t>
      </w:r>
    </w:p>
    <w:p w14:paraId="05AC0E35"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The Headteacher will immediately notify the governing board and the local authority (LA) of:</w:t>
      </w:r>
    </w:p>
    <w:p w14:paraId="34A9C49F"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A permanent exclusion, including when a fixed-period exclusion is followed by a decision to permanently exclude a pupil</w:t>
      </w:r>
    </w:p>
    <w:p w14:paraId="6FE8D888"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Exclusions which would result in the pupil being excluded for more than 5 school days (or more than 10 lunchtimes) in a term</w:t>
      </w:r>
    </w:p>
    <w:p w14:paraId="52C7D244"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 xml:space="preserve">Exclusions which would result in the pupil missing a public examination </w:t>
      </w:r>
    </w:p>
    <w:p w14:paraId="56DA5417" w14:textId="77777777" w:rsidR="001108CF" w:rsidRDefault="001108CF" w:rsidP="00AF0ECD">
      <w:pPr>
        <w:pStyle w:val="1bodycopy10pt"/>
        <w:tabs>
          <w:tab w:val="left" w:pos="9072"/>
        </w:tabs>
        <w:spacing w:after="0"/>
        <w:ind w:left="-284" w:hanging="284"/>
        <w:jc w:val="both"/>
        <w:rPr>
          <w:rFonts w:cs="Arial"/>
          <w:sz w:val="22"/>
          <w:szCs w:val="22"/>
        </w:rPr>
      </w:pPr>
    </w:p>
    <w:p w14:paraId="10D8EAF2" w14:textId="77777777" w:rsidR="001108CF" w:rsidRPr="00BA5DF4" w:rsidRDefault="001108CF" w:rsidP="00AF0ECD">
      <w:pPr>
        <w:pStyle w:val="1bodycopy10pt"/>
        <w:tabs>
          <w:tab w:val="left" w:pos="9072"/>
        </w:tabs>
        <w:spacing w:after="0"/>
        <w:ind w:left="-284" w:hanging="284"/>
        <w:jc w:val="both"/>
        <w:rPr>
          <w:rFonts w:cs="Arial"/>
          <w:sz w:val="22"/>
          <w:szCs w:val="22"/>
        </w:rPr>
      </w:pPr>
      <w:r w:rsidRPr="00BA5DF4">
        <w:rPr>
          <w:rFonts w:cs="Arial"/>
          <w:sz w:val="22"/>
          <w:szCs w:val="22"/>
        </w:rPr>
        <w:t>For a permanent exclusion, if the pupil lives outside the LA in which the school is located, the Headteacher will also immediately inform the pupil’s ‘home authority’ of the exclusion and the reason(s) for it without delay.</w:t>
      </w:r>
    </w:p>
    <w:p w14:paraId="6CBA11AA" w14:textId="77777777" w:rsidR="001108CF" w:rsidRDefault="001108CF" w:rsidP="00AF0ECD">
      <w:pPr>
        <w:pStyle w:val="1bodycopy10pt"/>
        <w:tabs>
          <w:tab w:val="left" w:pos="9072"/>
        </w:tabs>
        <w:spacing w:after="0"/>
        <w:ind w:left="-284" w:hanging="284"/>
        <w:jc w:val="both"/>
        <w:rPr>
          <w:rFonts w:cs="Arial"/>
          <w:sz w:val="22"/>
          <w:szCs w:val="22"/>
        </w:rPr>
      </w:pPr>
    </w:p>
    <w:p w14:paraId="39449919" w14:textId="77777777" w:rsidR="001108CF" w:rsidRPr="00BA5DF4" w:rsidRDefault="001108CF" w:rsidP="00AF0ECD">
      <w:pPr>
        <w:pStyle w:val="1bodycopy10pt"/>
        <w:tabs>
          <w:tab w:val="left" w:pos="9072"/>
        </w:tabs>
        <w:spacing w:after="0"/>
        <w:ind w:left="-284" w:hanging="284"/>
        <w:jc w:val="both"/>
        <w:rPr>
          <w:rFonts w:cs="Arial"/>
          <w:sz w:val="22"/>
          <w:szCs w:val="22"/>
        </w:rPr>
      </w:pPr>
      <w:r w:rsidRPr="00BA5DF4">
        <w:rPr>
          <w:rFonts w:cs="Arial"/>
          <w:sz w:val="22"/>
          <w:szCs w:val="22"/>
        </w:rPr>
        <w:t>For all other exclusions, the Headteacher will notify the governing board and LA once a term.</w:t>
      </w:r>
    </w:p>
    <w:p w14:paraId="17B2351E" w14:textId="77777777" w:rsidR="001108CF" w:rsidRDefault="001108CF" w:rsidP="00AF0ECD">
      <w:pPr>
        <w:pStyle w:val="Subhead2"/>
        <w:tabs>
          <w:tab w:val="left" w:pos="9072"/>
        </w:tabs>
        <w:spacing w:before="0" w:after="0"/>
        <w:ind w:left="-284" w:hanging="284"/>
        <w:jc w:val="both"/>
        <w:rPr>
          <w:rFonts w:cs="Arial"/>
          <w:color w:val="000000" w:themeColor="text1"/>
          <w:sz w:val="22"/>
          <w:szCs w:val="22"/>
        </w:rPr>
      </w:pPr>
    </w:p>
    <w:p w14:paraId="2AAC7BFE" w14:textId="77777777" w:rsidR="001108CF" w:rsidRPr="00BA5DF4" w:rsidRDefault="001108CF" w:rsidP="00AF0ECD">
      <w:pPr>
        <w:pStyle w:val="Subhead2"/>
        <w:tabs>
          <w:tab w:val="left" w:pos="9072"/>
        </w:tabs>
        <w:spacing w:before="0" w:after="0"/>
        <w:ind w:left="-284" w:hanging="284"/>
        <w:jc w:val="both"/>
        <w:rPr>
          <w:rFonts w:cs="Arial"/>
          <w:color w:val="000000" w:themeColor="text1"/>
          <w:sz w:val="22"/>
          <w:szCs w:val="22"/>
        </w:rPr>
      </w:pPr>
      <w:r w:rsidRPr="00BA5DF4">
        <w:rPr>
          <w:rFonts w:cs="Arial"/>
          <w:color w:val="000000" w:themeColor="text1"/>
          <w:sz w:val="22"/>
          <w:szCs w:val="22"/>
        </w:rPr>
        <w:t>The governing board</w:t>
      </w:r>
    </w:p>
    <w:p w14:paraId="361D8CAD"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 xml:space="preserve">Responsibilities regarding exclusions are delegated to </w:t>
      </w:r>
      <w:r w:rsidRPr="00BA5DF4">
        <w:rPr>
          <w:rStyle w:val="1bodycopy10ptChar"/>
          <w:rFonts w:cs="Arial"/>
          <w:sz w:val="22"/>
          <w:szCs w:val="22"/>
        </w:rPr>
        <w:t>the Pupil Progress Committee</w:t>
      </w:r>
      <w:r w:rsidRPr="00BA5DF4">
        <w:rPr>
          <w:rFonts w:ascii="Arial" w:hAnsi="Arial" w:cs="Arial"/>
          <w:color w:val="F15F22"/>
        </w:rPr>
        <w:t xml:space="preserve"> </w:t>
      </w:r>
      <w:r w:rsidRPr="00BA5DF4">
        <w:rPr>
          <w:rFonts w:ascii="Arial" w:hAnsi="Arial" w:cs="Arial"/>
        </w:rPr>
        <w:t xml:space="preserve">consisting of at least 3 governors. </w:t>
      </w:r>
    </w:p>
    <w:p w14:paraId="26AA94AD"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 xml:space="preserve">The </w:t>
      </w:r>
      <w:r w:rsidRPr="00BA5DF4">
        <w:rPr>
          <w:rStyle w:val="1bodycopy10ptChar"/>
          <w:rFonts w:cs="Arial"/>
          <w:sz w:val="22"/>
          <w:szCs w:val="22"/>
        </w:rPr>
        <w:t>Pupil Progress Committee</w:t>
      </w:r>
      <w:r w:rsidRPr="00BA5DF4">
        <w:rPr>
          <w:rFonts w:ascii="Arial" w:hAnsi="Arial" w:cs="Arial"/>
          <w:color w:val="F15F22"/>
        </w:rPr>
        <w:t xml:space="preserve"> </w:t>
      </w:r>
      <w:r w:rsidRPr="00BA5DF4">
        <w:rPr>
          <w:rFonts w:ascii="Arial" w:hAnsi="Arial" w:cs="Arial"/>
        </w:rPr>
        <w:t>a duty to consider the reinstatement of an excluded pupil.</w:t>
      </w:r>
    </w:p>
    <w:p w14:paraId="791683CA"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The governing board has a duty to consider the reinstatement of an excluded pupil.</w:t>
      </w:r>
    </w:p>
    <w:p w14:paraId="6FCADF81"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 xml:space="preserve">Within 14 days of receipt of a request, the governing board will provide the secretary of state </w:t>
      </w:r>
      <w:r w:rsidRPr="00BA5DF4">
        <w:rPr>
          <w:rStyle w:val="1bodycopy10ptChar"/>
          <w:rFonts w:cs="Arial"/>
          <w:sz w:val="22"/>
          <w:szCs w:val="22"/>
        </w:rPr>
        <w:t xml:space="preserve">and the LA </w:t>
      </w:r>
      <w:r w:rsidRPr="00BA5DF4">
        <w:rPr>
          <w:rFonts w:ascii="Arial" w:hAnsi="Arial" w:cs="Arial"/>
        </w:rPr>
        <w:t>with information about any exclusions in the last 12 months.</w:t>
      </w:r>
    </w:p>
    <w:p w14:paraId="54ED5345"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 xml:space="preserve">For a fixed-period exclusion of more than 5 school days, the governing board will arrange suitable full-time education for the pupil. This provision will begin no later than the sixth day of the exclusion. </w:t>
      </w:r>
    </w:p>
    <w:p w14:paraId="2FA05E33" w14:textId="77777777" w:rsidR="001108CF" w:rsidRDefault="001108CF" w:rsidP="00AF0ECD">
      <w:pPr>
        <w:pStyle w:val="Subhead2"/>
        <w:tabs>
          <w:tab w:val="left" w:pos="9072"/>
        </w:tabs>
        <w:spacing w:before="0" w:after="0"/>
        <w:ind w:left="-284" w:hanging="284"/>
        <w:jc w:val="both"/>
        <w:rPr>
          <w:rFonts w:cs="Arial"/>
          <w:color w:val="000000" w:themeColor="text1"/>
          <w:sz w:val="22"/>
          <w:szCs w:val="22"/>
        </w:rPr>
      </w:pPr>
    </w:p>
    <w:p w14:paraId="048BCFB2" w14:textId="77777777" w:rsidR="00AF0ECD" w:rsidRDefault="00AF0ECD" w:rsidP="00AF0ECD">
      <w:pPr>
        <w:pStyle w:val="Subhead2"/>
        <w:tabs>
          <w:tab w:val="left" w:pos="9072"/>
        </w:tabs>
        <w:spacing w:before="0" w:after="0"/>
        <w:ind w:left="-284" w:hanging="284"/>
        <w:jc w:val="both"/>
        <w:rPr>
          <w:rFonts w:cs="Arial"/>
          <w:color w:val="000000" w:themeColor="text1"/>
          <w:sz w:val="22"/>
          <w:szCs w:val="22"/>
        </w:rPr>
      </w:pPr>
    </w:p>
    <w:p w14:paraId="364AA617" w14:textId="7BEE6B00" w:rsidR="001108CF" w:rsidRPr="00BA5DF4" w:rsidRDefault="001108CF" w:rsidP="00AF0ECD">
      <w:pPr>
        <w:pStyle w:val="Subhead2"/>
        <w:tabs>
          <w:tab w:val="left" w:pos="9072"/>
        </w:tabs>
        <w:spacing w:before="0" w:after="0"/>
        <w:ind w:left="-284" w:hanging="284"/>
        <w:jc w:val="both"/>
        <w:rPr>
          <w:rFonts w:cs="Arial"/>
          <w:color w:val="000000" w:themeColor="text1"/>
          <w:sz w:val="22"/>
          <w:szCs w:val="22"/>
        </w:rPr>
      </w:pPr>
      <w:r w:rsidRPr="00BA5DF4">
        <w:rPr>
          <w:rFonts w:cs="Arial"/>
          <w:color w:val="000000" w:themeColor="text1"/>
          <w:sz w:val="22"/>
          <w:szCs w:val="22"/>
        </w:rPr>
        <w:lastRenderedPageBreak/>
        <w:t>The LA</w:t>
      </w:r>
    </w:p>
    <w:p w14:paraId="68D298D8"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For permanent exclusions, the LA is responsible for arranging suitable full-time education to begin no later than the sixth day of the exclusion.</w:t>
      </w:r>
    </w:p>
    <w:p w14:paraId="723E8429" w14:textId="77777777" w:rsidR="001108CF" w:rsidRPr="00BA5DF4" w:rsidRDefault="001108CF" w:rsidP="00AF0ECD">
      <w:pPr>
        <w:pStyle w:val="Heading1"/>
        <w:tabs>
          <w:tab w:val="left" w:pos="9072"/>
        </w:tabs>
        <w:ind w:left="-284" w:hanging="284"/>
        <w:jc w:val="both"/>
        <w:rPr>
          <w:rFonts w:ascii="Arial" w:eastAsia="MS Mincho" w:hAnsi="Arial" w:cs="Arial"/>
          <w:b w:val="0"/>
          <w:sz w:val="22"/>
          <w:szCs w:val="22"/>
          <w:lang w:val="en-US"/>
        </w:rPr>
      </w:pPr>
    </w:p>
    <w:p w14:paraId="63611619" w14:textId="77777777" w:rsidR="001108CF" w:rsidRPr="00BA5DF4" w:rsidRDefault="001108CF" w:rsidP="00AF0ECD">
      <w:pPr>
        <w:pStyle w:val="Heading1"/>
        <w:tabs>
          <w:tab w:val="left" w:pos="9072"/>
        </w:tabs>
        <w:ind w:left="-284" w:hanging="284"/>
        <w:jc w:val="both"/>
        <w:rPr>
          <w:rFonts w:ascii="Arial" w:eastAsia="MS Mincho" w:hAnsi="Arial" w:cs="Arial"/>
          <w:sz w:val="22"/>
          <w:szCs w:val="22"/>
        </w:rPr>
      </w:pPr>
      <w:bookmarkStart w:id="0" w:name="_Toc87532562"/>
      <w:bookmarkStart w:id="1" w:name="_Toc87533037"/>
      <w:r w:rsidRPr="00BA5DF4">
        <w:rPr>
          <w:rFonts w:ascii="Arial" w:hAnsi="Arial" w:cs="Arial"/>
          <w:sz w:val="22"/>
          <w:szCs w:val="22"/>
        </w:rPr>
        <w:t>Considering the reinstatement of a pupil</w:t>
      </w:r>
      <w:bookmarkEnd w:id="0"/>
      <w:bookmarkEnd w:id="1"/>
      <w:r w:rsidRPr="00BA5DF4">
        <w:rPr>
          <w:rFonts w:ascii="Arial" w:hAnsi="Arial" w:cs="Arial"/>
          <w:sz w:val="22"/>
          <w:szCs w:val="22"/>
        </w:rPr>
        <w:t xml:space="preserve"> </w:t>
      </w:r>
    </w:p>
    <w:p w14:paraId="1E99AB01" w14:textId="77777777" w:rsidR="001108CF" w:rsidRPr="00BA5DF4" w:rsidRDefault="001108CF" w:rsidP="00AF0ECD">
      <w:pPr>
        <w:tabs>
          <w:tab w:val="left" w:pos="9072"/>
        </w:tabs>
        <w:ind w:left="-284" w:hanging="284"/>
        <w:jc w:val="both"/>
        <w:rPr>
          <w:rFonts w:ascii="Arial" w:hAnsi="Arial" w:cs="Arial"/>
        </w:rPr>
      </w:pPr>
      <w:r w:rsidRPr="00BA5DF4">
        <w:rPr>
          <w:rStyle w:val="1bodycopy10ptChar"/>
          <w:rFonts w:cs="Arial"/>
          <w:sz w:val="22"/>
          <w:szCs w:val="22"/>
        </w:rPr>
        <w:t>The Pupil Progress Committee</w:t>
      </w:r>
      <w:r w:rsidRPr="00BA5DF4">
        <w:rPr>
          <w:rFonts w:ascii="Arial" w:hAnsi="Arial" w:cs="Arial"/>
        </w:rPr>
        <w:t xml:space="preserve"> will consider the reinstatement of an excluded pupil within 15 school days of receiving the notice of the exclusion if: </w:t>
      </w:r>
    </w:p>
    <w:p w14:paraId="08420AC0"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The exclusion is permanent</w:t>
      </w:r>
    </w:p>
    <w:p w14:paraId="68A322DE"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It is a fixed-term exclusion which would bring the pupil's total number of school days of exclusion to more than 15 in a term</w:t>
      </w:r>
    </w:p>
    <w:p w14:paraId="557D848D"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It would result in a pupil missing a public examination or national curriculum test</w:t>
      </w:r>
    </w:p>
    <w:p w14:paraId="4B52F043"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If requested to do so by parents, the Pupil Progress Committee</w:t>
      </w:r>
      <w:r w:rsidRPr="00BA5DF4">
        <w:rPr>
          <w:rStyle w:val="1bodycopy10ptChar"/>
          <w:rFonts w:cs="Arial"/>
          <w:sz w:val="22"/>
          <w:szCs w:val="22"/>
        </w:rPr>
        <w:t xml:space="preserve"> </w:t>
      </w:r>
      <w:r w:rsidRPr="00BA5DF4">
        <w:rPr>
          <w:rFonts w:ascii="Arial" w:hAnsi="Arial" w:cs="Arial"/>
        </w:rPr>
        <w:t xml:space="preserve">will consider the reinstatement of an excluded pupil within 50 school days of receiving notice of the exclusion if the pupil would be excluded from school for more than 5 school days, but less than 15, in a single term. </w:t>
      </w:r>
    </w:p>
    <w:p w14:paraId="47D8086A" w14:textId="77777777" w:rsidR="001108CF" w:rsidRDefault="001108CF" w:rsidP="00AF0ECD">
      <w:pPr>
        <w:tabs>
          <w:tab w:val="left" w:pos="9072"/>
        </w:tabs>
        <w:ind w:left="-284" w:hanging="284"/>
        <w:jc w:val="both"/>
        <w:rPr>
          <w:rFonts w:ascii="Arial" w:hAnsi="Arial" w:cs="Arial"/>
        </w:rPr>
      </w:pPr>
    </w:p>
    <w:p w14:paraId="45C7AEB0"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 xml:space="preserve">Where an exclusion would result in a pupil missing a public examination, </w:t>
      </w:r>
      <w:r w:rsidRPr="00BA5DF4">
        <w:rPr>
          <w:rStyle w:val="1bodycopy10ptChar"/>
          <w:rFonts w:cs="Arial"/>
          <w:sz w:val="22"/>
          <w:szCs w:val="22"/>
        </w:rPr>
        <w:t>the Pupil Progress Committee</w:t>
      </w:r>
      <w:r w:rsidRPr="00BA5DF4">
        <w:rPr>
          <w:rFonts w:ascii="Arial" w:hAnsi="Arial" w:cs="Arial"/>
          <w:color w:val="F15F22"/>
        </w:rPr>
        <w:t xml:space="preserve"> </w:t>
      </w:r>
      <w:r w:rsidRPr="00BA5DF4">
        <w:rPr>
          <w:rFonts w:ascii="Arial" w:hAnsi="Arial" w:cs="Arial"/>
        </w:rPr>
        <w:t xml:space="preserve">will consider the reinstatement of the pupil before the date of the examination. If this is not practicable, the chair of the governing board (or the vice-chair where the chair is unable to make this consideration) will consider the exclusion independently and decide whether or not to reinstate the pupil. </w:t>
      </w:r>
    </w:p>
    <w:p w14:paraId="18856A29" w14:textId="77777777" w:rsidR="001108CF" w:rsidRDefault="001108CF" w:rsidP="00AF0ECD">
      <w:pPr>
        <w:tabs>
          <w:tab w:val="left" w:pos="9072"/>
        </w:tabs>
        <w:ind w:left="-284" w:hanging="284"/>
        <w:jc w:val="both"/>
        <w:rPr>
          <w:rStyle w:val="1bodycopy10ptChar"/>
          <w:rFonts w:cs="Arial"/>
          <w:sz w:val="22"/>
          <w:szCs w:val="22"/>
        </w:rPr>
      </w:pPr>
    </w:p>
    <w:p w14:paraId="514660AA" w14:textId="77777777" w:rsidR="001108CF" w:rsidRPr="00BA5DF4" w:rsidRDefault="001108CF" w:rsidP="00AF0ECD">
      <w:pPr>
        <w:tabs>
          <w:tab w:val="left" w:pos="9072"/>
        </w:tabs>
        <w:ind w:left="-284" w:hanging="284"/>
        <w:jc w:val="both"/>
        <w:rPr>
          <w:rFonts w:ascii="Arial" w:hAnsi="Arial" w:cs="Arial"/>
        </w:rPr>
      </w:pPr>
      <w:r w:rsidRPr="00BA5DF4">
        <w:rPr>
          <w:rStyle w:val="1bodycopy10ptChar"/>
          <w:rFonts w:cs="Arial"/>
          <w:sz w:val="22"/>
          <w:szCs w:val="22"/>
        </w:rPr>
        <w:t>The Pupil Progress Committee</w:t>
      </w:r>
      <w:r w:rsidRPr="00BA5DF4">
        <w:rPr>
          <w:rFonts w:ascii="Arial" w:hAnsi="Arial" w:cs="Arial"/>
          <w:color w:val="F15F22"/>
        </w:rPr>
        <w:t xml:space="preserve"> </w:t>
      </w:r>
      <w:r w:rsidRPr="00BA5DF4">
        <w:rPr>
          <w:rFonts w:ascii="Arial" w:hAnsi="Arial" w:cs="Arial"/>
        </w:rPr>
        <w:t>can either:</w:t>
      </w:r>
    </w:p>
    <w:p w14:paraId="13F73553"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Decline to reinstate the pupil, or</w:t>
      </w:r>
    </w:p>
    <w:p w14:paraId="0DC56348"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Direct the reinstatement of the pupil immediately, or on a particular date</w:t>
      </w:r>
    </w:p>
    <w:p w14:paraId="687E887C" w14:textId="77777777" w:rsidR="001108CF" w:rsidRDefault="001108CF" w:rsidP="00AF0ECD">
      <w:pPr>
        <w:tabs>
          <w:tab w:val="left" w:pos="9072"/>
        </w:tabs>
        <w:ind w:left="-284" w:hanging="284"/>
        <w:jc w:val="both"/>
        <w:rPr>
          <w:rFonts w:ascii="Arial" w:hAnsi="Arial" w:cs="Arial"/>
        </w:rPr>
      </w:pPr>
    </w:p>
    <w:p w14:paraId="5946FA40"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 xml:space="preserve">In reaching a decision, the </w:t>
      </w:r>
      <w:r w:rsidRPr="00BA5DF4">
        <w:rPr>
          <w:rStyle w:val="1bodycopy10ptChar"/>
          <w:rFonts w:cs="Arial"/>
          <w:sz w:val="22"/>
          <w:szCs w:val="22"/>
        </w:rPr>
        <w:t>Pupil Progress Committee</w:t>
      </w:r>
      <w:r w:rsidRPr="00BA5DF4">
        <w:rPr>
          <w:rFonts w:ascii="Arial" w:hAnsi="Arial" w:cs="Arial"/>
          <w:color w:val="F15F22"/>
        </w:rPr>
        <w:t xml:space="preserve"> </w:t>
      </w:r>
      <w:r w:rsidRPr="00BA5DF4">
        <w:rPr>
          <w:rFonts w:ascii="Arial" w:hAnsi="Arial" w:cs="Arial"/>
        </w:rPr>
        <w:t>will consider whether the exclusion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14:paraId="12FB5719"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 xml:space="preserve">Minutes will be taken of the meeting, and a record of evidence considered kept. The outcome will also be recorded on the pupil’s educational record. </w:t>
      </w:r>
    </w:p>
    <w:p w14:paraId="4F49187F" w14:textId="77777777" w:rsidR="001108CF" w:rsidRDefault="001108CF" w:rsidP="00AF0ECD">
      <w:pPr>
        <w:tabs>
          <w:tab w:val="left" w:pos="9072"/>
        </w:tabs>
        <w:ind w:left="-284" w:hanging="284"/>
        <w:jc w:val="both"/>
        <w:rPr>
          <w:rStyle w:val="1bodycopy10ptChar"/>
          <w:rFonts w:cs="Arial"/>
          <w:sz w:val="22"/>
          <w:szCs w:val="22"/>
        </w:rPr>
      </w:pPr>
    </w:p>
    <w:p w14:paraId="423DA5BD" w14:textId="77777777" w:rsidR="001108CF" w:rsidRPr="00BA5DF4" w:rsidRDefault="001108CF" w:rsidP="00AF0ECD">
      <w:pPr>
        <w:tabs>
          <w:tab w:val="left" w:pos="9072"/>
        </w:tabs>
        <w:ind w:left="-284" w:hanging="284"/>
        <w:jc w:val="both"/>
        <w:rPr>
          <w:rFonts w:ascii="Arial" w:hAnsi="Arial" w:cs="Arial"/>
        </w:rPr>
      </w:pPr>
      <w:r w:rsidRPr="00BA5DF4">
        <w:rPr>
          <w:rStyle w:val="1bodycopy10ptChar"/>
          <w:rFonts w:cs="Arial"/>
          <w:sz w:val="22"/>
          <w:szCs w:val="22"/>
        </w:rPr>
        <w:t>The Pupil Progress Committee</w:t>
      </w:r>
      <w:r w:rsidRPr="00BA5DF4">
        <w:rPr>
          <w:rFonts w:ascii="Arial" w:hAnsi="Arial" w:cs="Arial"/>
          <w:color w:val="F15F22"/>
        </w:rPr>
        <w:t xml:space="preserve"> </w:t>
      </w:r>
      <w:r w:rsidRPr="00BA5DF4">
        <w:rPr>
          <w:rFonts w:ascii="Arial" w:hAnsi="Arial" w:cs="Arial"/>
        </w:rPr>
        <w:t xml:space="preserve">will notify, in writing, the Headteacher, parents and the LA of its decision, along with reasons for its decision, without delay. </w:t>
      </w:r>
    </w:p>
    <w:p w14:paraId="520C2930" w14:textId="77777777" w:rsidR="001108CF" w:rsidRDefault="001108CF" w:rsidP="00AF0ECD">
      <w:pPr>
        <w:tabs>
          <w:tab w:val="left" w:pos="9072"/>
        </w:tabs>
        <w:ind w:left="-284" w:hanging="284"/>
        <w:jc w:val="both"/>
        <w:rPr>
          <w:rFonts w:ascii="Arial" w:hAnsi="Arial" w:cs="Arial"/>
        </w:rPr>
      </w:pPr>
    </w:p>
    <w:p w14:paraId="3794F4FF"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 xml:space="preserve">Where an exclusion is permanent, </w:t>
      </w:r>
      <w:r w:rsidRPr="00BA5DF4">
        <w:rPr>
          <w:rStyle w:val="1bodycopy10ptChar"/>
          <w:rFonts w:cs="Arial"/>
          <w:sz w:val="22"/>
          <w:szCs w:val="22"/>
        </w:rPr>
        <w:t>the Pupil Progress Committee’s</w:t>
      </w:r>
      <w:r w:rsidRPr="00BA5DF4">
        <w:rPr>
          <w:rFonts w:ascii="Arial" w:hAnsi="Arial" w:cs="Arial"/>
          <w:color w:val="F15F22"/>
        </w:rPr>
        <w:t xml:space="preserve"> </w:t>
      </w:r>
      <w:r w:rsidRPr="00BA5DF4">
        <w:rPr>
          <w:rFonts w:ascii="Arial" w:hAnsi="Arial" w:cs="Arial"/>
        </w:rPr>
        <w:t>decision will also include the following:</w:t>
      </w:r>
    </w:p>
    <w:p w14:paraId="6887BD51"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The fact that it is permanent</w:t>
      </w:r>
    </w:p>
    <w:p w14:paraId="3A76AEBB"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Notice of parents’ right to ask for the decision to be reviewed by an independent review panel, and:</w:t>
      </w:r>
    </w:p>
    <w:p w14:paraId="761A21C2" w14:textId="77777777" w:rsidR="001108CF" w:rsidRPr="00BA5DF4" w:rsidRDefault="001108CF" w:rsidP="00AF0ECD">
      <w:pPr>
        <w:widowControl/>
        <w:numPr>
          <w:ilvl w:val="1"/>
          <w:numId w:val="5"/>
        </w:numPr>
        <w:shd w:val="clear" w:color="auto" w:fill="FFFFFF"/>
        <w:tabs>
          <w:tab w:val="left" w:pos="9072"/>
        </w:tabs>
        <w:autoSpaceDE/>
        <w:autoSpaceDN/>
        <w:ind w:left="-284" w:hanging="284"/>
        <w:jc w:val="both"/>
        <w:rPr>
          <w:rFonts w:ascii="Arial" w:eastAsia="Times New Roman" w:hAnsi="Arial" w:cs="Arial"/>
          <w:lang w:eastAsia="en-GB"/>
        </w:rPr>
      </w:pPr>
      <w:r w:rsidRPr="00BA5DF4">
        <w:rPr>
          <w:rFonts w:ascii="Arial" w:eastAsia="Times New Roman" w:hAnsi="Arial" w:cs="Arial"/>
          <w:lang w:eastAsia="en-GB"/>
        </w:rPr>
        <w:t xml:space="preserve">The date by which an application for an independent review must be made </w:t>
      </w:r>
    </w:p>
    <w:p w14:paraId="638E09E8" w14:textId="77777777" w:rsidR="001108CF" w:rsidRPr="00BA5DF4" w:rsidRDefault="001108CF" w:rsidP="00AF0ECD">
      <w:pPr>
        <w:widowControl/>
        <w:numPr>
          <w:ilvl w:val="1"/>
          <w:numId w:val="5"/>
        </w:numPr>
        <w:shd w:val="clear" w:color="auto" w:fill="FFFFFF"/>
        <w:tabs>
          <w:tab w:val="left" w:pos="9072"/>
        </w:tabs>
        <w:autoSpaceDE/>
        <w:autoSpaceDN/>
        <w:ind w:left="-284" w:hanging="284"/>
        <w:jc w:val="both"/>
        <w:rPr>
          <w:rFonts w:ascii="Arial" w:eastAsia="Times New Roman" w:hAnsi="Arial" w:cs="Arial"/>
          <w:lang w:eastAsia="en-GB"/>
        </w:rPr>
      </w:pPr>
      <w:r w:rsidRPr="00BA5DF4">
        <w:rPr>
          <w:rFonts w:ascii="Arial" w:eastAsia="Times New Roman" w:hAnsi="Arial" w:cs="Arial"/>
          <w:lang w:eastAsia="en-GB"/>
        </w:rPr>
        <w:t>The name and address to whom an application for a review should be submitted</w:t>
      </w:r>
    </w:p>
    <w:p w14:paraId="5B1F01FD" w14:textId="77777777" w:rsidR="001108CF" w:rsidRPr="00BA5DF4" w:rsidRDefault="001108CF" w:rsidP="00AF0ECD">
      <w:pPr>
        <w:widowControl/>
        <w:numPr>
          <w:ilvl w:val="1"/>
          <w:numId w:val="5"/>
        </w:numPr>
        <w:shd w:val="clear" w:color="auto" w:fill="FFFFFF"/>
        <w:tabs>
          <w:tab w:val="left" w:pos="9072"/>
        </w:tabs>
        <w:autoSpaceDE/>
        <w:autoSpaceDN/>
        <w:ind w:left="-284" w:hanging="284"/>
        <w:jc w:val="both"/>
        <w:rPr>
          <w:rFonts w:ascii="Arial" w:eastAsia="Times New Roman" w:hAnsi="Arial" w:cs="Arial"/>
          <w:lang w:eastAsia="en-GB"/>
        </w:rPr>
      </w:pPr>
      <w:r w:rsidRPr="00BA5DF4">
        <w:rPr>
          <w:rFonts w:ascii="Arial" w:eastAsia="Times New Roman" w:hAnsi="Arial" w:cs="Arial"/>
          <w:lang w:eastAsia="en-GB"/>
        </w:rPr>
        <w:t>That any application should set out the grounds on which it is being made and that, where appropriate, reference to how the pupil’s SEN are considered to be relevant to the exclusion</w:t>
      </w:r>
    </w:p>
    <w:p w14:paraId="4F9C38A7" w14:textId="77777777" w:rsidR="001108CF" w:rsidRPr="00BA5DF4" w:rsidRDefault="001108CF" w:rsidP="00AF0ECD">
      <w:pPr>
        <w:widowControl/>
        <w:numPr>
          <w:ilvl w:val="1"/>
          <w:numId w:val="5"/>
        </w:numPr>
        <w:shd w:val="clear" w:color="auto" w:fill="FFFFFF"/>
        <w:tabs>
          <w:tab w:val="left" w:pos="9072"/>
        </w:tabs>
        <w:autoSpaceDE/>
        <w:autoSpaceDN/>
        <w:ind w:left="-284" w:hanging="284"/>
        <w:jc w:val="both"/>
        <w:rPr>
          <w:rFonts w:ascii="Arial" w:eastAsia="Times New Roman" w:hAnsi="Arial" w:cs="Arial"/>
          <w:lang w:eastAsia="en-GB"/>
        </w:rPr>
      </w:pPr>
      <w:r w:rsidRPr="00BA5DF4">
        <w:rPr>
          <w:rFonts w:ascii="Arial" w:eastAsia="Times New Roman" w:hAnsi="Arial" w:cs="Arial"/>
          <w:lang w:eastAsia="en-GB"/>
        </w:rPr>
        <w:t xml:space="preserve">That, regardless of whether the excluded pupil has recognised SEN, parents have a right to require the </w:t>
      </w:r>
      <w:r w:rsidRPr="00BA5DF4">
        <w:rPr>
          <w:rStyle w:val="1bodycopy10ptChar"/>
          <w:rFonts w:cs="Arial"/>
          <w:sz w:val="22"/>
          <w:szCs w:val="22"/>
          <w:lang w:eastAsia="en-GB"/>
        </w:rPr>
        <w:t>LA</w:t>
      </w:r>
      <w:r w:rsidRPr="00BA5DF4">
        <w:rPr>
          <w:rFonts w:ascii="Arial" w:eastAsia="Times New Roman" w:hAnsi="Arial" w:cs="Arial"/>
          <w:lang w:eastAsia="en-GB"/>
        </w:rPr>
        <w:t xml:space="preserve"> appoint </w:t>
      </w:r>
      <w:proofErr w:type="gramStart"/>
      <w:r w:rsidRPr="00BA5DF4">
        <w:rPr>
          <w:rFonts w:ascii="Arial" w:eastAsia="Times New Roman" w:hAnsi="Arial" w:cs="Arial"/>
          <w:lang w:eastAsia="en-GB"/>
        </w:rPr>
        <w:t>an</w:t>
      </w:r>
      <w:proofErr w:type="gramEnd"/>
      <w:r w:rsidRPr="00BA5DF4">
        <w:rPr>
          <w:rFonts w:ascii="Arial" w:eastAsia="Times New Roman" w:hAnsi="Arial" w:cs="Arial"/>
          <w:lang w:eastAsia="en-GB"/>
        </w:rPr>
        <w:t xml:space="preserve"> SEN expert to attend the review</w:t>
      </w:r>
    </w:p>
    <w:p w14:paraId="37362E2B" w14:textId="77777777" w:rsidR="001108CF" w:rsidRPr="00BA5DF4" w:rsidRDefault="001108CF" w:rsidP="00AF0ECD">
      <w:pPr>
        <w:widowControl/>
        <w:numPr>
          <w:ilvl w:val="1"/>
          <w:numId w:val="5"/>
        </w:numPr>
        <w:shd w:val="clear" w:color="auto" w:fill="FFFFFF"/>
        <w:tabs>
          <w:tab w:val="left" w:pos="9072"/>
        </w:tabs>
        <w:autoSpaceDE/>
        <w:autoSpaceDN/>
        <w:ind w:left="-284" w:hanging="284"/>
        <w:rPr>
          <w:rFonts w:ascii="Arial" w:eastAsia="Times New Roman" w:hAnsi="Arial" w:cs="Arial"/>
          <w:lang w:eastAsia="en-GB"/>
        </w:rPr>
      </w:pPr>
      <w:r w:rsidRPr="00BA5DF4">
        <w:rPr>
          <w:rFonts w:ascii="Arial" w:eastAsia="Times New Roman" w:hAnsi="Arial" w:cs="Arial"/>
          <w:lang w:eastAsia="en-GB"/>
        </w:rPr>
        <w:t>Details of the role of the SEN expert and that there would be no cost to parents for this appointment</w:t>
      </w:r>
    </w:p>
    <w:p w14:paraId="3495F6BF" w14:textId="77777777" w:rsidR="001108CF" w:rsidRPr="00BA5DF4" w:rsidRDefault="001108CF" w:rsidP="00AF0ECD">
      <w:pPr>
        <w:widowControl/>
        <w:numPr>
          <w:ilvl w:val="1"/>
          <w:numId w:val="5"/>
        </w:numPr>
        <w:shd w:val="clear" w:color="auto" w:fill="FFFFFF"/>
        <w:tabs>
          <w:tab w:val="left" w:pos="9072"/>
        </w:tabs>
        <w:autoSpaceDE/>
        <w:autoSpaceDN/>
        <w:ind w:left="-284" w:hanging="284"/>
        <w:jc w:val="both"/>
        <w:rPr>
          <w:rFonts w:ascii="Arial" w:eastAsia="Times New Roman" w:hAnsi="Arial" w:cs="Arial"/>
          <w:lang w:eastAsia="en-GB"/>
        </w:rPr>
      </w:pPr>
      <w:r w:rsidRPr="00BA5DF4">
        <w:rPr>
          <w:rFonts w:ascii="Arial" w:eastAsia="Times New Roman" w:hAnsi="Arial" w:cs="Arial"/>
          <w:lang w:eastAsia="en-GB"/>
        </w:rPr>
        <w:t xml:space="preserve">That parents must make clear if they wish for </w:t>
      </w:r>
      <w:proofErr w:type="gramStart"/>
      <w:r w:rsidRPr="00BA5DF4">
        <w:rPr>
          <w:rFonts w:ascii="Arial" w:eastAsia="Times New Roman" w:hAnsi="Arial" w:cs="Arial"/>
          <w:lang w:eastAsia="en-GB"/>
        </w:rPr>
        <w:t>an</w:t>
      </w:r>
      <w:proofErr w:type="gramEnd"/>
      <w:r w:rsidRPr="00BA5DF4">
        <w:rPr>
          <w:rFonts w:ascii="Arial" w:eastAsia="Times New Roman" w:hAnsi="Arial" w:cs="Arial"/>
          <w:lang w:eastAsia="en-GB"/>
        </w:rPr>
        <w:t xml:space="preserve"> SEN expert to be appointed in any application for a review</w:t>
      </w:r>
    </w:p>
    <w:p w14:paraId="7827D008" w14:textId="77777777" w:rsidR="001108CF" w:rsidRPr="00BA5DF4" w:rsidRDefault="001108CF" w:rsidP="00AF0ECD">
      <w:pPr>
        <w:widowControl/>
        <w:numPr>
          <w:ilvl w:val="1"/>
          <w:numId w:val="5"/>
        </w:numPr>
        <w:shd w:val="clear" w:color="auto" w:fill="FFFFFF"/>
        <w:tabs>
          <w:tab w:val="left" w:pos="9072"/>
        </w:tabs>
        <w:autoSpaceDE/>
        <w:autoSpaceDN/>
        <w:ind w:left="-284" w:hanging="284"/>
        <w:jc w:val="both"/>
        <w:rPr>
          <w:rFonts w:ascii="Arial" w:eastAsia="Times New Roman" w:hAnsi="Arial" w:cs="Arial"/>
          <w:lang w:eastAsia="en-GB"/>
        </w:rPr>
      </w:pPr>
      <w:r w:rsidRPr="00BA5DF4">
        <w:rPr>
          <w:rFonts w:ascii="Arial" w:eastAsia="Times New Roman" w:hAnsi="Arial" w:cs="Arial"/>
          <w:lang w:eastAsia="en-GB"/>
        </w:rPr>
        <w:t>That parents may, at their own expense, appoint someone to make written and/or oral representations to the panel, and parents may also bring a friend to the review</w:t>
      </w:r>
    </w:p>
    <w:p w14:paraId="2A64AA29" w14:textId="77777777" w:rsidR="001108CF" w:rsidRPr="00BA5DF4" w:rsidRDefault="001108CF" w:rsidP="00AF0ECD">
      <w:pPr>
        <w:shd w:val="clear" w:color="auto" w:fill="FFFFFF"/>
        <w:tabs>
          <w:tab w:val="left" w:pos="9072"/>
        </w:tabs>
        <w:ind w:left="-284" w:hanging="284"/>
        <w:jc w:val="both"/>
        <w:rPr>
          <w:rFonts w:ascii="Arial" w:eastAsia="Times New Roman" w:hAnsi="Arial" w:cs="Arial"/>
          <w:lang w:eastAsia="en-GB"/>
        </w:rPr>
      </w:pPr>
    </w:p>
    <w:p w14:paraId="72E0A60E" w14:textId="77777777" w:rsidR="001108CF" w:rsidRPr="00BA5DF4" w:rsidRDefault="001108CF" w:rsidP="00AF0ECD">
      <w:pPr>
        <w:pStyle w:val="4Bulletedcopyblue"/>
        <w:tabs>
          <w:tab w:val="left" w:pos="9072"/>
        </w:tabs>
        <w:spacing w:after="0"/>
        <w:ind w:left="-284" w:hanging="284"/>
        <w:jc w:val="both"/>
        <w:rPr>
          <w:sz w:val="22"/>
          <w:szCs w:val="22"/>
        </w:rPr>
      </w:pPr>
      <w:r w:rsidRPr="00BA5DF4">
        <w:rPr>
          <w:sz w:val="22"/>
          <w:szCs w:val="22"/>
        </w:rPr>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14:paraId="2F4F6C03" w14:textId="77777777" w:rsidR="001108CF" w:rsidRPr="00BA5DF4" w:rsidRDefault="001108CF" w:rsidP="00AF0ECD">
      <w:pPr>
        <w:pStyle w:val="Heading1"/>
        <w:tabs>
          <w:tab w:val="left" w:pos="9072"/>
        </w:tabs>
        <w:ind w:left="-284" w:hanging="284"/>
        <w:jc w:val="both"/>
        <w:rPr>
          <w:rFonts w:ascii="Arial" w:hAnsi="Arial" w:cs="Arial"/>
          <w:sz w:val="22"/>
          <w:szCs w:val="22"/>
        </w:rPr>
      </w:pPr>
    </w:p>
    <w:p w14:paraId="0C4C9157" w14:textId="77777777" w:rsidR="00AF0ECD" w:rsidRDefault="00AF0ECD" w:rsidP="00AF0ECD">
      <w:pPr>
        <w:pStyle w:val="Heading1"/>
        <w:tabs>
          <w:tab w:val="left" w:pos="9072"/>
        </w:tabs>
        <w:ind w:left="-284" w:hanging="284"/>
        <w:jc w:val="both"/>
        <w:rPr>
          <w:rFonts w:ascii="Arial" w:hAnsi="Arial" w:cs="Arial"/>
          <w:sz w:val="22"/>
          <w:szCs w:val="22"/>
        </w:rPr>
      </w:pPr>
      <w:bookmarkStart w:id="2" w:name="_Toc87532563"/>
      <w:bookmarkStart w:id="3" w:name="_Toc87533038"/>
    </w:p>
    <w:p w14:paraId="14EF6B8F" w14:textId="02AB9A56" w:rsidR="001108CF" w:rsidRPr="00BA5DF4" w:rsidRDefault="001108CF" w:rsidP="00AF0ECD">
      <w:pPr>
        <w:pStyle w:val="Heading1"/>
        <w:tabs>
          <w:tab w:val="left" w:pos="9072"/>
        </w:tabs>
        <w:ind w:left="-284" w:hanging="284"/>
        <w:jc w:val="both"/>
        <w:rPr>
          <w:rFonts w:ascii="Arial" w:hAnsi="Arial" w:cs="Arial"/>
          <w:sz w:val="22"/>
          <w:szCs w:val="22"/>
        </w:rPr>
      </w:pPr>
      <w:r w:rsidRPr="00BA5DF4">
        <w:rPr>
          <w:rFonts w:ascii="Arial" w:hAnsi="Arial" w:cs="Arial"/>
          <w:sz w:val="22"/>
          <w:szCs w:val="22"/>
        </w:rPr>
        <w:lastRenderedPageBreak/>
        <w:t>An independent review</w:t>
      </w:r>
      <w:bookmarkEnd w:id="2"/>
      <w:bookmarkEnd w:id="3"/>
      <w:r w:rsidRPr="00BA5DF4">
        <w:rPr>
          <w:rFonts w:ascii="Arial" w:hAnsi="Arial" w:cs="Arial"/>
          <w:sz w:val="22"/>
          <w:szCs w:val="22"/>
        </w:rPr>
        <w:t xml:space="preserve"> </w:t>
      </w:r>
    </w:p>
    <w:p w14:paraId="3FFE16D4" w14:textId="08077665" w:rsidR="001108CF" w:rsidRPr="00BA5DF4" w:rsidRDefault="001108CF" w:rsidP="00AF0ECD">
      <w:pPr>
        <w:ind w:left="-284" w:hanging="284"/>
        <w:jc w:val="both"/>
        <w:rPr>
          <w:rFonts w:ascii="Arial" w:hAnsi="Arial" w:cs="Arial"/>
        </w:rPr>
      </w:pPr>
      <w:r w:rsidRPr="00BA5DF4">
        <w:rPr>
          <w:rFonts w:ascii="Arial" w:hAnsi="Arial" w:cs="Arial"/>
        </w:rPr>
        <w:t xml:space="preserve">If parents apply for an independent review, the </w:t>
      </w:r>
      <w:r w:rsidRPr="00BA5DF4">
        <w:rPr>
          <w:rStyle w:val="1bodycopy10ptChar"/>
          <w:rFonts w:cs="Arial"/>
          <w:sz w:val="22"/>
          <w:szCs w:val="22"/>
        </w:rPr>
        <w:t xml:space="preserve">LA </w:t>
      </w:r>
      <w:r w:rsidRPr="00BA5DF4">
        <w:rPr>
          <w:rFonts w:ascii="Arial" w:hAnsi="Arial" w:cs="Arial"/>
        </w:rPr>
        <w:t>will arrange for an independent panel to review the decision</w:t>
      </w:r>
      <w:r w:rsidR="00AF0ECD">
        <w:rPr>
          <w:rFonts w:ascii="Arial" w:hAnsi="Arial" w:cs="Arial"/>
        </w:rPr>
        <w:t xml:space="preserve"> </w:t>
      </w:r>
      <w:r w:rsidRPr="00BA5DF4">
        <w:rPr>
          <w:rFonts w:ascii="Arial" w:hAnsi="Arial" w:cs="Arial"/>
        </w:rPr>
        <w:t xml:space="preserve">of the governing board not to reinstate a permanently excluded pupil. </w:t>
      </w:r>
    </w:p>
    <w:p w14:paraId="11BEA09B" w14:textId="77777777" w:rsidR="001108CF" w:rsidRDefault="001108CF" w:rsidP="00AF0ECD">
      <w:pPr>
        <w:tabs>
          <w:tab w:val="left" w:pos="9072"/>
        </w:tabs>
        <w:ind w:left="-284" w:hanging="284"/>
        <w:jc w:val="both"/>
        <w:rPr>
          <w:rFonts w:ascii="Arial" w:hAnsi="Arial" w:cs="Arial"/>
        </w:rPr>
      </w:pPr>
    </w:p>
    <w:p w14:paraId="592408C3"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Applications for an independent review must be made within 15 school days of notice being given to the parents by</w:t>
      </w:r>
      <w:r w:rsidRPr="00BA5DF4">
        <w:rPr>
          <w:rStyle w:val="1bodycopy10ptChar"/>
          <w:rFonts w:cs="Arial"/>
          <w:sz w:val="22"/>
          <w:szCs w:val="22"/>
        </w:rPr>
        <w:t xml:space="preserve"> the Pupil Progress Committee</w:t>
      </w:r>
      <w:r w:rsidRPr="00BA5DF4">
        <w:rPr>
          <w:rFonts w:ascii="Arial" w:hAnsi="Arial" w:cs="Arial"/>
          <w:color w:val="F15F22"/>
        </w:rPr>
        <w:t xml:space="preserve"> </w:t>
      </w:r>
      <w:r w:rsidRPr="00BA5DF4">
        <w:rPr>
          <w:rFonts w:ascii="Arial" w:hAnsi="Arial" w:cs="Arial"/>
        </w:rPr>
        <w:t>of its decision to not reinstate a pupil.</w:t>
      </w:r>
    </w:p>
    <w:p w14:paraId="5671125B" w14:textId="77777777" w:rsidR="001108CF" w:rsidRDefault="001108CF" w:rsidP="00AF0ECD">
      <w:pPr>
        <w:tabs>
          <w:tab w:val="left" w:pos="9072"/>
        </w:tabs>
        <w:ind w:left="-284" w:hanging="284"/>
        <w:jc w:val="both"/>
        <w:rPr>
          <w:rFonts w:ascii="Arial" w:hAnsi="Arial" w:cs="Arial"/>
        </w:rPr>
      </w:pPr>
    </w:p>
    <w:p w14:paraId="4ADA0E04"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 xml:space="preserve">A panel of 3 or 5 members will be constituted with representatives from each of the categories below. Where a 5-member panel is constituted, 2 members will come from the school </w:t>
      </w:r>
      <w:proofErr w:type="gramStart"/>
      <w:r w:rsidRPr="00BA5DF4">
        <w:rPr>
          <w:rFonts w:ascii="Arial" w:hAnsi="Arial" w:cs="Arial"/>
        </w:rPr>
        <w:t>governors</w:t>
      </w:r>
      <w:proofErr w:type="gramEnd"/>
      <w:r w:rsidRPr="00BA5DF4">
        <w:rPr>
          <w:rFonts w:ascii="Arial" w:hAnsi="Arial" w:cs="Arial"/>
        </w:rPr>
        <w:t xml:space="preserve"> category and 2 members will come from the Headteacher category. </w:t>
      </w:r>
    </w:p>
    <w:p w14:paraId="2A588AF1"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A lay member to chair the panel who has not worked in any school in a paid capacity, disregarding any experience as a school governor or volunteer</w:t>
      </w:r>
    </w:p>
    <w:p w14:paraId="21D71113"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 xml:space="preserve">School governors who have served as a governor for at least 12 consecutive months in the last 5 years, provided </w:t>
      </w:r>
      <w:r>
        <w:rPr>
          <w:sz w:val="22"/>
          <w:szCs w:val="22"/>
          <w:lang w:val="en-GB" w:eastAsia="en-GB"/>
        </w:rPr>
        <w:t>they have not been teachers or H</w:t>
      </w:r>
      <w:r w:rsidRPr="00BA5DF4">
        <w:rPr>
          <w:sz w:val="22"/>
          <w:szCs w:val="22"/>
          <w:lang w:val="en-GB" w:eastAsia="en-GB"/>
        </w:rPr>
        <w:t>eadteachers during this time</w:t>
      </w:r>
    </w:p>
    <w:p w14:paraId="52B6D15B"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Headteachers or individuals who have been a Headteacher within the last 5 years</w:t>
      </w:r>
    </w:p>
    <w:p w14:paraId="4A8A6687" w14:textId="77777777" w:rsidR="001108CF" w:rsidRPr="00BA5DF4" w:rsidRDefault="001108CF" w:rsidP="00AF0ECD">
      <w:pPr>
        <w:tabs>
          <w:tab w:val="left" w:pos="9072"/>
        </w:tabs>
        <w:ind w:left="-284" w:hanging="284"/>
        <w:jc w:val="both"/>
        <w:rPr>
          <w:rFonts w:ascii="Arial" w:hAnsi="Arial" w:cs="Arial"/>
        </w:rPr>
      </w:pPr>
    </w:p>
    <w:p w14:paraId="3A8C140C"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A person may not serve as a member of a review panel if they:</w:t>
      </w:r>
    </w:p>
    <w:p w14:paraId="2AE9E362"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 xml:space="preserve">Are a </w:t>
      </w:r>
      <w:r w:rsidRPr="00BA5DF4">
        <w:rPr>
          <w:rStyle w:val="1bodycopy10ptChar"/>
          <w:rFonts w:cs="Arial"/>
          <w:sz w:val="22"/>
          <w:szCs w:val="22"/>
          <w:lang w:val="en-GB" w:eastAsia="en-GB"/>
        </w:rPr>
        <w:t>member</w:t>
      </w:r>
      <w:r w:rsidRPr="00BA5DF4">
        <w:rPr>
          <w:sz w:val="22"/>
          <w:szCs w:val="22"/>
          <w:lang w:val="en-GB" w:eastAsia="en-GB"/>
        </w:rPr>
        <w:t xml:space="preserve"> of the </w:t>
      </w:r>
      <w:r w:rsidRPr="00BA5DF4">
        <w:rPr>
          <w:rStyle w:val="1bodycopy10ptChar"/>
          <w:rFonts w:cs="Arial"/>
          <w:sz w:val="22"/>
          <w:szCs w:val="22"/>
          <w:lang w:val="en-GB" w:eastAsia="en-GB"/>
        </w:rPr>
        <w:t xml:space="preserve">LA, </w:t>
      </w:r>
      <w:r w:rsidRPr="00BA5DF4">
        <w:rPr>
          <w:sz w:val="22"/>
          <w:szCs w:val="22"/>
          <w:lang w:val="en-GB" w:eastAsia="en-GB"/>
        </w:rPr>
        <w:t>or governing board of the excluding sch</w:t>
      </w:r>
      <w:bookmarkStart w:id="4" w:name="_GoBack"/>
      <w:bookmarkEnd w:id="4"/>
      <w:r w:rsidRPr="00BA5DF4">
        <w:rPr>
          <w:sz w:val="22"/>
          <w:szCs w:val="22"/>
          <w:lang w:val="en-GB" w:eastAsia="en-GB"/>
        </w:rPr>
        <w:t>ool</w:t>
      </w:r>
    </w:p>
    <w:p w14:paraId="69C4E3F7"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Are the Headteacher of the excluding school, or have held this position in the last 5 years</w:t>
      </w:r>
    </w:p>
    <w:p w14:paraId="416A71DE"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Are an employee of the LA, or the governing board, of the excluding school (unless they are employed as a Headteacher at another school)</w:t>
      </w:r>
    </w:p>
    <w:p w14:paraId="2B9F2425"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 xml:space="preserve">Have, or at any time have had, any connection with the </w:t>
      </w:r>
      <w:r w:rsidRPr="00BA5DF4">
        <w:rPr>
          <w:rStyle w:val="1bodycopy10ptChar"/>
          <w:rFonts w:cs="Arial"/>
          <w:sz w:val="22"/>
          <w:szCs w:val="22"/>
          <w:lang w:val="en-GB" w:eastAsia="en-GB"/>
        </w:rPr>
        <w:t>LA,</w:t>
      </w:r>
      <w:r w:rsidRPr="00BA5DF4">
        <w:rPr>
          <w:sz w:val="22"/>
          <w:szCs w:val="22"/>
          <w:lang w:val="en-GB" w:eastAsia="en-GB"/>
        </w:rPr>
        <w:t xml:space="preserve"> school, governing board, parents or pupil, or the incident leading to the exclusion, which might reasonably be taken to raise doubts about their impartiality</w:t>
      </w:r>
    </w:p>
    <w:p w14:paraId="133A78C2"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Have not had the required training within the last 2 years (see appendix 1 for what training must cover)</w:t>
      </w:r>
    </w:p>
    <w:p w14:paraId="453771BC" w14:textId="77777777" w:rsidR="001108CF" w:rsidRPr="00BA5DF4" w:rsidRDefault="001108CF" w:rsidP="00AF0ECD">
      <w:pPr>
        <w:tabs>
          <w:tab w:val="left" w:pos="9072"/>
        </w:tabs>
        <w:ind w:left="-284" w:hanging="284"/>
        <w:jc w:val="both"/>
        <w:rPr>
          <w:rFonts w:ascii="Arial" w:hAnsi="Arial" w:cs="Arial"/>
        </w:rPr>
      </w:pPr>
    </w:p>
    <w:p w14:paraId="7B13092B"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 xml:space="preserve">A clerk will be appointed to the panel. </w:t>
      </w:r>
    </w:p>
    <w:p w14:paraId="2453A897" w14:textId="77777777" w:rsidR="001108CF" w:rsidRPr="00BA5DF4" w:rsidRDefault="001108CF" w:rsidP="00AF0ECD">
      <w:pPr>
        <w:tabs>
          <w:tab w:val="left" w:pos="9072"/>
        </w:tabs>
        <w:ind w:left="-284" w:hanging="284"/>
        <w:jc w:val="both"/>
        <w:rPr>
          <w:rFonts w:ascii="Arial" w:hAnsi="Arial" w:cs="Arial"/>
        </w:rPr>
      </w:pPr>
    </w:p>
    <w:p w14:paraId="387766F9"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The independent panel will decide one of the following:</w:t>
      </w:r>
    </w:p>
    <w:p w14:paraId="57B6282F"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Uphold the governing board’s decision</w:t>
      </w:r>
    </w:p>
    <w:p w14:paraId="02308917"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Recommend that the governing board reconsiders reinstatement</w:t>
      </w:r>
    </w:p>
    <w:p w14:paraId="1B07EE0E"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Quash the governing board’s decision and direct that they reconsider reinstatement (only when the decision is judged to be flawed)</w:t>
      </w:r>
    </w:p>
    <w:p w14:paraId="1A44597F"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 xml:space="preserve">The panel’s decision can be decided by a majority vote. In the case of a tied decision, the chair has the casting vote. </w:t>
      </w:r>
    </w:p>
    <w:p w14:paraId="4B2A0F6A" w14:textId="77777777" w:rsidR="001108CF" w:rsidRPr="00BA5DF4" w:rsidRDefault="001108CF" w:rsidP="00AF0ECD">
      <w:pPr>
        <w:pStyle w:val="Heading1"/>
        <w:tabs>
          <w:tab w:val="left" w:pos="9072"/>
        </w:tabs>
        <w:ind w:left="-284" w:hanging="284"/>
        <w:jc w:val="both"/>
        <w:rPr>
          <w:rFonts w:ascii="Arial" w:eastAsia="MS Mincho" w:hAnsi="Arial" w:cs="Arial"/>
          <w:b w:val="0"/>
          <w:sz w:val="22"/>
          <w:szCs w:val="22"/>
          <w:lang w:val="en-US"/>
        </w:rPr>
      </w:pPr>
    </w:p>
    <w:p w14:paraId="279E2AC7" w14:textId="77777777" w:rsidR="001108CF" w:rsidRPr="00BA5DF4" w:rsidRDefault="001108CF" w:rsidP="00AF0ECD">
      <w:pPr>
        <w:pStyle w:val="Heading1"/>
        <w:tabs>
          <w:tab w:val="left" w:pos="9072"/>
        </w:tabs>
        <w:ind w:left="-284" w:hanging="284"/>
        <w:jc w:val="both"/>
        <w:rPr>
          <w:rFonts w:ascii="Arial" w:hAnsi="Arial" w:cs="Arial"/>
          <w:color w:val="000000" w:themeColor="text1"/>
          <w:sz w:val="22"/>
          <w:szCs w:val="22"/>
        </w:rPr>
      </w:pPr>
      <w:bookmarkStart w:id="5" w:name="_Toc87532564"/>
      <w:bookmarkStart w:id="6" w:name="_Toc87533039"/>
      <w:r w:rsidRPr="00BA5DF4">
        <w:rPr>
          <w:rFonts w:ascii="Arial" w:hAnsi="Arial" w:cs="Arial"/>
          <w:color w:val="000000" w:themeColor="text1"/>
          <w:sz w:val="22"/>
          <w:szCs w:val="22"/>
        </w:rPr>
        <w:t>School registers</w:t>
      </w:r>
      <w:bookmarkEnd w:id="5"/>
      <w:bookmarkEnd w:id="6"/>
    </w:p>
    <w:p w14:paraId="79DBE2E4"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 xml:space="preserve">A pupil's name will be removed from the school admissions register if: </w:t>
      </w:r>
    </w:p>
    <w:p w14:paraId="039C336D"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15 school days have passed since the parents were notified of the exclusion panel’s decision to not reinstate the pupil and no application has been made for an independent review panel, or</w:t>
      </w:r>
    </w:p>
    <w:p w14:paraId="1A6D93F9"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The parents have stated in writing that they will not be applying for an independent review panel</w:t>
      </w:r>
    </w:p>
    <w:p w14:paraId="78D273D9" w14:textId="77777777" w:rsidR="001108CF" w:rsidRDefault="001108CF" w:rsidP="00AF0ECD">
      <w:pPr>
        <w:pStyle w:val="1bodycopy10pt"/>
        <w:tabs>
          <w:tab w:val="left" w:pos="9072"/>
        </w:tabs>
        <w:spacing w:after="0"/>
        <w:ind w:left="-284" w:hanging="284"/>
        <w:jc w:val="both"/>
        <w:rPr>
          <w:rFonts w:cs="Arial"/>
          <w:sz w:val="22"/>
          <w:szCs w:val="22"/>
        </w:rPr>
      </w:pPr>
    </w:p>
    <w:p w14:paraId="3CB3351B" w14:textId="77777777" w:rsidR="001108CF" w:rsidRPr="00BA5DF4" w:rsidRDefault="001108CF" w:rsidP="00AF0ECD">
      <w:pPr>
        <w:pStyle w:val="1bodycopy10pt"/>
        <w:tabs>
          <w:tab w:val="left" w:pos="9072"/>
        </w:tabs>
        <w:spacing w:after="0"/>
        <w:ind w:left="-284" w:hanging="284"/>
        <w:jc w:val="both"/>
        <w:rPr>
          <w:rFonts w:cs="Arial"/>
          <w:sz w:val="22"/>
          <w:szCs w:val="22"/>
        </w:rPr>
      </w:pPr>
      <w:r w:rsidRPr="00BA5DF4">
        <w:rPr>
          <w:rFonts w:cs="Arial"/>
          <w:sz w:val="22"/>
          <w:szCs w:val="22"/>
        </w:rPr>
        <w:t>Where an application for an independent review has been made, the governing board will wait until that review has concluded before removing a pupil’s name from the register.</w:t>
      </w:r>
    </w:p>
    <w:p w14:paraId="42092E97" w14:textId="77777777" w:rsidR="001108CF" w:rsidRDefault="001108CF" w:rsidP="00AF0ECD">
      <w:pPr>
        <w:pStyle w:val="1bodycopy10pt"/>
        <w:tabs>
          <w:tab w:val="left" w:pos="9072"/>
        </w:tabs>
        <w:spacing w:after="0"/>
        <w:ind w:left="-284" w:hanging="284"/>
        <w:jc w:val="both"/>
        <w:rPr>
          <w:rFonts w:cs="Arial"/>
          <w:sz w:val="22"/>
          <w:szCs w:val="22"/>
        </w:rPr>
      </w:pPr>
    </w:p>
    <w:p w14:paraId="754D3244" w14:textId="77777777" w:rsidR="001108CF" w:rsidRPr="00BA5DF4" w:rsidRDefault="001108CF" w:rsidP="00AF0ECD">
      <w:pPr>
        <w:pStyle w:val="1bodycopy10pt"/>
        <w:tabs>
          <w:tab w:val="left" w:pos="9072"/>
        </w:tabs>
        <w:spacing w:after="0"/>
        <w:ind w:left="-284" w:hanging="284"/>
        <w:jc w:val="both"/>
        <w:rPr>
          <w:rFonts w:cs="Arial"/>
          <w:sz w:val="22"/>
          <w:szCs w:val="22"/>
        </w:rPr>
      </w:pPr>
      <w:r w:rsidRPr="00BA5DF4">
        <w:rPr>
          <w:rFonts w:cs="Arial"/>
          <w:sz w:val="22"/>
          <w:szCs w:val="22"/>
        </w:rPr>
        <w:t xml:space="preserve">Where alternative provision has been made for an excluded pupil and they attend it, code B (education off-site) or code D (dual registration) will be used on the attendance register. </w:t>
      </w:r>
    </w:p>
    <w:p w14:paraId="2D8E4B9F" w14:textId="77777777" w:rsidR="001108CF" w:rsidRDefault="001108CF" w:rsidP="00AF0ECD">
      <w:pPr>
        <w:pStyle w:val="1bodycopy10pt"/>
        <w:tabs>
          <w:tab w:val="left" w:pos="9072"/>
        </w:tabs>
        <w:spacing w:after="0"/>
        <w:ind w:left="-284" w:hanging="284"/>
        <w:jc w:val="both"/>
        <w:rPr>
          <w:rFonts w:cs="Arial"/>
          <w:sz w:val="22"/>
          <w:szCs w:val="22"/>
        </w:rPr>
      </w:pPr>
    </w:p>
    <w:p w14:paraId="46F7E269" w14:textId="77777777" w:rsidR="001108CF" w:rsidRPr="00BA5DF4" w:rsidRDefault="001108CF" w:rsidP="00AF0ECD">
      <w:pPr>
        <w:pStyle w:val="1bodycopy10pt"/>
        <w:tabs>
          <w:tab w:val="left" w:pos="9072"/>
        </w:tabs>
        <w:spacing w:after="0"/>
        <w:ind w:left="-284" w:hanging="284"/>
        <w:jc w:val="both"/>
        <w:rPr>
          <w:rFonts w:cs="Arial"/>
          <w:sz w:val="22"/>
          <w:szCs w:val="22"/>
        </w:rPr>
      </w:pPr>
      <w:r w:rsidRPr="00BA5DF4">
        <w:rPr>
          <w:rFonts w:cs="Arial"/>
          <w:sz w:val="22"/>
          <w:szCs w:val="22"/>
        </w:rPr>
        <w:t xml:space="preserve">Where excluded pupils are not attending alternative provision, code E (absent) will be used. </w:t>
      </w:r>
    </w:p>
    <w:p w14:paraId="2EB5B335" w14:textId="77777777" w:rsidR="001108CF" w:rsidRPr="00BA5DF4" w:rsidRDefault="001108CF" w:rsidP="00AF0ECD">
      <w:pPr>
        <w:pStyle w:val="Heading1"/>
        <w:tabs>
          <w:tab w:val="left" w:pos="9072"/>
        </w:tabs>
        <w:ind w:left="-284" w:hanging="284"/>
        <w:jc w:val="both"/>
        <w:rPr>
          <w:rFonts w:ascii="Arial" w:hAnsi="Arial" w:cs="Arial"/>
          <w:sz w:val="22"/>
          <w:szCs w:val="22"/>
        </w:rPr>
      </w:pPr>
    </w:p>
    <w:p w14:paraId="0BA8C2A9" w14:textId="77777777" w:rsidR="001108CF" w:rsidRPr="00BA5DF4" w:rsidRDefault="001108CF" w:rsidP="00AF0ECD">
      <w:pPr>
        <w:pStyle w:val="Heading1"/>
        <w:tabs>
          <w:tab w:val="left" w:pos="9072"/>
        </w:tabs>
        <w:ind w:left="-284" w:hanging="284"/>
        <w:jc w:val="both"/>
        <w:rPr>
          <w:rFonts w:ascii="Arial" w:hAnsi="Arial" w:cs="Arial"/>
          <w:color w:val="000000" w:themeColor="text1"/>
          <w:sz w:val="22"/>
          <w:szCs w:val="22"/>
        </w:rPr>
      </w:pPr>
      <w:bookmarkStart w:id="7" w:name="_Toc87532565"/>
      <w:bookmarkStart w:id="8" w:name="_Toc87533040"/>
      <w:r w:rsidRPr="00BA5DF4">
        <w:rPr>
          <w:rFonts w:ascii="Arial" w:hAnsi="Arial" w:cs="Arial"/>
          <w:color w:val="000000" w:themeColor="text1"/>
          <w:sz w:val="22"/>
          <w:szCs w:val="22"/>
        </w:rPr>
        <w:t>Returning from a fixed-term exclusion</w:t>
      </w:r>
      <w:bookmarkEnd w:id="7"/>
      <w:bookmarkEnd w:id="8"/>
    </w:p>
    <w:p w14:paraId="64408F08"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 xml:space="preserve">Following a fixed-term exclusion, a re-integration meeting will be held involving the pupil, parents, a member of senior staff and other staff, where appropriate. </w:t>
      </w:r>
    </w:p>
    <w:p w14:paraId="1BBC043E" w14:textId="77777777" w:rsidR="001108CF" w:rsidRPr="00BA5DF4" w:rsidRDefault="001108CF" w:rsidP="00AF0ECD">
      <w:pPr>
        <w:tabs>
          <w:tab w:val="left" w:pos="9072"/>
        </w:tabs>
        <w:ind w:left="-284" w:hanging="284"/>
        <w:jc w:val="both"/>
        <w:rPr>
          <w:rFonts w:ascii="Arial" w:hAnsi="Arial" w:cs="Arial"/>
        </w:rPr>
      </w:pPr>
      <w:r w:rsidRPr="00BA5DF4">
        <w:rPr>
          <w:rFonts w:ascii="Arial" w:hAnsi="Arial" w:cs="Arial"/>
        </w:rPr>
        <w:t>The following measures may be implemented when a pupil returns from a fixed-term exclusion:</w:t>
      </w:r>
    </w:p>
    <w:p w14:paraId="16FB8C4D"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Agreeing a behaviour contract</w:t>
      </w:r>
    </w:p>
    <w:p w14:paraId="4B422E47" w14:textId="77777777" w:rsidR="001108CF" w:rsidRPr="00BA5DF4"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Putting a pupil ‘on report’</w:t>
      </w:r>
    </w:p>
    <w:p w14:paraId="35C86CC6" w14:textId="35A69311" w:rsidR="00F773D0" w:rsidRPr="00AF0ECD" w:rsidRDefault="001108CF" w:rsidP="00AF0ECD">
      <w:pPr>
        <w:pStyle w:val="4Bulletedcopyblue"/>
        <w:tabs>
          <w:tab w:val="left" w:pos="9072"/>
        </w:tabs>
        <w:spacing w:after="0"/>
        <w:ind w:left="-284" w:hanging="284"/>
        <w:jc w:val="both"/>
        <w:rPr>
          <w:sz w:val="22"/>
          <w:szCs w:val="22"/>
          <w:lang w:val="en-GB" w:eastAsia="en-GB"/>
        </w:rPr>
      </w:pPr>
      <w:r w:rsidRPr="00BA5DF4">
        <w:rPr>
          <w:sz w:val="22"/>
          <w:szCs w:val="22"/>
          <w:lang w:val="en-GB" w:eastAsia="en-GB"/>
        </w:rPr>
        <w:t>Formal Restorative Justice Meeting</w:t>
      </w:r>
    </w:p>
    <w:sectPr w:rsidR="00F773D0" w:rsidRPr="00AF0ECD" w:rsidSect="00AF0ECD">
      <w:footerReference w:type="default" r:id="rId19"/>
      <w:pgSz w:w="11910" w:h="16840"/>
      <w:pgMar w:top="993" w:right="711"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215FE" w14:textId="77777777" w:rsidR="0051467B" w:rsidRDefault="0051467B">
      <w:r>
        <w:separator/>
      </w:r>
    </w:p>
  </w:endnote>
  <w:endnote w:type="continuationSeparator" w:id="0">
    <w:p w14:paraId="02E6A82D" w14:textId="77777777" w:rsidR="0051467B" w:rsidRDefault="0051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1CCB" w14:textId="77777777" w:rsidR="0051467B" w:rsidRDefault="0051467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9A66" w14:textId="77777777" w:rsidR="0051467B" w:rsidRDefault="0051467B">
    <w:pPr>
      <w:pStyle w:val="BodyText"/>
      <w:spacing w:line="14" w:lineRule="auto"/>
      <w:rPr>
        <w:sz w:val="20"/>
      </w:rPr>
    </w:pPr>
    <w:r>
      <w:rPr>
        <w:noProof/>
        <w:lang w:eastAsia="en-GB"/>
      </w:rPr>
      <mc:AlternateContent>
        <mc:Choice Requires="wps">
          <w:drawing>
            <wp:anchor distT="0" distB="0" distL="114300" distR="114300" simplePos="0" relativeHeight="487038464" behindDoc="1" locked="0" layoutInCell="1" allowOverlap="1" wp14:anchorId="74E01845" wp14:editId="54100F58">
              <wp:simplePos x="0" y="0"/>
              <wp:positionH relativeFrom="page">
                <wp:posOffset>5237480</wp:posOffset>
              </wp:positionH>
              <wp:positionV relativeFrom="page">
                <wp:posOffset>6785610</wp:posOffset>
              </wp:positionV>
              <wp:extent cx="232410" cy="16573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97B9D" w14:textId="77777777" w:rsidR="0051467B" w:rsidRDefault="0051467B">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45" id="_x0000_t202" coordsize="21600,21600" o:spt="202" path="m,l,21600r21600,l21600,xe">
              <v:stroke joinstyle="miter"/>
              <v:path gradientshapeok="t" o:connecttype="rect"/>
            </v:shapetype>
            <v:shape id="docshape5" o:spid="_x0000_s1026" type="#_x0000_t202" style="position:absolute;margin-left:412.4pt;margin-top:534.3pt;width:18.3pt;height:13.05pt;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TurQIAAKc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" filled="f" stroked="f">
              <v:textbox inset="0,0,0,0">
                <w:txbxContent>
                  <w:p w14:paraId="07297B9D" w14:textId="77777777" w:rsidR="0051467B" w:rsidRDefault="0051467B">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1F6B" w14:textId="77777777" w:rsidR="0051467B" w:rsidRDefault="0051467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A076" w14:textId="77777777" w:rsidR="0051467B" w:rsidRDefault="0051467B">
      <w:r>
        <w:separator/>
      </w:r>
    </w:p>
  </w:footnote>
  <w:footnote w:type="continuationSeparator" w:id="0">
    <w:p w14:paraId="13BC8977" w14:textId="77777777" w:rsidR="0051467B" w:rsidRDefault="00514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25pt;height:332.25pt" o:bullet="t">
        <v:imagedata r:id="rId1" o:title="TK_LOGO_POINTER_RGB_bullet_blue"/>
      </v:shape>
    </w:pict>
  </w:numPicBullet>
  <w:abstractNum w:abstractNumId="0"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F0ECE"/>
    <w:multiLevelType w:val="hybridMultilevel"/>
    <w:tmpl w:val="470AE140"/>
    <w:lvl w:ilvl="0" w:tplc="FAAC260A">
      <w:numFmt w:val="bullet"/>
      <w:lvlText w:val=""/>
      <w:lvlJc w:val="left"/>
      <w:pPr>
        <w:ind w:left="868" w:hanging="360"/>
      </w:pPr>
      <w:rPr>
        <w:rFonts w:ascii="Symbol" w:eastAsia="Symbol" w:hAnsi="Symbol" w:cs="Symbol" w:hint="default"/>
        <w:b w:val="0"/>
        <w:bCs w:val="0"/>
        <w:i w:val="0"/>
        <w:iCs w:val="0"/>
        <w:w w:val="100"/>
        <w:sz w:val="24"/>
        <w:szCs w:val="24"/>
        <w:lang w:val="en-GB" w:eastAsia="en-US" w:bidi="ar-SA"/>
      </w:rPr>
    </w:lvl>
    <w:lvl w:ilvl="1" w:tplc="B48E3F88">
      <w:numFmt w:val="bullet"/>
      <w:lvlText w:val=""/>
      <w:lvlJc w:val="left"/>
      <w:pPr>
        <w:ind w:left="1178" w:hanging="360"/>
      </w:pPr>
      <w:rPr>
        <w:rFonts w:ascii="Symbol" w:eastAsia="Symbol" w:hAnsi="Symbol" w:cs="Symbol" w:hint="default"/>
        <w:w w:val="99"/>
        <w:lang w:val="en-GB" w:eastAsia="en-US" w:bidi="ar-SA"/>
      </w:rPr>
    </w:lvl>
    <w:lvl w:ilvl="2" w:tplc="B49429BC">
      <w:numFmt w:val="bullet"/>
      <w:lvlText w:val=""/>
      <w:lvlJc w:val="left"/>
      <w:pPr>
        <w:ind w:left="2618" w:hanging="360"/>
      </w:pPr>
      <w:rPr>
        <w:rFonts w:ascii="Symbol" w:eastAsia="Symbol" w:hAnsi="Symbol" w:cs="Symbol" w:hint="default"/>
        <w:w w:val="100"/>
        <w:lang w:val="en-GB" w:eastAsia="en-US" w:bidi="ar-SA"/>
      </w:rPr>
    </w:lvl>
    <w:lvl w:ilvl="3" w:tplc="87B0ED9E">
      <w:numFmt w:val="bullet"/>
      <w:lvlText w:val="•"/>
      <w:lvlJc w:val="left"/>
      <w:pPr>
        <w:ind w:left="2620" w:hanging="360"/>
      </w:pPr>
      <w:rPr>
        <w:rFonts w:hint="default"/>
        <w:lang w:val="en-GB" w:eastAsia="en-US" w:bidi="ar-SA"/>
      </w:rPr>
    </w:lvl>
    <w:lvl w:ilvl="4" w:tplc="569E4834">
      <w:numFmt w:val="bullet"/>
      <w:lvlText w:val="•"/>
      <w:lvlJc w:val="left"/>
      <w:pPr>
        <w:ind w:left="3563" w:hanging="360"/>
      </w:pPr>
      <w:rPr>
        <w:rFonts w:hint="default"/>
        <w:lang w:val="en-GB" w:eastAsia="en-US" w:bidi="ar-SA"/>
      </w:rPr>
    </w:lvl>
    <w:lvl w:ilvl="5" w:tplc="59D237D6">
      <w:numFmt w:val="bullet"/>
      <w:lvlText w:val="•"/>
      <w:lvlJc w:val="left"/>
      <w:pPr>
        <w:ind w:left="4507" w:hanging="360"/>
      </w:pPr>
      <w:rPr>
        <w:rFonts w:hint="default"/>
        <w:lang w:val="en-GB" w:eastAsia="en-US" w:bidi="ar-SA"/>
      </w:rPr>
    </w:lvl>
    <w:lvl w:ilvl="6" w:tplc="5CB87BD8">
      <w:numFmt w:val="bullet"/>
      <w:lvlText w:val="•"/>
      <w:lvlJc w:val="left"/>
      <w:pPr>
        <w:ind w:left="5451" w:hanging="360"/>
      </w:pPr>
      <w:rPr>
        <w:rFonts w:hint="default"/>
        <w:lang w:val="en-GB" w:eastAsia="en-US" w:bidi="ar-SA"/>
      </w:rPr>
    </w:lvl>
    <w:lvl w:ilvl="7" w:tplc="75281C6C">
      <w:numFmt w:val="bullet"/>
      <w:lvlText w:val="•"/>
      <w:lvlJc w:val="left"/>
      <w:pPr>
        <w:ind w:left="6395" w:hanging="360"/>
      </w:pPr>
      <w:rPr>
        <w:rFonts w:hint="default"/>
        <w:lang w:val="en-GB" w:eastAsia="en-US" w:bidi="ar-SA"/>
      </w:rPr>
    </w:lvl>
    <w:lvl w:ilvl="8" w:tplc="A710A340">
      <w:numFmt w:val="bullet"/>
      <w:lvlText w:val="•"/>
      <w:lvlJc w:val="left"/>
      <w:pPr>
        <w:ind w:left="7338" w:hanging="360"/>
      </w:pPr>
      <w:rPr>
        <w:rFonts w:hint="default"/>
        <w:lang w:val="en-GB" w:eastAsia="en-US" w:bidi="ar-SA"/>
      </w:rPr>
    </w:lvl>
  </w:abstractNum>
  <w:abstractNum w:abstractNumId="2" w15:restartNumberingAfterBreak="0">
    <w:nsid w:val="6AE76695"/>
    <w:multiLevelType w:val="hybridMultilevel"/>
    <w:tmpl w:val="7C9E54C0"/>
    <w:lvl w:ilvl="0" w:tplc="E4BEFB7A">
      <w:numFmt w:val="bullet"/>
      <w:lvlText w:val=""/>
      <w:lvlJc w:val="left"/>
      <w:pPr>
        <w:ind w:left="1540" w:hanging="360"/>
      </w:pPr>
      <w:rPr>
        <w:rFonts w:ascii="Symbol" w:eastAsia="Symbol" w:hAnsi="Symbol" w:cs="Symbol" w:hint="default"/>
        <w:b w:val="0"/>
        <w:bCs w:val="0"/>
        <w:i w:val="0"/>
        <w:iCs w:val="0"/>
        <w:w w:val="100"/>
        <w:sz w:val="22"/>
        <w:szCs w:val="22"/>
        <w:lang w:val="en-GB" w:eastAsia="en-US" w:bidi="ar-SA"/>
      </w:rPr>
    </w:lvl>
    <w:lvl w:ilvl="1" w:tplc="2C261802">
      <w:numFmt w:val="bullet"/>
      <w:lvlText w:val=""/>
      <w:lvlJc w:val="left"/>
      <w:pPr>
        <w:ind w:left="2261" w:hanging="361"/>
      </w:pPr>
      <w:rPr>
        <w:rFonts w:ascii="Wingdings" w:eastAsia="Wingdings" w:hAnsi="Wingdings" w:cs="Wingdings" w:hint="default"/>
        <w:b w:val="0"/>
        <w:bCs w:val="0"/>
        <w:i w:val="0"/>
        <w:iCs w:val="0"/>
        <w:w w:val="100"/>
        <w:sz w:val="22"/>
        <w:szCs w:val="22"/>
        <w:lang w:val="en-GB" w:eastAsia="en-US" w:bidi="ar-SA"/>
      </w:rPr>
    </w:lvl>
    <w:lvl w:ilvl="2" w:tplc="8CFE508A">
      <w:numFmt w:val="bullet"/>
      <w:lvlText w:val="•"/>
      <w:lvlJc w:val="left"/>
      <w:pPr>
        <w:ind w:left="3034" w:hanging="361"/>
      </w:pPr>
      <w:rPr>
        <w:rFonts w:hint="default"/>
        <w:lang w:val="en-GB" w:eastAsia="en-US" w:bidi="ar-SA"/>
      </w:rPr>
    </w:lvl>
    <w:lvl w:ilvl="3" w:tplc="136EAC9A">
      <w:numFmt w:val="bullet"/>
      <w:lvlText w:val="•"/>
      <w:lvlJc w:val="left"/>
      <w:pPr>
        <w:ind w:left="3808" w:hanging="361"/>
      </w:pPr>
      <w:rPr>
        <w:rFonts w:hint="default"/>
        <w:lang w:val="en-GB" w:eastAsia="en-US" w:bidi="ar-SA"/>
      </w:rPr>
    </w:lvl>
    <w:lvl w:ilvl="4" w:tplc="1E3093CA">
      <w:numFmt w:val="bullet"/>
      <w:lvlText w:val="•"/>
      <w:lvlJc w:val="left"/>
      <w:pPr>
        <w:ind w:left="4582" w:hanging="361"/>
      </w:pPr>
      <w:rPr>
        <w:rFonts w:hint="default"/>
        <w:lang w:val="en-GB" w:eastAsia="en-US" w:bidi="ar-SA"/>
      </w:rPr>
    </w:lvl>
    <w:lvl w:ilvl="5" w:tplc="2D8A657A">
      <w:numFmt w:val="bullet"/>
      <w:lvlText w:val="•"/>
      <w:lvlJc w:val="left"/>
      <w:pPr>
        <w:ind w:left="5356" w:hanging="361"/>
      </w:pPr>
      <w:rPr>
        <w:rFonts w:hint="default"/>
        <w:lang w:val="en-GB" w:eastAsia="en-US" w:bidi="ar-SA"/>
      </w:rPr>
    </w:lvl>
    <w:lvl w:ilvl="6" w:tplc="519AEFF8">
      <w:numFmt w:val="bullet"/>
      <w:lvlText w:val="•"/>
      <w:lvlJc w:val="left"/>
      <w:pPr>
        <w:ind w:left="6130" w:hanging="361"/>
      </w:pPr>
      <w:rPr>
        <w:rFonts w:hint="default"/>
        <w:lang w:val="en-GB" w:eastAsia="en-US" w:bidi="ar-SA"/>
      </w:rPr>
    </w:lvl>
    <w:lvl w:ilvl="7" w:tplc="9162EA52">
      <w:numFmt w:val="bullet"/>
      <w:lvlText w:val="•"/>
      <w:lvlJc w:val="left"/>
      <w:pPr>
        <w:ind w:left="6904" w:hanging="361"/>
      </w:pPr>
      <w:rPr>
        <w:rFonts w:hint="default"/>
        <w:lang w:val="en-GB" w:eastAsia="en-US" w:bidi="ar-SA"/>
      </w:rPr>
    </w:lvl>
    <w:lvl w:ilvl="8" w:tplc="C8420E36">
      <w:numFmt w:val="bullet"/>
      <w:lvlText w:val="•"/>
      <w:lvlJc w:val="left"/>
      <w:pPr>
        <w:ind w:left="7678" w:hanging="361"/>
      </w:pPr>
      <w:rPr>
        <w:rFonts w:hint="default"/>
        <w:lang w:val="en-GB" w:eastAsia="en-US" w:bidi="ar-SA"/>
      </w:rPr>
    </w:lvl>
  </w:abstractNum>
  <w:abstractNum w:abstractNumId="3" w15:restartNumberingAfterBreak="0">
    <w:nsid w:val="6CEB382A"/>
    <w:multiLevelType w:val="hybridMultilevel"/>
    <w:tmpl w:val="05BE948E"/>
    <w:lvl w:ilvl="0" w:tplc="D28CFA54">
      <w:numFmt w:val="bullet"/>
      <w:lvlText w:val="-"/>
      <w:lvlJc w:val="left"/>
      <w:pPr>
        <w:ind w:left="720" w:hanging="360"/>
      </w:pPr>
      <w:rPr>
        <w:rFonts w:ascii="Arial" w:eastAsia="Tahom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D0"/>
    <w:rsid w:val="000457D5"/>
    <w:rsid w:val="000C47B7"/>
    <w:rsid w:val="001108CF"/>
    <w:rsid w:val="00147E3F"/>
    <w:rsid w:val="00176DFE"/>
    <w:rsid w:val="00184941"/>
    <w:rsid w:val="001F7D24"/>
    <w:rsid w:val="002220B1"/>
    <w:rsid w:val="00233E52"/>
    <w:rsid w:val="00395F9B"/>
    <w:rsid w:val="00452992"/>
    <w:rsid w:val="00486300"/>
    <w:rsid w:val="004F2F1A"/>
    <w:rsid w:val="0051467B"/>
    <w:rsid w:val="00563B7D"/>
    <w:rsid w:val="0057074B"/>
    <w:rsid w:val="0058122E"/>
    <w:rsid w:val="005A0A44"/>
    <w:rsid w:val="005D7228"/>
    <w:rsid w:val="006D1232"/>
    <w:rsid w:val="006D2B87"/>
    <w:rsid w:val="00754781"/>
    <w:rsid w:val="007774EA"/>
    <w:rsid w:val="007A05EB"/>
    <w:rsid w:val="007C337D"/>
    <w:rsid w:val="007E78E6"/>
    <w:rsid w:val="007F1102"/>
    <w:rsid w:val="008743A0"/>
    <w:rsid w:val="00891C3F"/>
    <w:rsid w:val="008F7D25"/>
    <w:rsid w:val="0090376B"/>
    <w:rsid w:val="00904DC6"/>
    <w:rsid w:val="00911AA6"/>
    <w:rsid w:val="0091538E"/>
    <w:rsid w:val="00962623"/>
    <w:rsid w:val="00972E90"/>
    <w:rsid w:val="0098038A"/>
    <w:rsid w:val="0099764B"/>
    <w:rsid w:val="009A5DC3"/>
    <w:rsid w:val="009E6F7B"/>
    <w:rsid w:val="00A14723"/>
    <w:rsid w:val="00A2770F"/>
    <w:rsid w:val="00A36DF9"/>
    <w:rsid w:val="00A66028"/>
    <w:rsid w:val="00AF0ECD"/>
    <w:rsid w:val="00B03632"/>
    <w:rsid w:val="00BA546A"/>
    <w:rsid w:val="00BA5DF4"/>
    <w:rsid w:val="00BA5F51"/>
    <w:rsid w:val="00BB61B3"/>
    <w:rsid w:val="00BC5297"/>
    <w:rsid w:val="00BE4A8F"/>
    <w:rsid w:val="00C060ED"/>
    <w:rsid w:val="00C3289B"/>
    <w:rsid w:val="00CA535A"/>
    <w:rsid w:val="00D2389C"/>
    <w:rsid w:val="00D735BE"/>
    <w:rsid w:val="00DB7C96"/>
    <w:rsid w:val="00DD3766"/>
    <w:rsid w:val="00E70984"/>
    <w:rsid w:val="00EC3914"/>
    <w:rsid w:val="00F67C8D"/>
    <w:rsid w:val="00F773D0"/>
    <w:rsid w:val="00F8799A"/>
    <w:rsid w:val="00FD428F"/>
    <w:rsid w:val="00F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D06CB"/>
  <w15:docId w15:val="{E5CA21E5-1E4E-45D6-8C4D-3F7E4EBF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lang w:val="en-GB"/>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link w:val="Heading2Char"/>
    <w:uiPriority w:val="1"/>
    <w:qFormat/>
    <w:pPr>
      <w:ind w:left="458"/>
      <w:outlineLvl w:val="1"/>
    </w:pPr>
    <w:rPr>
      <w:b/>
      <w:bCs/>
      <w:sz w:val="24"/>
      <w:szCs w:val="24"/>
      <w:u w:val="single" w:color="000000"/>
    </w:rPr>
  </w:style>
  <w:style w:type="paragraph" w:styleId="Heading3">
    <w:name w:val="heading 3"/>
    <w:basedOn w:val="Normal"/>
    <w:uiPriority w:val="1"/>
    <w:qFormat/>
    <w:pPr>
      <w:ind w:left="45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26"/>
      <w:ind w:left="954" w:right="950" w:firstLine="2"/>
      <w:jc w:val="center"/>
    </w:pPr>
    <w:rPr>
      <w:b/>
      <w:bCs/>
      <w:sz w:val="52"/>
      <w:szCs w:val="52"/>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ind w:left="110"/>
    </w:pPr>
  </w:style>
  <w:style w:type="character" w:customStyle="1" w:styleId="Heading2Char">
    <w:name w:val="Heading 2 Char"/>
    <w:basedOn w:val="DefaultParagraphFont"/>
    <w:link w:val="Heading2"/>
    <w:uiPriority w:val="1"/>
    <w:rsid w:val="00486300"/>
    <w:rPr>
      <w:rFonts w:ascii="Tahoma" w:eastAsia="Tahoma" w:hAnsi="Tahoma" w:cs="Tahoma"/>
      <w:b/>
      <w:bCs/>
      <w:sz w:val="24"/>
      <w:szCs w:val="24"/>
      <w:u w:val="single" w:color="000000"/>
      <w:lang w:val="en-GB"/>
    </w:rPr>
  </w:style>
  <w:style w:type="paragraph" w:styleId="Header">
    <w:name w:val="header"/>
    <w:basedOn w:val="Normal"/>
    <w:link w:val="HeaderChar"/>
    <w:uiPriority w:val="99"/>
    <w:unhideWhenUsed/>
    <w:rsid w:val="00962623"/>
    <w:pPr>
      <w:tabs>
        <w:tab w:val="center" w:pos="4513"/>
        <w:tab w:val="right" w:pos="9026"/>
      </w:tabs>
    </w:pPr>
  </w:style>
  <w:style w:type="character" w:customStyle="1" w:styleId="HeaderChar">
    <w:name w:val="Header Char"/>
    <w:basedOn w:val="DefaultParagraphFont"/>
    <w:link w:val="Header"/>
    <w:uiPriority w:val="99"/>
    <w:rsid w:val="00962623"/>
    <w:rPr>
      <w:rFonts w:ascii="Tahoma" w:eastAsia="Tahoma" w:hAnsi="Tahoma" w:cs="Tahoma"/>
      <w:lang w:val="en-GB"/>
    </w:rPr>
  </w:style>
  <w:style w:type="paragraph" w:styleId="Footer">
    <w:name w:val="footer"/>
    <w:basedOn w:val="Normal"/>
    <w:link w:val="FooterChar"/>
    <w:uiPriority w:val="99"/>
    <w:unhideWhenUsed/>
    <w:rsid w:val="00962623"/>
    <w:pPr>
      <w:tabs>
        <w:tab w:val="center" w:pos="4513"/>
        <w:tab w:val="right" w:pos="9026"/>
      </w:tabs>
    </w:pPr>
  </w:style>
  <w:style w:type="character" w:customStyle="1" w:styleId="FooterChar">
    <w:name w:val="Footer Char"/>
    <w:basedOn w:val="DefaultParagraphFont"/>
    <w:link w:val="Footer"/>
    <w:uiPriority w:val="99"/>
    <w:rsid w:val="00962623"/>
    <w:rPr>
      <w:rFonts w:ascii="Tahoma" w:eastAsia="Tahoma" w:hAnsi="Tahoma" w:cs="Tahoma"/>
      <w:lang w:val="en-GB"/>
    </w:rPr>
  </w:style>
  <w:style w:type="table" w:styleId="TableGrid">
    <w:name w:val="Table Grid"/>
    <w:basedOn w:val="TableNormal"/>
    <w:uiPriority w:val="39"/>
    <w:rsid w:val="009E6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ulletedcopyblue">
    <w:name w:val="4 Bulleted copy blue"/>
    <w:basedOn w:val="Normal"/>
    <w:qFormat/>
    <w:rsid w:val="00F8799A"/>
    <w:pPr>
      <w:widowControl/>
      <w:numPr>
        <w:numId w:val="4"/>
      </w:numPr>
      <w:autoSpaceDE/>
      <w:autoSpaceDN/>
      <w:spacing w:after="120"/>
    </w:pPr>
    <w:rPr>
      <w:rFonts w:ascii="Arial" w:eastAsia="MS Mincho" w:hAnsi="Arial" w:cs="Arial"/>
      <w:sz w:val="20"/>
      <w:szCs w:val="20"/>
      <w:lang w:val="en-US"/>
    </w:rPr>
  </w:style>
  <w:style w:type="paragraph" w:customStyle="1" w:styleId="1bodycopy10pt">
    <w:name w:val="1 body copy 10pt"/>
    <w:basedOn w:val="Normal"/>
    <w:link w:val="1bodycopy10ptChar"/>
    <w:qFormat/>
    <w:rsid w:val="00F8799A"/>
    <w:pPr>
      <w:widowControl/>
      <w:autoSpaceDE/>
      <w:autoSpaceDN/>
      <w:spacing w:after="120"/>
    </w:pPr>
    <w:rPr>
      <w:rFonts w:ascii="Arial" w:eastAsia="MS Mincho" w:hAnsi="Arial" w:cs="Times New Roman"/>
      <w:sz w:val="20"/>
      <w:szCs w:val="24"/>
      <w:lang w:val="en-US"/>
    </w:rPr>
  </w:style>
  <w:style w:type="character" w:customStyle="1" w:styleId="1bodycopy10ptChar">
    <w:name w:val="1 body copy 10pt Char"/>
    <w:link w:val="1bodycopy10pt"/>
    <w:rsid w:val="00F8799A"/>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F8799A"/>
    <w:pPr>
      <w:spacing w:before="240"/>
    </w:pPr>
    <w:rPr>
      <w:b/>
      <w:color w:val="12263F"/>
      <w:sz w:val="24"/>
    </w:rPr>
  </w:style>
  <w:style w:type="character" w:customStyle="1" w:styleId="Subhead2Char">
    <w:name w:val="Subhead 2 Char"/>
    <w:link w:val="Subhead2"/>
    <w:rsid w:val="00F8799A"/>
    <w:rPr>
      <w:rFonts w:ascii="Arial" w:eastAsia="MS Mincho" w:hAnsi="Arial" w:cs="Times New Roman"/>
      <w:b/>
      <w:color w:val="12263F"/>
      <w:sz w:val="24"/>
      <w:szCs w:val="24"/>
    </w:rPr>
  </w:style>
  <w:style w:type="paragraph" w:styleId="BalloonText">
    <w:name w:val="Balloon Text"/>
    <w:basedOn w:val="Normal"/>
    <w:link w:val="BalloonTextChar"/>
    <w:uiPriority w:val="99"/>
    <w:semiHidden/>
    <w:unhideWhenUsed/>
    <w:rsid w:val="00B03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632"/>
    <w:rPr>
      <w:rFonts w:ascii="Segoe UI" w:eastAsia="Tahom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slation.gov.uk/ukpga/2011/21/contents/enacted" TargetMode="External"/><Relationship Id="rId18" Type="http://schemas.openxmlformats.org/officeDocument/2006/relationships/hyperlink" Target="http://www.legislation.gov.uk/uksi/2014/3216/contents/ma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pga/2002/32/section/52" TargetMode="External"/><Relationship Id="rId17" Type="http://schemas.openxmlformats.org/officeDocument/2006/relationships/hyperlink" Target="http://www.legislation.gov.uk/uksi/2007/1870/contents/made" TargetMode="External"/><Relationship Id="rId2" Type="http://schemas.openxmlformats.org/officeDocument/2006/relationships/numbering" Target="numbering.xml"/><Relationship Id="rId16" Type="http://schemas.openxmlformats.org/officeDocument/2006/relationships/hyperlink" Target="http://www.legislation.gov.uk/ukpga/1996/56/section/5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exclusion" TargetMode="External"/><Relationship Id="rId5" Type="http://schemas.openxmlformats.org/officeDocument/2006/relationships/webSettings" Target="webSettings.xml"/><Relationship Id="rId15" Type="http://schemas.openxmlformats.org/officeDocument/2006/relationships/hyperlink" Target="http://www.legislation.gov.uk/ukpga/2006/40/part/7/chapter/2"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gov.uk/uksi/2012/1033/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4CD99-98D2-46DB-A8DE-DBD27BEE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6031</Words>
  <Characters>34379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Fish</dc:creator>
  <cp:lastModifiedBy>Emma Stoddart</cp:lastModifiedBy>
  <cp:revision>5</cp:revision>
  <cp:lastPrinted>2022-02-21T09:50:00Z</cp:lastPrinted>
  <dcterms:created xsi:type="dcterms:W3CDTF">2023-02-10T09:35:00Z</dcterms:created>
  <dcterms:modified xsi:type="dcterms:W3CDTF">2023-06-29T08:27:00Z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2020-11-29T00:00:00Z</vt:filetime>
  </property>
  <property fmtid="{D5CDD505-2E9C-101B-9397-08002B2CF9AE}" pid="3" name="Creator">
    <vt:lpwstr>Microsoft® Word 2016</vt:lpwstr>
  </property>
  <property fmtid="{D5CDD505-2E9C-101B-9397-08002B2CF9AE}" pid="4" name="LastSaved">
    <vt:filetime>2021-10-22T00:00:00Z</vt:filetime>
  </property>
</Properties>
</file>